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80D871" w14:textId="77777777" w:rsidR="00C2342A" w:rsidRPr="00C2342A" w:rsidRDefault="00C2342A" w:rsidP="00D62111">
      <w:pPr>
        <w:tabs>
          <w:tab w:val="right" w:leader="underscore" w:pos="963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2342A">
        <w:rPr>
          <w:rFonts w:ascii="Times New Roman" w:hAnsi="Times New Roman"/>
          <w:b/>
          <w:sz w:val="28"/>
          <w:szCs w:val="28"/>
        </w:rPr>
        <w:t>АННОТАЦИЯ</w:t>
      </w:r>
    </w:p>
    <w:p w14:paraId="22FC301C" w14:textId="77777777" w:rsidR="00C2342A" w:rsidRDefault="00C2342A" w:rsidP="00D62111">
      <w:pPr>
        <w:tabs>
          <w:tab w:val="right" w:leader="underscore" w:pos="963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2342A">
        <w:rPr>
          <w:rFonts w:ascii="Times New Roman" w:hAnsi="Times New Roman"/>
          <w:b/>
          <w:sz w:val="28"/>
          <w:szCs w:val="28"/>
        </w:rPr>
        <w:t xml:space="preserve">к рабочей программе учебной дисциплины </w:t>
      </w:r>
    </w:p>
    <w:p w14:paraId="3FCE5978" w14:textId="685B2FBD" w:rsidR="007313AE" w:rsidRPr="00A37D28" w:rsidRDefault="00E94E4B" w:rsidP="00D80654">
      <w:pPr>
        <w:jc w:val="center"/>
        <w:rPr>
          <w:rFonts w:ascii="Times New Roman" w:hAnsi="Times New Roman"/>
          <w:b/>
          <w:bCs/>
          <w:color w:val="000000"/>
          <w:spacing w:val="-6"/>
          <w:sz w:val="24"/>
          <w:szCs w:val="24"/>
          <w:u w:val="single"/>
        </w:rPr>
      </w:pPr>
      <w:r w:rsidRPr="00E94E4B">
        <w:rPr>
          <w:rFonts w:ascii="Times New Roman" w:hAnsi="Times New Roman"/>
          <w:b/>
          <w:bCs/>
          <w:color w:val="000000"/>
          <w:spacing w:val="-6"/>
          <w:sz w:val="24"/>
          <w:szCs w:val="24"/>
          <w:u w:val="single"/>
        </w:rPr>
        <w:t>Экономика отраслей агропромышленного комплекса</w:t>
      </w:r>
    </w:p>
    <w:p w14:paraId="6A4B2C61" w14:textId="77777777" w:rsidR="00571C84" w:rsidRPr="00A37D28" w:rsidRDefault="00571C84" w:rsidP="00A41A70">
      <w:pPr>
        <w:shd w:val="clear" w:color="auto" w:fill="FFFFFF"/>
        <w:spacing w:after="0" w:line="240" w:lineRule="auto"/>
        <w:ind w:firstLine="709"/>
        <w:contextualSpacing/>
        <w:rPr>
          <w:rFonts w:ascii="Times New Roman" w:hAnsi="Times New Roman"/>
          <w:bCs/>
          <w:color w:val="000000"/>
          <w:spacing w:val="-6"/>
          <w:sz w:val="24"/>
          <w:szCs w:val="24"/>
        </w:rPr>
      </w:pPr>
    </w:p>
    <w:p w14:paraId="6598832E" w14:textId="08C6C7FC" w:rsidR="00791B18" w:rsidRPr="00791B18" w:rsidRDefault="00791B18" w:rsidP="00A41A70">
      <w:pPr>
        <w:pStyle w:val="a3"/>
        <w:numPr>
          <w:ilvl w:val="0"/>
          <w:numId w:val="8"/>
        </w:numPr>
        <w:suppressAutoHyphens/>
        <w:ind w:left="0" w:firstLine="709"/>
        <w:jc w:val="both"/>
        <w:textAlignment w:val="baseline"/>
        <w:rPr>
          <w:b/>
          <w:sz w:val="24"/>
          <w:szCs w:val="24"/>
        </w:rPr>
      </w:pPr>
      <w:r w:rsidRPr="00791B18">
        <w:rPr>
          <w:b/>
          <w:sz w:val="24"/>
          <w:szCs w:val="24"/>
        </w:rPr>
        <w:t>Общая характеристика:</w:t>
      </w:r>
    </w:p>
    <w:p w14:paraId="5E8762D0" w14:textId="128CFD4E" w:rsidR="00A41A70" w:rsidRDefault="00650314" w:rsidP="00A41A70">
      <w:pPr>
        <w:suppressAutoHyphens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50314">
        <w:rPr>
          <w:rFonts w:ascii="Times New Roman" w:eastAsia="Times New Roman" w:hAnsi="Times New Roman"/>
          <w:bCs/>
          <w:sz w:val="24"/>
          <w:szCs w:val="24"/>
          <w:lang w:eastAsia="ru-RU"/>
        </w:rPr>
        <w:t>Рабочая программа учебной дисциплины является частью программы подготовки научных и научно-педагогических кадров в аспирантуре ФГБОУ ВО Донской ГАУ по группе научной специальности 5.2. Экономика, научной специальности 5.2.3. Региональная и отраслевая экономика, разработанной в соответствии с федеральными государственными требованиями к структуре программ подготовки научных и научно-педагогических кадров в аспирантуре (адъюнктуре), условиям их реализации, сроками освоения этих программ с учетом различных форм обучения, образовательных технологий и особенностей отдельных категорий аспирантов (адъюнктов) утвержденным приказом Министерства науки и высшего образования РФ от 20.10.2021 г. № 951.</w:t>
      </w:r>
    </w:p>
    <w:p w14:paraId="1F6AE11B" w14:textId="0AE6A88C" w:rsidR="00DA0B08" w:rsidRPr="00F41C96" w:rsidRDefault="00A917A5" w:rsidP="00A41A70">
      <w:pPr>
        <w:suppressAutoHyphens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b/>
          <w:kern w:val="3"/>
          <w:sz w:val="24"/>
          <w:szCs w:val="24"/>
        </w:rPr>
      </w:pPr>
      <w:r w:rsidRPr="00F41C96">
        <w:rPr>
          <w:rFonts w:ascii="Times New Roman" w:hAnsi="Times New Roman"/>
          <w:b/>
          <w:kern w:val="3"/>
          <w:sz w:val="24"/>
          <w:szCs w:val="24"/>
        </w:rPr>
        <w:t>2</w:t>
      </w:r>
      <w:r w:rsidR="00DA0B08" w:rsidRPr="00F41C96">
        <w:rPr>
          <w:rFonts w:ascii="Times New Roman" w:hAnsi="Times New Roman"/>
          <w:b/>
          <w:kern w:val="3"/>
          <w:sz w:val="24"/>
          <w:szCs w:val="24"/>
        </w:rPr>
        <w:t>. Требования к результатам освоения дисциплины:</w:t>
      </w:r>
    </w:p>
    <w:p w14:paraId="26FE3668" w14:textId="77777777" w:rsidR="00A41A70" w:rsidRPr="0044108F" w:rsidRDefault="00A41A70" w:rsidP="00A41A70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44108F">
        <w:rPr>
          <w:rFonts w:ascii="Times New Roman" w:hAnsi="Times New Roman"/>
          <w:bCs/>
          <w:sz w:val="24"/>
          <w:szCs w:val="24"/>
        </w:rPr>
        <w:t>В результате изучения должны быть сформированы:</w:t>
      </w:r>
    </w:p>
    <w:p w14:paraId="5ECFBB8A" w14:textId="7F7733BA" w:rsidR="00F41C96" w:rsidRPr="00F41C96" w:rsidRDefault="00F41C96" w:rsidP="00A41A7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41C96">
        <w:rPr>
          <w:rFonts w:ascii="Times New Roman" w:hAnsi="Times New Roman"/>
          <w:b/>
          <w:sz w:val="24"/>
          <w:szCs w:val="24"/>
        </w:rPr>
        <w:t>Знани</w:t>
      </w:r>
      <w:r w:rsidR="00650314">
        <w:rPr>
          <w:rFonts w:ascii="Times New Roman" w:hAnsi="Times New Roman"/>
          <w:b/>
          <w:sz w:val="24"/>
          <w:szCs w:val="24"/>
        </w:rPr>
        <w:t>я</w:t>
      </w:r>
      <w:r w:rsidRPr="00F41C96">
        <w:rPr>
          <w:rFonts w:ascii="Times New Roman" w:hAnsi="Times New Roman"/>
          <w:b/>
          <w:sz w:val="24"/>
          <w:szCs w:val="24"/>
        </w:rPr>
        <w:t>:</w:t>
      </w:r>
    </w:p>
    <w:p w14:paraId="6C712AB3" w14:textId="20B95E18" w:rsidR="00E94E4B" w:rsidRPr="00E94E4B" w:rsidRDefault="00E94E4B" w:rsidP="00E94E4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4E4B">
        <w:rPr>
          <w:rFonts w:ascii="Times New Roman" w:hAnsi="Times New Roman"/>
          <w:sz w:val="24"/>
          <w:szCs w:val="24"/>
        </w:rPr>
        <w:t>современных технологий производства и переработки продукции растениеводства и животноводства, теоретических основ расчета себестоимости, прибыли, ценообразования, рентабельности в отрасли растениеводства и животноводства, а также продуктах их переработки, способствующих наиболее эффективному производству и переработке сельскохозяйственной продукции</w:t>
      </w:r>
    </w:p>
    <w:p w14:paraId="4C7FFB14" w14:textId="02796905" w:rsidR="00E94E4B" w:rsidRPr="00E94E4B" w:rsidRDefault="00E94E4B" w:rsidP="00E94E4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94E4B">
        <w:rPr>
          <w:rFonts w:ascii="Times New Roman" w:hAnsi="Times New Roman"/>
          <w:b/>
          <w:sz w:val="24"/>
          <w:szCs w:val="24"/>
        </w:rPr>
        <w:t xml:space="preserve">Умения: </w:t>
      </w:r>
    </w:p>
    <w:p w14:paraId="64D01763" w14:textId="77777777" w:rsidR="00E94E4B" w:rsidRPr="00E94E4B" w:rsidRDefault="00E94E4B" w:rsidP="00E94E4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4E4B">
        <w:rPr>
          <w:rFonts w:ascii="Times New Roman" w:hAnsi="Times New Roman"/>
          <w:sz w:val="24"/>
          <w:szCs w:val="24"/>
        </w:rPr>
        <w:t>применять на практике знания в области современных технологий производства и переработки сельскохозяйственной продукции, владеть методами ценообразования, уметь рассчитывать затраты, прибыль, рентабельность  при производстве и переработке сельскохозяйственной продукции</w:t>
      </w:r>
    </w:p>
    <w:p w14:paraId="1E1E2B1A" w14:textId="77777777" w:rsidR="00E94E4B" w:rsidRPr="00E94E4B" w:rsidRDefault="00E94E4B" w:rsidP="00E94E4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94E4B">
        <w:rPr>
          <w:rFonts w:ascii="Times New Roman" w:hAnsi="Times New Roman"/>
          <w:b/>
          <w:sz w:val="24"/>
          <w:szCs w:val="24"/>
        </w:rPr>
        <w:t xml:space="preserve">Навык и / или опыт деятельности: </w:t>
      </w:r>
    </w:p>
    <w:p w14:paraId="6BBA7F2F" w14:textId="5949E265" w:rsidR="001E08D3" w:rsidRPr="00F41C96" w:rsidRDefault="00E94E4B" w:rsidP="00E94E4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4E4B">
        <w:rPr>
          <w:rFonts w:ascii="Times New Roman" w:hAnsi="Times New Roman"/>
          <w:sz w:val="24"/>
          <w:szCs w:val="24"/>
        </w:rPr>
        <w:t>приобретать опыт деятельности в области эффективности функционирования сельскохозяйственного производства, переработки и реализации продукции АПК, основных производственных фондов, включая земли сельскохозяйственного назначения их специфику, оборотные средства предприятия, трудовые ресурсы, земельный кадастр, особенности оборота земель сельскохозяйственного назначения в современных рыночных условиях.</w:t>
      </w:r>
    </w:p>
    <w:p w14:paraId="66E262EA" w14:textId="1A27AACA" w:rsidR="00DA0B08" w:rsidRDefault="00A917A5" w:rsidP="00A41A70">
      <w:pPr>
        <w:suppressAutoHyphens/>
        <w:spacing w:after="0" w:line="240" w:lineRule="auto"/>
        <w:ind w:firstLine="709"/>
        <w:contextualSpacing/>
        <w:textAlignment w:val="baseline"/>
        <w:rPr>
          <w:rFonts w:ascii="Times New Roman" w:hAnsi="Times New Roman"/>
          <w:b/>
          <w:kern w:val="3"/>
          <w:sz w:val="24"/>
          <w:szCs w:val="24"/>
        </w:rPr>
      </w:pPr>
      <w:r>
        <w:rPr>
          <w:rFonts w:ascii="Times New Roman" w:hAnsi="Times New Roman"/>
          <w:b/>
          <w:kern w:val="3"/>
          <w:sz w:val="24"/>
          <w:szCs w:val="24"/>
        </w:rPr>
        <w:t>3</w:t>
      </w:r>
      <w:r w:rsidR="00DA0B08" w:rsidRPr="00D83066">
        <w:rPr>
          <w:rFonts w:ascii="Times New Roman" w:hAnsi="Times New Roman"/>
          <w:b/>
          <w:kern w:val="3"/>
          <w:sz w:val="24"/>
          <w:szCs w:val="24"/>
        </w:rPr>
        <w:t>. Содержание программы учебной дисциплины:</w:t>
      </w:r>
    </w:p>
    <w:p w14:paraId="7B633FE9" w14:textId="77777777" w:rsidR="00E94E4B" w:rsidRDefault="00E94E4B" w:rsidP="00E94E4B">
      <w:pPr>
        <w:pStyle w:val="a3"/>
        <w:widowControl w:val="0"/>
        <w:tabs>
          <w:tab w:val="left" w:pos="993"/>
        </w:tabs>
        <w:jc w:val="both"/>
        <w:rPr>
          <w:rFonts w:eastAsia="Calibri"/>
          <w:sz w:val="24"/>
          <w:szCs w:val="24"/>
          <w:lang w:eastAsia="en-US"/>
        </w:rPr>
      </w:pPr>
      <w:r w:rsidRPr="00E94E4B">
        <w:rPr>
          <w:rFonts w:eastAsia="Calibri"/>
          <w:sz w:val="24"/>
          <w:szCs w:val="24"/>
          <w:lang w:eastAsia="en-US"/>
        </w:rPr>
        <w:t>Раздел 1. Предмет, задачи и содержание дисциплины «Экономика отраслей АПК»</w:t>
      </w:r>
    </w:p>
    <w:p w14:paraId="408A0687" w14:textId="77777777" w:rsidR="00E94E4B" w:rsidRDefault="00E94E4B" w:rsidP="00E94E4B">
      <w:pPr>
        <w:pStyle w:val="a3"/>
        <w:widowControl w:val="0"/>
        <w:tabs>
          <w:tab w:val="left" w:pos="993"/>
        </w:tabs>
        <w:jc w:val="both"/>
        <w:rPr>
          <w:rFonts w:eastAsia="Calibri"/>
          <w:sz w:val="24"/>
          <w:szCs w:val="24"/>
          <w:lang w:eastAsia="en-US"/>
        </w:rPr>
      </w:pPr>
      <w:r w:rsidRPr="00E94E4B">
        <w:rPr>
          <w:rFonts w:eastAsia="Calibri"/>
          <w:sz w:val="24"/>
          <w:szCs w:val="24"/>
          <w:lang w:eastAsia="en-US"/>
        </w:rPr>
        <w:t>Раздел 2. Агропромышленный комплекс и его развитие в условиях рынка</w:t>
      </w:r>
    </w:p>
    <w:p w14:paraId="2F2605B8" w14:textId="77777777" w:rsidR="00E94E4B" w:rsidRDefault="00E94E4B" w:rsidP="00E94E4B">
      <w:pPr>
        <w:pStyle w:val="a3"/>
        <w:widowControl w:val="0"/>
        <w:tabs>
          <w:tab w:val="left" w:pos="993"/>
        </w:tabs>
        <w:jc w:val="both"/>
        <w:rPr>
          <w:rFonts w:eastAsia="Calibri"/>
          <w:sz w:val="24"/>
          <w:szCs w:val="24"/>
          <w:lang w:eastAsia="en-US"/>
        </w:rPr>
      </w:pPr>
      <w:r w:rsidRPr="00E94E4B">
        <w:rPr>
          <w:rFonts w:eastAsia="Calibri"/>
          <w:sz w:val="24"/>
          <w:szCs w:val="24"/>
          <w:lang w:eastAsia="en-US"/>
        </w:rPr>
        <w:t>Раздел 3. Воспроизводство и экономический рост в отраслях АПК</w:t>
      </w:r>
    </w:p>
    <w:p w14:paraId="18F81187" w14:textId="4ACAEFD9" w:rsidR="00E94E4B" w:rsidRDefault="00E94E4B" w:rsidP="00E94E4B">
      <w:pPr>
        <w:pStyle w:val="a3"/>
        <w:widowControl w:val="0"/>
        <w:tabs>
          <w:tab w:val="left" w:pos="993"/>
        </w:tabs>
        <w:jc w:val="both"/>
        <w:rPr>
          <w:rFonts w:eastAsia="Calibri"/>
          <w:sz w:val="24"/>
          <w:szCs w:val="24"/>
          <w:lang w:eastAsia="en-US"/>
        </w:rPr>
      </w:pPr>
      <w:r w:rsidRPr="00E94E4B">
        <w:rPr>
          <w:rFonts w:eastAsia="Calibri"/>
          <w:sz w:val="24"/>
          <w:szCs w:val="24"/>
          <w:lang w:eastAsia="en-US"/>
        </w:rPr>
        <w:t>Раздел 4. Размещение отраслей АПК</w:t>
      </w:r>
    </w:p>
    <w:p w14:paraId="3EAAAE1D" w14:textId="77777777" w:rsidR="00E94E4B" w:rsidRDefault="00E94E4B" w:rsidP="00E94E4B">
      <w:pPr>
        <w:pStyle w:val="a3"/>
        <w:widowControl w:val="0"/>
        <w:tabs>
          <w:tab w:val="left" w:pos="993"/>
        </w:tabs>
        <w:jc w:val="both"/>
        <w:rPr>
          <w:rFonts w:eastAsia="Calibri"/>
          <w:sz w:val="24"/>
          <w:szCs w:val="24"/>
          <w:lang w:eastAsia="en-US"/>
        </w:rPr>
      </w:pPr>
      <w:r w:rsidRPr="00E94E4B">
        <w:rPr>
          <w:rFonts w:eastAsia="Calibri"/>
          <w:sz w:val="24"/>
          <w:szCs w:val="24"/>
          <w:lang w:eastAsia="en-US"/>
        </w:rPr>
        <w:t>Раздел 5. Производственные ресурсы и ресурсный потенциал АПК</w:t>
      </w:r>
    </w:p>
    <w:p w14:paraId="5C813525" w14:textId="77777777" w:rsidR="00E94E4B" w:rsidRDefault="00E94E4B" w:rsidP="00E94E4B">
      <w:pPr>
        <w:pStyle w:val="a3"/>
        <w:widowControl w:val="0"/>
        <w:tabs>
          <w:tab w:val="left" w:pos="993"/>
        </w:tabs>
        <w:jc w:val="both"/>
        <w:rPr>
          <w:rFonts w:eastAsia="Calibri"/>
          <w:sz w:val="24"/>
          <w:szCs w:val="24"/>
          <w:lang w:eastAsia="en-US"/>
        </w:rPr>
      </w:pPr>
      <w:r w:rsidRPr="00E94E4B">
        <w:rPr>
          <w:rFonts w:eastAsia="Calibri"/>
          <w:sz w:val="24"/>
          <w:szCs w:val="24"/>
          <w:lang w:eastAsia="en-US"/>
        </w:rPr>
        <w:t>Раздел 6. Инвестиции в АПК</w:t>
      </w:r>
    </w:p>
    <w:p w14:paraId="3FB0834A" w14:textId="77777777" w:rsidR="00E94E4B" w:rsidRDefault="00E94E4B" w:rsidP="00E94E4B">
      <w:pPr>
        <w:pStyle w:val="a3"/>
        <w:widowControl w:val="0"/>
        <w:tabs>
          <w:tab w:val="left" w:pos="993"/>
        </w:tabs>
        <w:jc w:val="both"/>
        <w:rPr>
          <w:rFonts w:eastAsia="Calibri"/>
          <w:sz w:val="24"/>
          <w:szCs w:val="24"/>
          <w:lang w:eastAsia="en-US"/>
        </w:rPr>
      </w:pPr>
      <w:r w:rsidRPr="00E94E4B">
        <w:rPr>
          <w:rFonts w:eastAsia="Calibri"/>
          <w:sz w:val="24"/>
          <w:szCs w:val="24"/>
          <w:lang w:eastAsia="en-US"/>
        </w:rPr>
        <w:t>Раздел 7. Специализация и концентрация агропромышленного производства</w:t>
      </w:r>
    </w:p>
    <w:p w14:paraId="7FC51572" w14:textId="0FA6176F" w:rsidR="00E94E4B" w:rsidRDefault="00E94E4B" w:rsidP="00E94E4B">
      <w:pPr>
        <w:pStyle w:val="a3"/>
        <w:widowControl w:val="0"/>
        <w:tabs>
          <w:tab w:val="left" w:pos="993"/>
        </w:tabs>
        <w:jc w:val="both"/>
        <w:rPr>
          <w:rFonts w:eastAsia="Calibri"/>
          <w:sz w:val="24"/>
          <w:szCs w:val="24"/>
          <w:lang w:eastAsia="en-US"/>
        </w:rPr>
      </w:pPr>
      <w:r w:rsidRPr="00E94E4B">
        <w:rPr>
          <w:rFonts w:eastAsia="Calibri"/>
          <w:sz w:val="24"/>
          <w:szCs w:val="24"/>
          <w:lang w:eastAsia="en-US"/>
        </w:rPr>
        <w:t>Раздел 8. Основные и оборотные средства АПК</w:t>
      </w:r>
    </w:p>
    <w:p w14:paraId="6991811D" w14:textId="77777777" w:rsidR="00E94E4B" w:rsidRDefault="00E94E4B" w:rsidP="00E94E4B">
      <w:pPr>
        <w:pStyle w:val="a3"/>
        <w:widowControl w:val="0"/>
        <w:tabs>
          <w:tab w:val="left" w:pos="993"/>
        </w:tabs>
        <w:jc w:val="both"/>
        <w:rPr>
          <w:rFonts w:eastAsia="Calibri"/>
          <w:sz w:val="24"/>
          <w:szCs w:val="24"/>
          <w:lang w:eastAsia="en-US"/>
        </w:rPr>
      </w:pPr>
      <w:r w:rsidRPr="00E94E4B">
        <w:rPr>
          <w:rFonts w:eastAsia="Calibri"/>
          <w:sz w:val="24"/>
          <w:szCs w:val="24"/>
          <w:lang w:eastAsia="en-US"/>
        </w:rPr>
        <w:t>Раздел 9. Интеграционные процессы в АПК</w:t>
      </w:r>
    </w:p>
    <w:p w14:paraId="08499674" w14:textId="77777777" w:rsidR="00E94E4B" w:rsidRDefault="00E94E4B" w:rsidP="00E94E4B">
      <w:pPr>
        <w:pStyle w:val="a3"/>
        <w:widowControl w:val="0"/>
        <w:tabs>
          <w:tab w:val="left" w:pos="993"/>
        </w:tabs>
        <w:jc w:val="both"/>
        <w:rPr>
          <w:rFonts w:eastAsia="Calibri"/>
          <w:sz w:val="24"/>
          <w:szCs w:val="24"/>
          <w:lang w:eastAsia="en-US"/>
        </w:rPr>
      </w:pPr>
      <w:r w:rsidRPr="00E94E4B">
        <w:rPr>
          <w:rFonts w:eastAsia="Calibri"/>
          <w:sz w:val="24"/>
          <w:szCs w:val="24"/>
          <w:lang w:eastAsia="en-US"/>
        </w:rPr>
        <w:t>Раздел 10. Издержки производства и себестоимость продукции отраслей АПК</w:t>
      </w:r>
    </w:p>
    <w:p w14:paraId="298489F8" w14:textId="77777777" w:rsidR="00E94E4B" w:rsidRDefault="00E94E4B" w:rsidP="00E94E4B">
      <w:pPr>
        <w:pStyle w:val="a3"/>
        <w:widowControl w:val="0"/>
        <w:tabs>
          <w:tab w:val="left" w:pos="993"/>
        </w:tabs>
        <w:jc w:val="both"/>
        <w:rPr>
          <w:rFonts w:eastAsia="Calibri"/>
          <w:sz w:val="24"/>
          <w:szCs w:val="24"/>
          <w:lang w:eastAsia="en-US"/>
        </w:rPr>
      </w:pPr>
      <w:r w:rsidRPr="00E94E4B">
        <w:rPr>
          <w:rFonts w:eastAsia="Calibri"/>
          <w:sz w:val="24"/>
          <w:szCs w:val="24"/>
          <w:lang w:eastAsia="en-US"/>
        </w:rPr>
        <w:t>Раздел 11. Цены и ценообразование в АПК</w:t>
      </w:r>
    </w:p>
    <w:p w14:paraId="69DBD83B" w14:textId="5CADB23A" w:rsidR="00E94E4B" w:rsidRPr="00E94E4B" w:rsidRDefault="00E94E4B" w:rsidP="00E94E4B">
      <w:pPr>
        <w:pStyle w:val="a3"/>
        <w:widowControl w:val="0"/>
        <w:tabs>
          <w:tab w:val="left" w:pos="993"/>
        </w:tabs>
        <w:jc w:val="both"/>
        <w:rPr>
          <w:rFonts w:eastAsia="Calibri"/>
          <w:sz w:val="24"/>
          <w:szCs w:val="24"/>
          <w:lang w:eastAsia="en-US"/>
        </w:rPr>
      </w:pPr>
      <w:r w:rsidRPr="00E94E4B">
        <w:rPr>
          <w:rFonts w:eastAsia="Calibri"/>
          <w:sz w:val="24"/>
          <w:szCs w:val="24"/>
          <w:lang w:eastAsia="en-US"/>
        </w:rPr>
        <w:t>Раздел 12. Экономическая эффективность агропромышленного производства</w:t>
      </w:r>
    </w:p>
    <w:p w14:paraId="77996EA7" w14:textId="77777777" w:rsidR="00E94E4B" w:rsidRDefault="00E94E4B" w:rsidP="00E94E4B">
      <w:pPr>
        <w:pStyle w:val="a3"/>
        <w:widowControl w:val="0"/>
        <w:tabs>
          <w:tab w:val="left" w:pos="993"/>
        </w:tabs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E94E4B">
        <w:rPr>
          <w:rFonts w:eastAsia="Calibri"/>
          <w:sz w:val="24"/>
          <w:szCs w:val="24"/>
          <w:lang w:eastAsia="en-US"/>
        </w:rPr>
        <w:t>Раздел 13. Экономика производства растениеводческой и животноводческой продукции</w:t>
      </w:r>
    </w:p>
    <w:p w14:paraId="2FAFE18A" w14:textId="5A3A2D7C" w:rsidR="00A41A70" w:rsidRPr="00A41A70" w:rsidRDefault="00E94E4B" w:rsidP="00E94E4B">
      <w:pPr>
        <w:pStyle w:val="a3"/>
        <w:widowControl w:val="0"/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E94E4B">
        <w:rPr>
          <w:rFonts w:eastAsia="Calibri"/>
          <w:sz w:val="24"/>
          <w:szCs w:val="24"/>
          <w:lang w:eastAsia="en-US"/>
        </w:rPr>
        <w:t>Раздел 14. Экономика хранения и переработки сельскохозяйственной продукции</w:t>
      </w:r>
    </w:p>
    <w:p w14:paraId="6DFF3B85" w14:textId="19978662" w:rsidR="00A917A5" w:rsidRPr="007C0A9B" w:rsidRDefault="00A917A5" w:rsidP="00A41A70">
      <w:pPr>
        <w:pStyle w:val="a3"/>
        <w:widowControl w:val="0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7C0A9B">
        <w:rPr>
          <w:b/>
          <w:bCs/>
          <w:sz w:val="24"/>
          <w:szCs w:val="24"/>
        </w:rPr>
        <w:t>Форма промежуточной аттестации</w:t>
      </w:r>
      <w:r w:rsidRPr="007C0A9B">
        <w:rPr>
          <w:sz w:val="24"/>
          <w:szCs w:val="24"/>
        </w:rPr>
        <w:t>: зачет.</w:t>
      </w:r>
    </w:p>
    <w:p w14:paraId="0D3E79EC" w14:textId="45DFF113" w:rsidR="00450336" w:rsidRPr="00F00C77" w:rsidRDefault="00A917A5" w:rsidP="00A41A7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DA0B08" w:rsidRPr="00D83066">
        <w:rPr>
          <w:rFonts w:ascii="Times New Roman" w:hAnsi="Times New Roman"/>
          <w:b/>
          <w:sz w:val="24"/>
          <w:szCs w:val="24"/>
        </w:rPr>
        <w:t>.</w:t>
      </w:r>
      <w:r w:rsidR="00A37D28">
        <w:rPr>
          <w:rFonts w:ascii="Times New Roman" w:hAnsi="Times New Roman"/>
          <w:b/>
          <w:sz w:val="24"/>
          <w:szCs w:val="24"/>
        </w:rPr>
        <w:t xml:space="preserve"> </w:t>
      </w:r>
      <w:r w:rsidR="00DA0B08" w:rsidRPr="00D83066">
        <w:rPr>
          <w:rFonts w:ascii="Times New Roman" w:hAnsi="Times New Roman"/>
          <w:b/>
          <w:sz w:val="24"/>
          <w:szCs w:val="24"/>
        </w:rPr>
        <w:t>Разработчик:</w:t>
      </w:r>
      <w:r w:rsidR="00A37D28">
        <w:rPr>
          <w:rFonts w:ascii="Times New Roman" w:hAnsi="Times New Roman"/>
          <w:b/>
          <w:sz w:val="24"/>
          <w:szCs w:val="24"/>
        </w:rPr>
        <w:t xml:space="preserve"> </w:t>
      </w:r>
      <w:r w:rsidR="00BD48CA">
        <w:rPr>
          <w:rFonts w:ascii="Times New Roman" w:hAnsi="Times New Roman"/>
          <w:sz w:val="24"/>
          <w:szCs w:val="24"/>
        </w:rPr>
        <w:t>заведующий</w:t>
      </w:r>
      <w:r w:rsidR="00A41A70">
        <w:rPr>
          <w:rFonts w:ascii="Times New Roman" w:hAnsi="Times New Roman"/>
          <w:sz w:val="24"/>
          <w:szCs w:val="24"/>
        </w:rPr>
        <w:t xml:space="preserve"> </w:t>
      </w:r>
      <w:r w:rsidR="00A41A70" w:rsidRPr="00F00C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кафедр</w:t>
      </w:r>
      <w:r w:rsidR="00BD48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ой</w:t>
      </w:r>
      <w:r w:rsidR="00A41A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экономики</w:t>
      </w:r>
      <w:r w:rsidR="008651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товароведения</w:t>
      </w:r>
      <w:bookmarkStart w:id="0" w:name="_GoBack"/>
      <w:bookmarkEnd w:id="0"/>
      <w:r w:rsidR="00A41A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="00A41A70" w:rsidRPr="00F00C77">
        <w:rPr>
          <w:rFonts w:ascii="Times New Roman" w:hAnsi="Times New Roman"/>
          <w:sz w:val="24"/>
          <w:szCs w:val="24"/>
        </w:rPr>
        <w:t xml:space="preserve"> </w:t>
      </w:r>
      <w:r w:rsidR="001E08D3">
        <w:rPr>
          <w:rFonts w:ascii="Times New Roman" w:hAnsi="Times New Roman"/>
          <w:sz w:val="24"/>
          <w:szCs w:val="24"/>
        </w:rPr>
        <w:t>д</w:t>
      </w:r>
      <w:r w:rsidR="00BD48CA">
        <w:rPr>
          <w:rFonts w:ascii="Times New Roman" w:hAnsi="Times New Roman"/>
          <w:sz w:val="24"/>
          <w:szCs w:val="24"/>
        </w:rPr>
        <w:t>-р</w:t>
      </w:r>
      <w:r w:rsidR="00A41A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E08D3">
        <w:rPr>
          <w:rFonts w:ascii="Times New Roman" w:hAnsi="Times New Roman"/>
          <w:sz w:val="24"/>
          <w:szCs w:val="24"/>
        </w:rPr>
        <w:t>экон</w:t>
      </w:r>
      <w:proofErr w:type="spellEnd"/>
      <w:r w:rsidR="00A41A70">
        <w:rPr>
          <w:rFonts w:ascii="Times New Roman" w:hAnsi="Times New Roman"/>
          <w:sz w:val="24"/>
          <w:szCs w:val="24"/>
        </w:rPr>
        <w:t xml:space="preserve">. </w:t>
      </w:r>
      <w:r w:rsidR="00450336" w:rsidRPr="00F00C77">
        <w:rPr>
          <w:rFonts w:ascii="Times New Roman" w:hAnsi="Times New Roman"/>
          <w:sz w:val="24"/>
          <w:szCs w:val="24"/>
        </w:rPr>
        <w:t>н</w:t>
      </w:r>
      <w:r w:rsidR="00A41A70">
        <w:rPr>
          <w:rFonts w:ascii="Times New Roman" w:hAnsi="Times New Roman"/>
          <w:sz w:val="24"/>
          <w:szCs w:val="24"/>
        </w:rPr>
        <w:t>аук</w:t>
      </w:r>
      <w:r w:rsidR="00450336" w:rsidRPr="00F00C77">
        <w:rPr>
          <w:rFonts w:ascii="Times New Roman" w:hAnsi="Times New Roman"/>
          <w:sz w:val="24"/>
          <w:szCs w:val="24"/>
        </w:rPr>
        <w:t>,</w:t>
      </w:r>
      <w:r w:rsidR="00A41A70">
        <w:rPr>
          <w:rFonts w:ascii="Times New Roman" w:hAnsi="Times New Roman"/>
          <w:sz w:val="24"/>
          <w:szCs w:val="24"/>
        </w:rPr>
        <w:t xml:space="preserve"> </w:t>
      </w:r>
      <w:r w:rsidR="00BD48CA">
        <w:rPr>
          <w:rFonts w:ascii="Times New Roman" w:hAnsi="Times New Roman"/>
          <w:sz w:val="24"/>
          <w:szCs w:val="24"/>
        </w:rPr>
        <w:t xml:space="preserve">профессор </w:t>
      </w:r>
      <w:proofErr w:type="spellStart"/>
      <w:r w:rsidR="00BD48CA">
        <w:rPr>
          <w:rFonts w:ascii="Times New Roman" w:hAnsi="Times New Roman"/>
          <w:sz w:val="24"/>
          <w:szCs w:val="24"/>
        </w:rPr>
        <w:t>Бунчиков</w:t>
      </w:r>
      <w:proofErr w:type="spellEnd"/>
      <w:r w:rsidR="00BD48CA">
        <w:rPr>
          <w:rFonts w:ascii="Times New Roman" w:hAnsi="Times New Roman"/>
          <w:sz w:val="24"/>
          <w:szCs w:val="24"/>
        </w:rPr>
        <w:t xml:space="preserve"> О.Н</w:t>
      </w:r>
      <w:r w:rsidR="00317E3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sectPr w:rsidR="00450336" w:rsidRPr="00F00C77" w:rsidSect="00D62111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72015F5"/>
    <w:multiLevelType w:val="hybridMultilevel"/>
    <w:tmpl w:val="8DF6B8DC"/>
    <w:lvl w:ilvl="0" w:tplc="319EC4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E0E5C96"/>
    <w:multiLevelType w:val="singleLevel"/>
    <w:tmpl w:val="5B8A4EEE"/>
    <w:lvl w:ilvl="0">
      <w:start w:val="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hint="default"/>
      </w:rPr>
    </w:lvl>
  </w:abstractNum>
  <w:abstractNum w:abstractNumId="3" w15:restartNumberingAfterBreak="0">
    <w:nsid w:val="45E8090C"/>
    <w:multiLevelType w:val="hybridMultilevel"/>
    <w:tmpl w:val="4316F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1F520D"/>
    <w:multiLevelType w:val="hybridMultilevel"/>
    <w:tmpl w:val="FCF25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44243E"/>
    <w:multiLevelType w:val="hybridMultilevel"/>
    <w:tmpl w:val="21506564"/>
    <w:lvl w:ilvl="0" w:tplc="361E94C0">
      <w:start w:val="4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B5A192B"/>
    <w:multiLevelType w:val="hybridMultilevel"/>
    <w:tmpl w:val="4316F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CC4D7B"/>
    <w:multiLevelType w:val="hybridMultilevel"/>
    <w:tmpl w:val="65B8BF10"/>
    <w:lvl w:ilvl="0" w:tplc="519A15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E6E"/>
    <w:rsid w:val="00051980"/>
    <w:rsid w:val="00054623"/>
    <w:rsid w:val="00067BF3"/>
    <w:rsid w:val="000822D6"/>
    <w:rsid w:val="000A2F7B"/>
    <w:rsid w:val="000A765D"/>
    <w:rsid w:val="000C10FA"/>
    <w:rsid w:val="000E4153"/>
    <w:rsid w:val="00116A75"/>
    <w:rsid w:val="00137419"/>
    <w:rsid w:val="00146275"/>
    <w:rsid w:val="001556C1"/>
    <w:rsid w:val="001E08D3"/>
    <w:rsid w:val="001E551B"/>
    <w:rsid w:val="001E5BE3"/>
    <w:rsid w:val="001F17E4"/>
    <w:rsid w:val="0020194F"/>
    <w:rsid w:val="002416D1"/>
    <w:rsid w:val="002511B9"/>
    <w:rsid w:val="00257B4C"/>
    <w:rsid w:val="00275713"/>
    <w:rsid w:val="002D62A4"/>
    <w:rsid w:val="002E1BC3"/>
    <w:rsid w:val="002F0FB8"/>
    <w:rsid w:val="002F45FB"/>
    <w:rsid w:val="00317E34"/>
    <w:rsid w:val="0032237F"/>
    <w:rsid w:val="0033221E"/>
    <w:rsid w:val="00347FCB"/>
    <w:rsid w:val="003842CF"/>
    <w:rsid w:val="003874DD"/>
    <w:rsid w:val="003C1FB1"/>
    <w:rsid w:val="003D3F4F"/>
    <w:rsid w:val="003F68B6"/>
    <w:rsid w:val="00435385"/>
    <w:rsid w:val="00450336"/>
    <w:rsid w:val="00457DC4"/>
    <w:rsid w:val="00471BD2"/>
    <w:rsid w:val="004C09EF"/>
    <w:rsid w:val="004E4388"/>
    <w:rsid w:val="004E7F6D"/>
    <w:rsid w:val="00571C84"/>
    <w:rsid w:val="00580E56"/>
    <w:rsid w:val="00586F1B"/>
    <w:rsid w:val="00587658"/>
    <w:rsid w:val="005F18DB"/>
    <w:rsid w:val="006034CA"/>
    <w:rsid w:val="00650314"/>
    <w:rsid w:val="0066446A"/>
    <w:rsid w:val="00692B11"/>
    <w:rsid w:val="006A28D3"/>
    <w:rsid w:val="006B2B68"/>
    <w:rsid w:val="006B69BA"/>
    <w:rsid w:val="006D5ED9"/>
    <w:rsid w:val="006D658A"/>
    <w:rsid w:val="006F0B2D"/>
    <w:rsid w:val="007313AE"/>
    <w:rsid w:val="00735E5A"/>
    <w:rsid w:val="007706C0"/>
    <w:rsid w:val="00791B18"/>
    <w:rsid w:val="007973A1"/>
    <w:rsid w:val="007C44FB"/>
    <w:rsid w:val="007D1EFA"/>
    <w:rsid w:val="007F0CF9"/>
    <w:rsid w:val="008108B6"/>
    <w:rsid w:val="00822819"/>
    <w:rsid w:val="00850876"/>
    <w:rsid w:val="00856E6E"/>
    <w:rsid w:val="008651E1"/>
    <w:rsid w:val="008B41A9"/>
    <w:rsid w:val="008D482B"/>
    <w:rsid w:val="008E18B8"/>
    <w:rsid w:val="00907D85"/>
    <w:rsid w:val="00915D41"/>
    <w:rsid w:val="009200AE"/>
    <w:rsid w:val="00960F03"/>
    <w:rsid w:val="009925CE"/>
    <w:rsid w:val="0099554B"/>
    <w:rsid w:val="009A4C20"/>
    <w:rsid w:val="009B5A50"/>
    <w:rsid w:val="00A14EC5"/>
    <w:rsid w:val="00A25C91"/>
    <w:rsid w:val="00A37704"/>
    <w:rsid w:val="00A37D28"/>
    <w:rsid w:val="00A41A70"/>
    <w:rsid w:val="00A62C5E"/>
    <w:rsid w:val="00A655FF"/>
    <w:rsid w:val="00A917A5"/>
    <w:rsid w:val="00AA2639"/>
    <w:rsid w:val="00AA79BC"/>
    <w:rsid w:val="00AC612B"/>
    <w:rsid w:val="00AE3D74"/>
    <w:rsid w:val="00B12155"/>
    <w:rsid w:val="00B272E9"/>
    <w:rsid w:val="00B27BB8"/>
    <w:rsid w:val="00B73538"/>
    <w:rsid w:val="00B859ED"/>
    <w:rsid w:val="00BA79AE"/>
    <w:rsid w:val="00BD48CA"/>
    <w:rsid w:val="00C21FBC"/>
    <w:rsid w:val="00C2342A"/>
    <w:rsid w:val="00C817DC"/>
    <w:rsid w:val="00C92CE9"/>
    <w:rsid w:val="00CC3786"/>
    <w:rsid w:val="00CF55ED"/>
    <w:rsid w:val="00D62111"/>
    <w:rsid w:val="00D80654"/>
    <w:rsid w:val="00D8175E"/>
    <w:rsid w:val="00D83066"/>
    <w:rsid w:val="00DA0B08"/>
    <w:rsid w:val="00DA3348"/>
    <w:rsid w:val="00DD79AF"/>
    <w:rsid w:val="00DE49D0"/>
    <w:rsid w:val="00DE77D0"/>
    <w:rsid w:val="00E01128"/>
    <w:rsid w:val="00E35C15"/>
    <w:rsid w:val="00E50766"/>
    <w:rsid w:val="00E57B78"/>
    <w:rsid w:val="00E678D9"/>
    <w:rsid w:val="00E94E4B"/>
    <w:rsid w:val="00ED7678"/>
    <w:rsid w:val="00F025DA"/>
    <w:rsid w:val="00F16F7C"/>
    <w:rsid w:val="00F174E9"/>
    <w:rsid w:val="00F20F59"/>
    <w:rsid w:val="00F341AA"/>
    <w:rsid w:val="00F41C96"/>
    <w:rsid w:val="00F74E76"/>
    <w:rsid w:val="00FC0AFD"/>
    <w:rsid w:val="00FE1CBB"/>
    <w:rsid w:val="00FE303D"/>
    <w:rsid w:val="00FE44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3025F"/>
  <w15:docId w15:val="{1976844F-9ABE-446D-A134-CAEE13E5A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80E56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306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1">
    <w:name w:val="Обычный1"/>
    <w:rsid w:val="00D83066"/>
    <w:pPr>
      <w:widowControl w:val="0"/>
    </w:pPr>
    <w:rPr>
      <w:rFonts w:ascii="Courier New" w:eastAsia="Times New Roman" w:hAnsi="Courier New"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38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Александра Бортникова</cp:lastModifiedBy>
  <cp:revision>3</cp:revision>
  <dcterms:created xsi:type="dcterms:W3CDTF">2023-06-19T07:28:00Z</dcterms:created>
  <dcterms:modified xsi:type="dcterms:W3CDTF">2023-06-19T07:28:00Z</dcterms:modified>
</cp:coreProperties>
</file>