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77777777" w:rsidR="007313AE" w:rsidRPr="00A37D28" w:rsidRDefault="007313AE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A37D28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История и философия науки</w:t>
      </w:r>
    </w:p>
    <w:p w14:paraId="6A4B2C61" w14:textId="77777777" w:rsidR="00571C84" w:rsidRPr="00A37D28" w:rsidRDefault="00571C84" w:rsidP="007313A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A3D2078" w14:textId="77777777" w:rsidR="009E0113" w:rsidRPr="009E0113" w:rsidRDefault="00791B18" w:rsidP="009E0113">
      <w:pPr>
        <w:pStyle w:val="a3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b/>
          <w:kern w:val="3"/>
          <w:sz w:val="24"/>
          <w:szCs w:val="24"/>
        </w:rPr>
      </w:pPr>
      <w:r w:rsidRPr="009E0113">
        <w:rPr>
          <w:b/>
          <w:sz w:val="24"/>
          <w:szCs w:val="24"/>
        </w:rPr>
        <w:t>Общая характеристика:</w:t>
      </w:r>
    </w:p>
    <w:p w14:paraId="404E25DC" w14:textId="6EFED691" w:rsidR="009E0113" w:rsidRPr="009E0113" w:rsidRDefault="004B0873" w:rsidP="009E0113">
      <w:pPr>
        <w:tabs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B0873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13C6975" w14:textId="77777777" w:rsidR="002F081A" w:rsidRPr="00F41C96" w:rsidRDefault="002F081A" w:rsidP="009E011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2. Требования к результатам освоения дисциплины:</w:t>
      </w:r>
    </w:p>
    <w:p w14:paraId="0901EF3A" w14:textId="77777777" w:rsidR="009E0113" w:rsidRPr="0044108F" w:rsidRDefault="009E0113" w:rsidP="009E0113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35A6925C" w14:textId="04FBB792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Знани</w:t>
      </w:r>
      <w:r w:rsidR="003C2A1E">
        <w:rPr>
          <w:rFonts w:ascii="Times New Roman" w:hAnsi="Times New Roman"/>
          <w:b/>
          <w:sz w:val="24"/>
          <w:szCs w:val="24"/>
        </w:rPr>
        <w:t>я</w:t>
      </w:r>
      <w:r w:rsidRPr="00150507">
        <w:rPr>
          <w:rFonts w:ascii="Times New Roman" w:hAnsi="Times New Roman"/>
          <w:b/>
          <w:sz w:val="24"/>
          <w:szCs w:val="24"/>
        </w:rPr>
        <w:t>:</w:t>
      </w:r>
    </w:p>
    <w:p w14:paraId="524999C7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</w:t>
      </w:r>
    </w:p>
    <w:p w14:paraId="6C9D56A2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6B1181E8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этических норм в научной и профессиональной деятельности;</w:t>
      </w:r>
    </w:p>
    <w:p w14:paraId="19B18144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планирования деятельности, обеспечивающей собственное профессиональное и личностное развитие.</w:t>
      </w:r>
    </w:p>
    <w:p w14:paraId="49B8DB67" w14:textId="5F6F0341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Умени</w:t>
      </w:r>
      <w:r w:rsidR="003C2A1E">
        <w:rPr>
          <w:rFonts w:ascii="Times New Roman" w:hAnsi="Times New Roman"/>
          <w:b/>
          <w:sz w:val="24"/>
          <w:szCs w:val="24"/>
        </w:rPr>
        <w:t>я</w:t>
      </w:r>
      <w:r w:rsidRPr="00150507">
        <w:rPr>
          <w:rFonts w:ascii="Times New Roman" w:hAnsi="Times New Roman"/>
          <w:b/>
          <w:sz w:val="24"/>
          <w:szCs w:val="24"/>
        </w:rPr>
        <w:t xml:space="preserve">: </w:t>
      </w:r>
    </w:p>
    <w:p w14:paraId="53C5E61E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критически анализировать философские проблемы современных естественных наук и специальных дисциплин, а также альтернативные варианты их решения;</w:t>
      </w:r>
    </w:p>
    <w:p w14:paraId="6A19F5B9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использовать в познавательной деятельности положения и категории философии науки в качестве инструментов методологического анализа;</w:t>
      </w:r>
    </w:p>
    <w:p w14:paraId="00F49879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4289FA67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14:paraId="42580DD9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47180743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критического анализа философских проблем современных естественных наук и специальных дисциплин, и поиска альтернативных вариантов их решения;</w:t>
      </w:r>
    </w:p>
    <w:p w14:paraId="7FDB6F7A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205088DE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анализа профессиональной деятельности с точки зрения нравственных норм и критериев</w:t>
      </w:r>
    </w:p>
    <w:p w14:paraId="4C9F75B4" w14:textId="77777777" w:rsidR="002F081A" w:rsidRPr="00150507" w:rsidRDefault="002F081A" w:rsidP="009E011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планирования и осуществления деятельности, обеспечивающей собственное профессиональное и личностное развитие.</w:t>
      </w:r>
    </w:p>
    <w:p w14:paraId="66E262EA" w14:textId="1A27AACA" w:rsidR="00DA0B08" w:rsidRDefault="00A917A5" w:rsidP="009E0113">
      <w:pPr>
        <w:tabs>
          <w:tab w:val="left" w:pos="993"/>
        </w:tabs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08FB2D6F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 «Предмет и основные концепции современной философии науки»</w:t>
      </w:r>
    </w:p>
    <w:p w14:paraId="270AB1A6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2 «Структура науки»</w:t>
      </w:r>
    </w:p>
    <w:p w14:paraId="604DFB3A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3 «Методология научного познания»</w:t>
      </w:r>
    </w:p>
    <w:p w14:paraId="2AABDCAD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4 «Динамика науки»</w:t>
      </w:r>
    </w:p>
    <w:p w14:paraId="1E3DB550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5 «Наука как социальный институт»</w:t>
      </w:r>
    </w:p>
    <w:p w14:paraId="40617715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6 «Наука в культуре современной цивилизации»</w:t>
      </w:r>
    </w:p>
    <w:p w14:paraId="7622433B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lastRenderedPageBreak/>
        <w:t>Раздел 7 «Научные традиции и научные революции»</w:t>
      </w:r>
    </w:p>
    <w:p w14:paraId="1B7A3023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8 «Особенности современного этапа развития науки»</w:t>
      </w:r>
    </w:p>
    <w:p w14:paraId="39957260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9 «Становление науки»</w:t>
      </w:r>
    </w:p>
    <w:p w14:paraId="3551A78A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10 «История европейской науки»</w:t>
      </w:r>
    </w:p>
    <w:p w14:paraId="18952ABC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11 «Основные категории и принципы современного обществознания»</w:t>
      </w:r>
    </w:p>
    <w:p w14:paraId="2D951A5B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12 «Современная гуманитарная картина мира»</w:t>
      </w:r>
    </w:p>
    <w:p w14:paraId="4C20E768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13 «Современная экономическая картина мира»</w:t>
      </w:r>
    </w:p>
    <w:p w14:paraId="255A4C29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14 «Парадигмы экономической науки»</w:t>
      </w:r>
    </w:p>
    <w:p w14:paraId="14289065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15 «Методологические проблемы экономических наук»</w:t>
      </w:r>
    </w:p>
    <w:p w14:paraId="733841D0" w14:textId="77777777" w:rsidR="003C2A1E" w:rsidRP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16 «Мировоззренческие проблемы экономических наук»</w:t>
      </w:r>
    </w:p>
    <w:p w14:paraId="05ABE55E" w14:textId="77777777" w:rsidR="003C2A1E" w:rsidRDefault="003C2A1E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A1E">
        <w:rPr>
          <w:rFonts w:eastAsia="Calibri"/>
          <w:sz w:val="24"/>
          <w:szCs w:val="24"/>
          <w:lang w:eastAsia="en-US"/>
        </w:rPr>
        <w:t>Раздел 17 «Социальные проблемы экономических наук»</w:t>
      </w:r>
    </w:p>
    <w:p w14:paraId="6DFF3B85" w14:textId="2E8B0D22" w:rsidR="00A917A5" w:rsidRPr="009E0113" w:rsidRDefault="009E0113" w:rsidP="003C2A1E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9E0113">
        <w:rPr>
          <w:rFonts w:eastAsia="Calibri"/>
          <w:b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917A5" w:rsidRPr="009E0113">
        <w:rPr>
          <w:b/>
          <w:bCs/>
          <w:sz w:val="24"/>
          <w:szCs w:val="24"/>
        </w:rPr>
        <w:t>Форма промежуточной аттестации</w:t>
      </w:r>
      <w:r w:rsidR="00A917A5" w:rsidRPr="009E0113">
        <w:rPr>
          <w:sz w:val="24"/>
          <w:szCs w:val="24"/>
        </w:rPr>
        <w:t>: зачет</w:t>
      </w:r>
      <w:r>
        <w:rPr>
          <w:sz w:val="24"/>
          <w:szCs w:val="24"/>
        </w:rPr>
        <w:t>, реферат, кандидатский экзамен</w:t>
      </w:r>
      <w:r w:rsidR="00A917A5" w:rsidRPr="009E0113">
        <w:rPr>
          <w:sz w:val="24"/>
          <w:szCs w:val="24"/>
        </w:rPr>
        <w:t>.</w:t>
      </w:r>
    </w:p>
    <w:p w14:paraId="0D3E79EC" w14:textId="2D0FEEBC" w:rsidR="00450336" w:rsidRPr="00F00C77" w:rsidRDefault="00A917A5" w:rsidP="009E01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9E0113" w:rsidRPr="00F00C77">
        <w:rPr>
          <w:rFonts w:ascii="Times New Roman" w:hAnsi="Times New Roman"/>
          <w:sz w:val="24"/>
          <w:szCs w:val="24"/>
        </w:rPr>
        <w:t>профессор</w:t>
      </w:r>
      <w:r w:rsidR="009E0113">
        <w:rPr>
          <w:rFonts w:ascii="Times New Roman" w:hAnsi="Times New Roman"/>
          <w:sz w:val="24"/>
          <w:szCs w:val="24"/>
        </w:rPr>
        <w:t xml:space="preserve"> </w:t>
      </w:r>
      <w:r w:rsidR="009E0113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9E01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030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="000302ED" w:rsidRPr="00030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ностранных языков и социально-гуманитарных дисциплин</w:t>
      </w:r>
      <w:r w:rsidR="009E01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E0113" w:rsidRPr="00F00C77"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д</w:t>
      </w:r>
      <w:r w:rsidR="009E0113">
        <w:rPr>
          <w:rFonts w:ascii="Times New Roman" w:hAnsi="Times New Roman"/>
          <w:sz w:val="24"/>
          <w:szCs w:val="24"/>
        </w:rPr>
        <w:t xml:space="preserve">-р </w:t>
      </w:r>
      <w:r w:rsidR="00450336" w:rsidRPr="00F00C77">
        <w:rPr>
          <w:rFonts w:ascii="Times New Roman" w:hAnsi="Times New Roman"/>
          <w:sz w:val="24"/>
          <w:szCs w:val="24"/>
        </w:rPr>
        <w:t>ф</w:t>
      </w:r>
      <w:r w:rsidR="009E0113">
        <w:rPr>
          <w:rFonts w:ascii="Times New Roman" w:hAnsi="Times New Roman"/>
          <w:sz w:val="24"/>
          <w:szCs w:val="24"/>
        </w:rPr>
        <w:t>илос</w:t>
      </w:r>
      <w:r w:rsidR="00450336" w:rsidRPr="00F00C77">
        <w:rPr>
          <w:rFonts w:ascii="Times New Roman" w:hAnsi="Times New Roman"/>
          <w:sz w:val="24"/>
          <w:szCs w:val="24"/>
        </w:rPr>
        <w:t>.</w:t>
      </w:r>
      <w:r w:rsidR="009E0113"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9E0113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 xml:space="preserve">, </w:t>
      </w:r>
      <w:r w:rsidR="009E0113"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E"/>
    <w:rsid w:val="000302ED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81A"/>
    <w:rsid w:val="002F0FB8"/>
    <w:rsid w:val="002F45FB"/>
    <w:rsid w:val="0032237F"/>
    <w:rsid w:val="0033221E"/>
    <w:rsid w:val="00347FCB"/>
    <w:rsid w:val="003842CF"/>
    <w:rsid w:val="003C1FB1"/>
    <w:rsid w:val="003C2A1E"/>
    <w:rsid w:val="003D3F4F"/>
    <w:rsid w:val="003F68B6"/>
    <w:rsid w:val="004149C8"/>
    <w:rsid w:val="00435385"/>
    <w:rsid w:val="00450336"/>
    <w:rsid w:val="00457DC4"/>
    <w:rsid w:val="00471BD2"/>
    <w:rsid w:val="004B0873"/>
    <w:rsid w:val="004C09EF"/>
    <w:rsid w:val="004E4388"/>
    <w:rsid w:val="004E7F6D"/>
    <w:rsid w:val="00571C84"/>
    <w:rsid w:val="00580E56"/>
    <w:rsid w:val="00586F1B"/>
    <w:rsid w:val="00587658"/>
    <w:rsid w:val="005F18DB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50876"/>
    <w:rsid w:val="00856E6E"/>
    <w:rsid w:val="008B41A9"/>
    <w:rsid w:val="008D482B"/>
    <w:rsid w:val="00907D85"/>
    <w:rsid w:val="009200AE"/>
    <w:rsid w:val="00960F03"/>
    <w:rsid w:val="009925CE"/>
    <w:rsid w:val="0099554B"/>
    <w:rsid w:val="009A4C20"/>
    <w:rsid w:val="009E0113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C3786"/>
    <w:rsid w:val="00CF55ED"/>
    <w:rsid w:val="00D45CF4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Александра Бортникова</cp:lastModifiedBy>
  <cp:revision>3</cp:revision>
  <dcterms:created xsi:type="dcterms:W3CDTF">2023-06-19T07:23:00Z</dcterms:created>
  <dcterms:modified xsi:type="dcterms:W3CDTF">2023-06-19T07:24:00Z</dcterms:modified>
</cp:coreProperties>
</file>