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 xml:space="preserve">к рабочей программе </w:t>
      </w:r>
      <w:r w:rsidR="00494A56" w:rsidRPr="00494A56">
        <w:rPr>
          <w:b/>
          <w:i/>
          <w:sz w:val="22"/>
          <w:szCs w:val="22"/>
        </w:rPr>
        <w:t>практики</w:t>
      </w:r>
    </w:p>
    <w:p w:rsidR="007D6CF0" w:rsidRPr="00F457D7" w:rsidRDefault="006558E8" w:rsidP="007D6CF0">
      <w:pPr>
        <w:pBdr>
          <w:bottom w:val="single" w:sz="12" w:space="1" w:color="auto"/>
        </w:pBdr>
        <w:jc w:val="center"/>
        <w:rPr>
          <w:b/>
          <w:sz w:val="32"/>
          <w:szCs w:val="28"/>
        </w:rPr>
      </w:pPr>
      <w:r w:rsidRPr="00494A56">
        <w:rPr>
          <w:b/>
          <w:sz w:val="22"/>
          <w:szCs w:val="22"/>
        </w:rPr>
        <w:t>«</w:t>
      </w:r>
      <w:r w:rsidR="007D6CF0" w:rsidRPr="00F457D7">
        <w:rPr>
          <w:b/>
          <w:iCs/>
          <w:sz w:val="28"/>
          <w:szCs w:val="28"/>
        </w:rPr>
        <w:t>Практика по научной специальности</w:t>
      </w:r>
      <w:r w:rsidR="007D6CF0">
        <w:rPr>
          <w:b/>
          <w:iCs/>
          <w:sz w:val="28"/>
          <w:szCs w:val="28"/>
        </w:rPr>
        <w:t>»</w:t>
      </w:r>
    </w:p>
    <w:p w:rsidR="006558E8" w:rsidRPr="007D6CF0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1. Общая характеристика</w:t>
      </w:r>
      <w:r w:rsidR="00C633F3" w:rsidRPr="007D6CF0">
        <w:rPr>
          <w:b/>
          <w:sz w:val="22"/>
          <w:szCs w:val="22"/>
        </w:rPr>
        <w:t>.</w:t>
      </w:r>
    </w:p>
    <w:p w:rsidR="006558E8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7D6CF0">
        <w:rPr>
          <w:sz w:val="22"/>
          <w:szCs w:val="22"/>
        </w:rPr>
        <w:t xml:space="preserve">Рабочая программа </w:t>
      </w:r>
      <w:r w:rsidR="00494A56" w:rsidRPr="007D6CF0">
        <w:rPr>
          <w:i/>
          <w:sz w:val="22"/>
          <w:szCs w:val="22"/>
        </w:rPr>
        <w:t>практики</w:t>
      </w:r>
      <w:r w:rsidRPr="007D6CF0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="007D6CF0" w:rsidRPr="007D6CF0">
        <w:rPr>
          <w:b/>
        </w:rPr>
        <w:t xml:space="preserve">5.10. Искусствоведение и </w:t>
      </w:r>
      <w:proofErr w:type="spellStart"/>
      <w:r w:rsidR="007D6CF0" w:rsidRPr="007D6CF0">
        <w:rPr>
          <w:b/>
        </w:rPr>
        <w:t>культурология</w:t>
      </w:r>
      <w:proofErr w:type="spellEnd"/>
      <w:r w:rsidRPr="007D6CF0">
        <w:rPr>
          <w:b/>
          <w:sz w:val="22"/>
          <w:szCs w:val="22"/>
        </w:rPr>
        <w:t xml:space="preserve">, направленность </w:t>
      </w:r>
      <w:r w:rsidR="007D6CF0" w:rsidRPr="007D6CF0">
        <w:rPr>
          <w:b/>
        </w:rPr>
        <w:t>5.10.1. Теория и история культуры, искусства</w:t>
      </w:r>
      <w:r w:rsidRPr="007D6CF0">
        <w:rPr>
          <w:sz w:val="22"/>
          <w:szCs w:val="22"/>
        </w:rPr>
        <w:t xml:space="preserve">, 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7D6CF0" w:rsidRPr="007D6CF0">
        <w:rPr>
          <w:b/>
        </w:rPr>
        <w:t xml:space="preserve">5.10. Искусствоведение и </w:t>
      </w:r>
      <w:proofErr w:type="spellStart"/>
      <w:r w:rsidR="007D6CF0" w:rsidRPr="007D6CF0">
        <w:rPr>
          <w:b/>
        </w:rPr>
        <w:t>культурология</w:t>
      </w:r>
      <w:proofErr w:type="spellEnd"/>
      <w:r w:rsidR="007D6CF0" w:rsidRPr="007D6CF0">
        <w:rPr>
          <w:b/>
          <w:sz w:val="22"/>
          <w:szCs w:val="22"/>
        </w:rPr>
        <w:t xml:space="preserve">, направленность </w:t>
      </w:r>
      <w:r w:rsidR="007D6CF0" w:rsidRPr="007D6CF0">
        <w:rPr>
          <w:b/>
        </w:rPr>
        <w:t>5.10.1. Теория и история культуры, искусства</w:t>
      </w:r>
      <w:r w:rsidRPr="007D6CF0">
        <w:rPr>
          <w:sz w:val="22"/>
          <w:szCs w:val="22"/>
        </w:rPr>
        <w:t>, утвержденным приказом Министерс</w:t>
      </w:r>
      <w:r w:rsidR="007D6CF0" w:rsidRPr="007D6CF0">
        <w:rPr>
          <w:sz w:val="22"/>
          <w:szCs w:val="22"/>
        </w:rPr>
        <w:t>тва образования и науки РФ от 10 октября 2021</w:t>
      </w:r>
      <w:r w:rsidRPr="007D6CF0">
        <w:rPr>
          <w:sz w:val="22"/>
          <w:szCs w:val="22"/>
        </w:rPr>
        <w:t xml:space="preserve"> г. №</w:t>
      </w:r>
      <w:r w:rsidR="007D6CF0" w:rsidRPr="007D6CF0">
        <w:rPr>
          <w:sz w:val="22"/>
          <w:szCs w:val="22"/>
        </w:rPr>
        <w:t xml:space="preserve"> 951</w:t>
      </w:r>
      <w:r w:rsidRPr="007D6CF0">
        <w:rPr>
          <w:sz w:val="22"/>
          <w:szCs w:val="22"/>
        </w:rPr>
        <w:t>.</w:t>
      </w:r>
      <w:bookmarkEnd w:id="0"/>
    </w:p>
    <w:p w:rsidR="00070FF9" w:rsidRPr="007D6CF0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7D6CF0">
        <w:rPr>
          <w:b/>
          <w:sz w:val="22"/>
          <w:szCs w:val="22"/>
        </w:rPr>
        <w:t>2.</w:t>
      </w:r>
      <w:r w:rsidR="00070FF9" w:rsidRPr="007D6CF0">
        <w:rPr>
          <w:b/>
          <w:sz w:val="22"/>
          <w:szCs w:val="22"/>
        </w:rPr>
        <w:t xml:space="preserve">Требования к результатам </w:t>
      </w:r>
      <w:r w:rsidR="00070FF9" w:rsidRPr="007D6CF0">
        <w:rPr>
          <w:b/>
          <w:i/>
          <w:sz w:val="22"/>
          <w:szCs w:val="22"/>
        </w:rPr>
        <w:t xml:space="preserve">освоения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b/>
          <w:i/>
          <w:sz w:val="22"/>
          <w:szCs w:val="22"/>
        </w:rPr>
        <w:t>:</w:t>
      </w:r>
    </w:p>
    <w:p w:rsidR="007D6CF0" w:rsidRPr="007D6CF0" w:rsidRDefault="007D6CF0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r w:rsidRPr="007D6CF0">
        <w:rPr>
          <w:rFonts w:ascii="Times New Roman" w:hAnsi="Times New Roman" w:cs="Times New Roman"/>
        </w:rPr>
        <w:t xml:space="preserve">В результате </w:t>
      </w:r>
      <w:r w:rsidRPr="007D6CF0">
        <w:rPr>
          <w:i/>
        </w:rPr>
        <w:t>реализации практики</w:t>
      </w:r>
      <w:r w:rsidRPr="007D6CF0">
        <w:t xml:space="preserve"> </w:t>
      </w:r>
      <w:r w:rsidRPr="007D6CF0">
        <w:rPr>
          <w:rFonts w:ascii="Times New Roman" w:hAnsi="Times New Roman" w:cs="Times New Roman"/>
        </w:rPr>
        <w:t>у аспирантов должны быть сформированы:</w:t>
      </w:r>
    </w:p>
    <w:p w:rsidR="007D6CF0" w:rsidRPr="007D6CF0" w:rsidRDefault="007D6CF0" w:rsidP="007D6CF0">
      <w:pPr>
        <w:shd w:val="clear" w:color="auto" w:fill="FFFFFF"/>
        <w:spacing w:line="240" w:lineRule="auto"/>
        <w:rPr>
          <w:sz w:val="22"/>
          <w:szCs w:val="22"/>
        </w:rPr>
      </w:pPr>
      <w:r w:rsidRPr="007D6CF0">
        <w:rPr>
          <w:b/>
          <w:iCs/>
          <w:sz w:val="22"/>
          <w:szCs w:val="22"/>
        </w:rPr>
        <w:t xml:space="preserve">Знания: </w:t>
      </w:r>
      <w:r w:rsidRPr="007D6CF0">
        <w:rPr>
          <w:sz w:val="22"/>
          <w:szCs w:val="22"/>
        </w:rPr>
        <w:t>-методологии теоретических и экспериментальных исследований в сфере  культуры, -основ научного исследования в области теории и истории культуры, в том числе с использованием новейших информационно-коммуникационных технологий, -</w:t>
      </w:r>
      <w:r w:rsidRPr="007D6CF0">
        <w:rPr>
          <w:sz w:val="22"/>
          <w:szCs w:val="22"/>
        </w:rPr>
        <w:tab/>
        <w:t>современных методов исследования в сфере культуры и образования, -основ и принципов организации работы исследовательского коллектива в сфере культуры, -</w:t>
      </w:r>
      <w:r w:rsidRPr="007D6CF0">
        <w:rPr>
          <w:sz w:val="22"/>
          <w:szCs w:val="22"/>
        </w:rPr>
        <w:tab/>
        <w:t xml:space="preserve">современной методологии и основных категорий культурологического познания, -процессов функционирования духовной культуры в обществе и тенденций </w:t>
      </w:r>
      <w:proofErr w:type="spellStart"/>
      <w:r w:rsidRPr="007D6CF0">
        <w:rPr>
          <w:sz w:val="22"/>
          <w:szCs w:val="22"/>
        </w:rPr>
        <w:t>социокультурного</w:t>
      </w:r>
      <w:proofErr w:type="spellEnd"/>
      <w:r w:rsidRPr="007D6CF0">
        <w:rPr>
          <w:sz w:val="22"/>
          <w:szCs w:val="22"/>
        </w:rPr>
        <w:t xml:space="preserve"> развития различных социальных групп общества и институтов культуры, основ и принципов культурологической интерпретации социально-исторических процессов и явлений;</w:t>
      </w:r>
    </w:p>
    <w:p w:rsidR="007D6CF0" w:rsidRPr="007D6CF0" w:rsidRDefault="007D6CF0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</w:rPr>
      </w:pPr>
      <w:proofErr w:type="spellStart"/>
      <w:r w:rsidRPr="007D6CF0">
        <w:rPr>
          <w:rFonts w:ascii="Times New Roman" w:hAnsi="Times New Roman" w:cs="Times New Roman"/>
          <w:b/>
          <w:iCs/>
        </w:rPr>
        <w:t>Умения</w:t>
      </w:r>
      <w:r w:rsidRPr="007D6CF0">
        <w:rPr>
          <w:rFonts w:ascii="Times New Roman" w:hAnsi="Times New Roman" w:cs="Times New Roman"/>
          <w:iCs/>
        </w:rPr>
        <w:t>:применять</w:t>
      </w:r>
      <w:proofErr w:type="spellEnd"/>
      <w:r w:rsidRPr="007D6CF0">
        <w:rPr>
          <w:rFonts w:ascii="Times New Roman" w:hAnsi="Times New Roman" w:cs="Times New Roman"/>
          <w:iCs/>
        </w:rPr>
        <w:t xml:space="preserve"> методологию теоретических и экспериментальных исследований в сфере культуры, </w:t>
      </w:r>
      <w:proofErr w:type="spellStart"/>
      <w:r w:rsidRPr="007D6CF0">
        <w:rPr>
          <w:rFonts w:ascii="Times New Roman" w:hAnsi="Times New Roman" w:cs="Times New Roman"/>
          <w:iCs/>
        </w:rPr>
        <w:t>роводить</w:t>
      </w:r>
      <w:proofErr w:type="spellEnd"/>
      <w:r w:rsidRPr="007D6CF0">
        <w:rPr>
          <w:rFonts w:ascii="Times New Roman" w:hAnsi="Times New Roman" w:cs="Times New Roman"/>
          <w:iCs/>
        </w:rPr>
        <w:t xml:space="preserve"> научные исследования, в том числе с использованием новейших информационно-коммуникационных технологий, разрабатывать новые методы исследования и применять их в самостоятельной научно-исследовательской деятельности в сфере культуры и образования с учетом правил соблюдения авторских прав,  организовать работу исследовательского коллектива в сфере культуры, оперировать современной методологией и основными категориями культурологического познания, исследовать процессы функционирования духовной культуры в обществе, тенденции </w:t>
      </w:r>
      <w:proofErr w:type="spellStart"/>
      <w:r w:rsidRPr="007D6CF0">
        <w:rPr>
          <w:rFonts w:ascii="Times New Roman" w:hAnsi="Times New Roman" w:cs="Times New Roman"/>
          <w:iCs/>
        </w:rPr>
        <w:t>социокультурного</w:t>
      </w:r>
      <w:proofErr w:type="spellEnd"/>
      <w:r w:rsidRPr="007D6CF0">
        <w:rPr>
          <w:rFonts w:ascii="Times New Roman" w:hAnsi="Times New Roman" w:cs="Times New Roman"/>
          <w:iCs/>
        </w:rPr>
        <w:t xml:space="preserve"> развития различных социальных групп общества и институтов культуры, давать культурологическую интерпретацию социально-исторических процессов и явлений;</w:t>
      </w:r>
    </w:p>
    <w:p w:rsidR="007D6CF0" w:rsidRPr="007D6CF0" w:rsidRDefault="007D6CF0" w:rsidP="007D6CF0">
      <w:pPr>
        <w:pStyle w:val="a3"/>
        <w:widowControl w:val="0"/>
        <w:tabs>
          <w:tab w:val="left" w:pos="993"/>
        </w:tabs>
        <w:spacing w:line="240" w:lineRule="auto"/>
        <w:ind w:left="0"/>
        <w:rPr>
          <w:rFonts w:ascii="Times New Roman" w:hAnsi="Times New Roman" w:cs="Times New Roman"/>
          <w:iCs/>
        </w:rPr>
      </w:pPr>
      <w:r w:rsidRPr="007D6CF0">
        <w:rPr>
          <w:rFonts w:ascii="Times New Roman" w:hAnsi="Times New Roman" w:cs="Times New Roman"/>
          <w:b/>
          <w:iCs/>
        </w:rPr>
        <w:t>Навык и (или) опыт деятельности:</w:t>
      </w:r>
      <w:r w:rsidRPr="007D6CF0">
        <w:rPr>
          <w:rFonts w:ascii="Times New Roman" w:hAnsi="Times New Roman" w:cs="Times New Roman"/>
          <w:iCs/>
        </w:rPr>
        <w:t xml:space="preserve"> - критического анализа философских проблем современных гуманитарных наук и специальных дисциплин, и поиска альтернативных вариантов их решения, теоретических и экспериментальных исследований в сфере культуры, научного исследования, в том числе с использованием новейших информационно-коммуникационных технологий, разработки новых методов исследования и применения в самостоятельной научно-исследовательской деятельности в сфере культуры и образования с учетом правил соблюдения авторских прав, организации работы исследовательского коллектива в сфере культуры, оперирования современной методологией и основными категориями культурологического познания, - исследования процессов функционирования духовной культуры в обществе, тенденций </w:t>
      </w:r>
      <w:proofErr w:type="spellStart"/>
      <w:r w:rsidRPr="007D6CF0">
        <w:rPr>
          <w:rFonts w:ascii="Times New Roman" w:hAnsi="Times New Roman" w:cs="Times New Roman"/>
          <w:iCs/>
        </w:rPr>
        <w:t>социокультурного</w:t>
      </w:r>
      <w:proofErr w:type="spellEnd"/>
      <w:r w:rsidRPr="007D6CF0">
        <w:rPr>
          <w:rFonts w:ascii="Times New Roman" w:hAnsi="Times New Roman" w:cs="Times New Roman"/>
          <w:iCs/>
        </w:rPr>
        <w:t xml:space="preserve"> развития различных социальных групп общества и институтов культуры, </w:t>
      </w:r>
      <w:r w:rsidRPr="007D6CF0">
        <w:rPr>
          <w:rFonts w:ascii="Times New Roman" w:hAnsi="Times New Roman" w:cs="Times New Roman"/>
          <w:iCs/>
        </w:rPr>
        <w:tab/>
        <w:t>культурологической интерпретации социально-исторических процессов и явлений;</w:t>
      </w:r>
    </w:p>
    <w:p w:rsidR="00070FF9" w:rsidRPr="007D6CF0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7D6CF0">
        <w:rPr>
          <w:b/>
          <w:sz w:val="22"/>
          <w:szCs w:val="22"/>
        </w:rPr>
        <w:t xml:space="preserve">3. </w:t>
      </w:r>
      <w:r w:rsidR="00070FF9" w:rsidRPr="007D6CF0">
        <w:rPr>
          <w:b/>
          <w:sz w:val="22"/>
          <w:szCs w:val="22"/>
        </w:rPr>
        <w:t xml:space="preserve">Содержание программы </w:t>
      </w:r>
      <w:r w:rsidR="00494A56" w:rsidRPr="007D6CF0">
        <w:rPr>
          <w:b/>
          <w:i/>
          <w:sz w:val="22"/>
          <w:szCs w:val="22"/>
        </w:rPr>
        <w:t>учебной практики</w:t>
      </w:r>
      <w:r w:rsidR="00070FF9" w:rsidRPr="007D6CF0">
        <w:rPr>
          <w:i/>
          <w:sz w:val="22"/>
          <w:szCs w:val="22"/>
        </w:rPr>
        <w:t>: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Подготовительный этап: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Ознакомление с программой практики, распределение на базу практики;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Ознакомление с техникой безопасности во время прохождения практики;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Знакомство с историей ОУ, со структурой и режимом работы ОУ; администрацией и преподавателями ОУ; с нормативными документами;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Изучение и анализ документации ученого-исследователя;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Консультации с научным руководителем;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Основной этап: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 xml:space="preserve">Подготовка индивидуального плана научных исследований; 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 xml:space="preserve">Работа с библиографией и литературой по теме диссертационного исследования; 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Подготовка обзора литературы по теме диссертационного исследования;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Подготовка и проведение публичного научного доклада по теме диссертационного исследования;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lastRenderedPageBreak/>
        <w:t>Подготовка к публикации научной статьи по теме диссертационного исследования;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 xml:space="preserve">Изучение </w:t>
      </w:r>
      <w:proofErr w:type="spellStart"/>
      <w:r w:rsidRPr="007D6CF0">
        <w:rPr>
          <w:sz w:val="22"/>
          <w:szCs w:val="22"/>
        </w:rPr>
        <w:t>ГОСТа</w:t>
      </w:r>
      <w:proofErr w:type="spellEnd"/>
      <w:r w:rsidRPr="007D6CF0">
        <w:rPr>
          <w:sz w:val="22"/>
          <w:szCs w:val="22"/>
        </w:rPr>
        <w:t xml:space="preserve"> оформления ссылок и списков литературы, оформление по </w:t>
      </w:r>
      <w:proofErr w:type="spellStart"/>
      <w:r w:rsidRPr="007D6CF0">
        <w:rPr>
          <w:sz w:val="22"/>
          <w:szCs w:val="22"/>
        </w:rPr>
        <w:t>ГОСТу</w:t>
      </w:r>
      <w:proofErr w:type="spellEnd"/>
      <w:r w:rsidRPr="007D6CF0">
        <w:rPr>
          <w:sz w:val="22"/>
          <w:szCs w:val="22"/>
        </w:rPr>
        <w:t xml:space="preserve"> ссылок и списков литературы к диссертационному исследованию;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>Заключительный этап:</w:t>
      </w:r>
    </w:p>
    <w:p w:rsidR="007D6CF0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 xml:space="preserve"> Сбор материалов, подготовка и оформление отчета.</w:t>
      </w:r>
    </w:p>
    <w:p w:rsidR="00494A56" w:rsidRPr="007D6CF0" w:rsidRDefault="007D6CF0" w:rsidP="007D6CF0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7D6CF0">
        <w:rPr>
          <w:sz w:val="22"/>
          <w:szCs w:val="22"/>
        </w:rPr>
        <w:t xml:space="preserve"> Сдача и защита отчета по практике </w:t>
      </w:r>
      <w:r w:rsidR="00494A56" w:rsidRPr="007D6CF0">
        <w:rPr>
          <w:sz w:val="22"/>
          <w:szCs w:val="22"/>
        </w:rPr>
        <w:t>и оформление отчета; защита отчета по практике.</w:t>
      </w:r>
    </w:p>
    <w:p w:rsidR="007D6CF0" w:rsidRPr="007D6CF0" w:rsidRDefault="00CC27DE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C633F3" w:rsidRPr="007D6CF0">
        <w:rPr>
          <w:b/>
          <w:bCs/>
          <w:sz w:val="22"/>
          <w:szCs w:val="22"/>
        </w:rPr>
        <w:t>. Разработчик:</w:t>
      </w:r>
      <w:r w:rsidR="00C633F3" w:rsidRPr="007D6CF0">
        <w:rPr>
          <w:sz w:val="22"/>
          <w:szCs w:val="22"/>
        </w:rPr>
        <w:t xml:space="preserve"> </w:t>
      </w:r>
      <w:r w:rsidR="007D6CF0" w:rsidRPr="007D6CF0">
        <w:rPr>
          <w:sz w:val="22"/>
          <w:szCs w:val="22"/>
        </w:rPr>
        <w:t>д.ф.н.</w:t>
      </w:r>
      <w:r w:rsidR="00C633F3" w:rsidRPr="007D6CF0">
        <w:rPr>
          <w:sz w:val="22"/>
          <w:szCs w:val="22"/>
        </w:rPr>
        <w:t xml:space="preserve">, </w:t>
      </w:r>
      <w:r w:rsidR="007D6CF0" w:rsidRPr="007D6CF0">
        <w:rPr>
          <w:sz w:val="22"/>
          <w:szCs w:val="22"/>
        </w:rPr>
        <w:t>профессор</w:t>
      </w:r>
      <w:r w:rsidR="00C633F3" w:rsidRPr="007D6CF0">
        <w:rPr>
          <w:sz w:val="22"/>
          <w:szCs w:val="22"/>
        </w:rPr>
        <w:t xml:space="preserve"> кафедры </w:t>
      </w:r>
      <w:r w:rsidR="007D6CF0" w:rsidRPr="007D6CF0">
        <w:rPr>
          <w:sz w:val="22"/>
          <w:szCs w:val="22"/>
        </w:rPr>
        <w:t xml:space="preserve">иностранного языка и социально-гуманитарных дисциплин </w:t>
      </w:r>
      <w:proofErr w:type="spellStart"/>
      <w:r w:rsidR="007D6CF0" w:rsidRPr="007D6CF0">
        <w:rPr>
          <w:sz w:val="22"/>
          <w:szCs w:val="22"/>
        </w:rPr>
        <w:t>Поломошнов</w:t>
      </w:r>
      <w:proofErr w:type="spellEnd"/>
      <w:r w:rsidR="007D6CF0" w:rsidRPr="007D6CF0">
        <w:rPr>
          <w:sz w:val="22"/>
          <w:szCs w:val="22"/>
        </w:rPr>
        <w:t xml:space="preserve"> А.Ф.</w:t>
      </w:r>
    </w:p>
    <w:p w:rsidR="00D16F86" w:rsidRPr="007D6CF0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7D6CF0" w:rsidSect="00070F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0667"/>
    <w:rsid w:val="00052043"/>
    <w:rsid w:val="00070FF9"/>
    <w:rsid w:val="001D2BCC"/>
    <w:rsid w:val="001D616B"/>
    <w:rsid w:val="0025460D"/>
    <w:rsid w:val="002E0814"/>
    <w:rsid w:val="00454BDE"/>
    <w:rsid w:val="00491A11"/>
    <w:rsid w:val="00494A56"/>
    <w:rsid w:val="004B1770"/>
    <w:rsid w:val="005A2916"/>
    <w:rsid w:val="006558E8"/>
    <w:rsid w:val="006824BA"/>
    <w:rsid w:val="00764465"/>
    <w:rsid w:val="007D6CF0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C27DE"/>
    <w:rsid w:val="00CF262D"/>
    <w:rsid w:val="00D10667"/>
    <w:rsid w:val="00D16F86"/>
    <w:rsid w:val="00D267E6"/>
    <w:rsid w:val="00E5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F0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Андрей</cp:lastModifiedBy>
  <cp:revision>13</cp:revision>
  <dcterms:created xsi:type="dcterms:W3CDTF">2021-09-12T16:06:00Z</dcterms:created>
  <dcterms:modified xsi:type="dcterms:W3CDTF">2023-08-13T09:25:00Z</dcterms:modified>
</cp:coreProperties>
</file>