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40" w:rsidRPr="004A7BED" w:rsidRDefault="00876340" w:rsidP="00C8027F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4A7BED">
        <w:rPr>
          <w:b/>
        </w:rPr>
        <w:t>АННОТАЦИЯ</w:t>
      </w:r>
    </w:p>
    <w:p w:rsidR="00876340" w:rsidRPr="004A7BED" w:rsidRDefault="00876340" w:rsidP="00C8027F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4A7BED">
        <w:rPr>
          <w:b/>
        </w:rPr>
        <w:t>к рабочей программе учебной дисциплины</w:t>
      </w:r>
    </w:p>
    <w:p w:rsidR="00876340" w:rsidRPr="004A7BED" w:rsidRDefault="00876340" w:rsidP="00C8027F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4A7BED">
        <w:rPr>
          <w:b/>
        </w:rPr>
        <w:t>Биологические особенности сельскохозяйственных животных</w:t>
      </w:r>
    </w:p>
    <w:p w:rsidR="00876340" w:rsidRPr="004A7BED" w:rsidRDefault="00876340" w:rsidP="0025723E">
      <w:pPr>
        <w:pStyle w:val="a3"/>
        <w:numPr>
          <w:ilvl w:val="0"/>
          <w:numId w:val="1"/>
        </w:numPr>
        <w:tabs>
          <w:tab w:val="right" w:leader="underscore" w:pos="9639"/>
        </w:tabs>
        <w:ind w:left="0" w:firstLine="360"/>
        <w:rPr>
          <w:b/>
          <w:sz w:val="24"/>
          <w:szCs w:val="24"/>
        </w:rPr>
      </w:pPr>
      <w:r w:rsidRPr="004A7BED">
        <w:rPr>
          <w:b/>
          <w:sz w:val="24"/>
          <w:szCs w:val="24"/>
        </w:rPr>
        <w:t>Общая характеристика:</w:t>
      </w:r>
    </w:p>
    <w:p w:rsidR="00C8027F" w:rsidRPr="00421FCE" w:rsidRDefault="00C8027F" w:rsidP="0025723E">
      <w:pPr>
        <w:tabs>
          <w:tab w:val="num" w:pos="720"/>
          <w:tab w:val="right" w:leader="underscore" w:pos="9639"/>
        </w:tabs>
        <w:spacing w:line="240" w:lineRule="auto"/>
        <w:ind w:firstLine="360"/>
        <w:rPr>
          <w:color w:val="000000"/>
          <w:spacing w:val="2"/>
          <w:position w:val="2"/>
        </w:rPr>
      </w:pPr>
      <w:r w:rsidRPr="00421FCE">
        <w:rPr>
          <w:spacing w:val="2"/>
          <w:position w:val="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21FCE">
        <w:rPr>
          <w:spacing w:val="2"/>
          <w:position w:val="2"/>
        </w:rPr>
        <w:t>ВО</w:t>
      </w:r>
      <w:proofErr w:type="gramEnd"/>
      <w:r w:rsidRPr="00421FCE">
        <w:rPr>
          <w:spacing w:val="2"/>
          <w:position w:val="2"/>
        </w:rPr>
        <w:t xml:space="preserve"> Донской ГАУ по научной специальности </w:t>
      </w:r>
      <w:r w:rsidRPr="00421FCE">
        <w:rPr>
          <w:b/>
          <w:spacing w:val="2"/>
          <w:position w:val="2"/>
        </w:rPr>
        <w:t>4.2.5 Разведение, селекция, генетика и биотехнология животных</w:t>
      </w:r>
      <w:r w:rsidRPr="00421FCE">
        <w:rPr>
          <w:spacing w:val="2"/>
          <w:position w:val="2"/>
        </w:rPr>
        <w:t xml:space="preserve">, разработанной в соответствии с </w:t>
      </w:r>
      <w:r w:rsidRPr="00421FCE">
        <w:rPr>
          <w:rFonts w:eastAsia="OXVXC+TimesNewRomanPSMT"/>
          <w:color w:val="000000"/>
          <w:spacing w:val="2"/>
          <w:position w:val="2"/>
        </w:rPr>
        <w:t xml:space="preserve">приказом </w:t>
      </w:r>
      <w:proofErr w:type="spellStart"/>
      <w:r w:rsidRPr="00421FCE">
        <w:rPr>
          <w:rFonts w:eastAsia="OXVXC+TimesNewRomanPSMT"/>
          <w:color w:val="000000"/>
          <w:spacing w:val="2"/>
          <w:position w:val="2"/>
        </w:rPr>
        <w:t>Минобрнауки</w:t>
      </w:r>
      <w:proofErr w:type="spellEnd"/>
      <w:r w:rsidRPr="00421FCE">
        <w:rPr>
          <w:rFonts w:eastAsia="OXVXC+TimesNewRomanPSMT"/>
          <w:color w:val="000000"/>
          <w:spacing w:val="2"/>
          <w:position w:val="2"/>
        </w:rPr>
        <w:t xml:space="preserve"> России «Об утверждении федеральных государственных требований к структуре программ подготовки научных и научно</w:t>
      </w:r>
      <w:r w:rsidRPr="00421FCE">
        <w:rPr>
          <w:color w:val="000000"/>
          <w:spacing w:val="2"/>
          <w:position w:val="2"/>
        </w:rPr>
        <w:t>-</w:t>
      </w:r>
      <w:r w:rsidRPr="00421FCE">
        <w:rPr>
          <w:rFonts w:eastAsia="OXVXC+TimesNewRomanPSMT"/>
          <w:color w:val="000000"/>
          <w:spacing w:val="2"/>
          <w:position w:val="2"/>
        </w:rPr>
        <w:t>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</w:t>
      </w:r>
      <w:r w:rsidRPr="00421FCE">
        <w:rPr>
          <w:color w:val="000000"/>
          <w:spacing w:val="2"/>
          <w:position w:val="2"/>
        </w:rPr>
        <w:t>.</w:t>
      </w:r>
    </w:p>
    <w:p w:rsidR="00C8027F" w:rsidRPr="00421FCE" w:rsidRDefault="00C8027F" w:rsidP="0025723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b/>
          <w:kern w:val="3"/>
          <w:sz w:val="24"/>
          <w:szCs w:val="24"/>
        </w:rPr>
      </w:pPr>
      <w:r w:rsidRPr="00421FCE">
        <w:rPr>
          <w:b/>
          <w:kern w:val="3"/>
          <w:sz w:val="24"/>
          <w:szCs w:val="24"/>
        </w:rPr>
        <w:t>Требования к результатам освоения дисциплины:</w:t>
      </w:r>
    </w:p>
    <w:p w:rsidR="00C8027F" w:rsidRPr="00421FCE" w:rsidRDefault="00C8027F" w:rsidP="0025723E">
      <w:pPr>
        <w:pStyle w:val="a3"/>
        <w:tabs>
          <w:tab w:val="num" w:pos="720"/>
        </w:tabs>
        <w:ind w:left="0" w:firstLine="360"/>
        <w:jc w:val="both"/>
        <w:rPr>
          <w:sz w:val="24"/>
          <w:szCs w:val="24"/>
        </w:rPr>
      </w:pPr>
      <w:r w:rsidRPr="00421FCE">
        <w:rPr>
          <w:color w:val="000000"/>
          <w:spacing w:val="-6"/>
          <w:sz w:val="24"/>
          <w:szCs w:val="24"/>
        </w:rPr>
        <w:t>Формируемые знания, умения и навыки</w:t>
      </w:r>
    </w:p>
    <w:p w:rsidR="00876340" w:rsidRPr="004A7BED" w:rsidRDefault="00876340" w:rsidP="0025723E">
      <w:pPr>
        <w:tabs>
          <w:tab w:val="num" w:pos="720"/>
        </w:tabs>
        <w:suppressAutoHyphens/>
        <w:spacing w:line="240" w:lineRule="auto"/>
        <w:ind w:firstLine="360"/>
        <w:textAlignment w:val="baseline"/>
        <w:rPr>
          <w:color w:val="000000"/>
          <w:lang w:eastAsia="en-US"/>
        </w:rPr>
      </w:pPr>
      <w:r w:rsidRPr="004A7BED">
        <w:rPr>
          <w:b/>
          <w:kern w:val="3"/>
        </w:rPr>
        <w:t>Знание:</w:t>
      </w:r>
    </w:p>
    <w:p w:rsidR="00876340" w:rsidRPr="004A7BED" w:rsidRDefault="00876340" w:rsidP="0025723E">
      <w:pPr>
        <w:tabs>
          <w:tab w:val="num" w:pos="720"/>
        </w:tabs>
        <w:suppressAutoHyphens/>
        <w:spacing w:line="240" w:lineRule="auto"/>
        <w:ind w:firstLine="360"/>
        <w:textAlignment w:val="baseline"/>
        <w:rPr>
          <w:color w:val="000000"/>
          <w:lang w:eastAsia="en-US"/>
        </w:rPr>
      </w:pPr>
      <w:r w:rsidRPr="004A7BED">
        <w:rPr>
          <w:color w:val="000000"/>
          <w:lang w:eastAsia="en-US"/>
        </w:rPr>
        <w:t>- специфику живых систем и их использование с.-х. животными;</w:t>
      </w:r>
    </w:p>
    <w:p w:rsidR="00876340" w:rsidRPr="004A7BED" w:rsidRDefault="00876340" w:rsidP="0025723E">
      <w:pPr>
        <w:tabs>
          <w:tab w:val="num" w:pos="720"/>
        </w:tabs>
        <w:suppressAutoHyphens/>
        <w:spacing w:line="240" w:lineRule="auto"/>
        <w:ind w:firstLine="360"/>
        <w:textAlignment w:val="baseline"/>
        <w:rPr>
          <w:color w:val="000000"/>
          <w:lang w:eastAsia="en-US"/>
        </w:rPr>
      </w:pPr>
      <w:r w:rsidRPr="004A7BED">
        <w:rPr>
          <w:color w:val="000000"/>
          <w:lang w:eastAsia="en-US"/>
        </w:rPr>
        <w:t>- биологические особенности с.-х. животных;</w:t>
      </w:r>
    </w:p>
    <w:p w:rsidR="00876340" w:rsidRPr="004A7BED" w:rsidRDefault="00876340" w:rsidP="0025723E">
      <w:pPr>
        <w:tabs>
          <w:tab w:val="num" w:pos="720"/>
        </w:tabs>
        <w:suppressAutoHyphens/>
        <w:spacing w:line="240" w:lineRule="auto"/>
        <w:ind w:firstLine="360"/>
        <w:textAlignment w:val="baseline"/>
      </w:pPr>
      <w:r w:rsidRPr="004A7BED">
        <w:rPr>
          <w:color w:val="000000"/>
          <w:lang w:eastAsia="en-US"/>
        </w:rPr>
        <w:t xml:space="preserve">- </w:t>
      </w:r>
      <w:r w:rsidRPr="004A7BED">
        <w:t>методологию комплексной оценки и ранней диагностики продуктивных каче</w:t>
      </w:r>
      <w:proofErr w:type="gramStart"/>
      <w:r w:rsidRPr="004A7BED">
        <w:t>ств ск</w:t>
      </w:r>
      <w:proofErr w:type="gramEnd"/>
      <w:r w:rsidRPr="004A7BED">
        <w:t>ота;</w:t>
      </w:r>
    </w:p>
    <w:p w:rsidR="00876340" w:rsidRPr="004A7BED" w:rsidRDefault="00876340" w:rsidP="0025723E">
      <w:pPr>
        <w:tabs>
          <w:tab w:val="num" w:pos="720"/>
        </w:tabs>
        <w:spacing w:line="240" w:lineRule="auto"/>
        <w:ind w:firstLine="360"/>
        <w:rPr>
          <w:b/>
        </w:rPr>
      </w:pPr>
      <w:r w:rsidRPr="004A7BED">
        <w:rPr>
          <w:b/>
        </w:rPr>
        <w:t>Умение:</w:t>
      </w:r>
    </w:p>
    <w:p w:rsidR="00876340" w:rsidRPr="004A7BED" w:rsidRDefault="00876340" w:rsidP="0025723E">
      <w:pPr>
        <w:tabs>
          <w:tab w:val="num" w:pos="720"/>
        </w:tabs>
        <w:spacing w:line="240" w:lineRule="auto"/>
        <w:ind w:firstLine="360"/>
        <w:rPr>
          <w:color w:val="000000"/>
          <w:lang w:eastAsia="en-US"/>
        </w:rPr>
      </w:pPr>
      <w:r w:rsidRPr="004A7BED">
        <w:rPr>
          <w:b/>
        </w:rPr>
        <w:t xml:space="preserve">- </w:t>
      </w:r>
      <w:r w:rsidRPr="004A7BED">
        <w:rPr>
          <w:color w:val="000000"/>
          <w:lang w:eastAsia="en-US"/>
        </w:rPr>
        <w:t xml:space="preserve">эффективно использовать систему генотипических и </w:t>
      </w:r>
      <w:proofErr w:type="spellStart"/>
      <w:r w:rsidRPr="004A7BED">
        <w:rPr>
          <w:color w:val="000000"/>
          <w:lang w:eastAsia="en-US"/>
        </w:rPr>
        <w:t>паратипических</w:t>
      </w:r>
      <w:proofErr w:type="spellEnd"/>
      <w:r w:rsidRPr="004A7BED">
        <w:rPr>
          <w:color w:val="000000"/>
          <w:lang w:eastAsia="en-US"/>
        </w:rPr>
        <w:t xml:space="preserve"> факторов в животноводстве;</w:t>
      </w:r>
    </w:p>
    <w:p w:rsidR="00876340" w:rsidRPr="004A7BED" w:rsidRDefault="00876340" w:rsidP="0025723E">
      <w:pPr>
        <w:tabs>
          <w:tab w:val="num" w:pos="720"/>
        </w:tabs>
        <w:spacing w:line="240" w:lineRule="auto"/>
        <w:ind w:firstLine="360"/>
      </w:pPr>
      <w:r w:rsidRPr="004A7BED">
        <w:rPr>
          <w:color w:val="000000"/>
          <w:lang w:eastAsia="en-US"/>
        </w:rPr>
        <w:t xml:space="preserve">- </w:t>
      </w:r>
      <w:r w:rsidRPr="004A7BED">
        <w:t>проводить различные исследования в области оценки качества продукции животных;</w:t>
      </w:r>
    </w:p>
    <w:p w:rsidR="00876340" w:rsidRPr="004A7BED" w:rsidRDefault="00876340" w:rsidP="0025723E">
      <w:pPr>
        <w:tabs>
          <w:tab w:val="num" w:pos="720"/>
        </w:tabs>
        <w:spacing w:line="240" w:lineRule="auto"/>
        <w:ind w:firstLine="360"/>
        <w:rPr>
          <w:color w:val="000000"/>
          <w:lang w:eastAsia="en-US"/>
        </w:rPr>
      </w:pPr>
      <w:r w:rsidRPr="004A7BED">
        <w:rPr>
          <w:color w:val="000000"/>
          <w:lang w:eastAsia="en-US"/>
        </w:rPr>
        <w:t>-обрабатывать и анализировать результаты экспериментов и наблюдений по изменению продуктивности с.-х. животных.</w:t>
      </w:r>
    </w:p>
    <w:p w:rsidR="00876340" w:rsidRPr="004A7BED" w:rsidRDefault="00876340" w:rsidP="0025723E">
      <w:pPr>
        <w:tabs>
          <w:tab w:val="num" w:pos="720"/>
        </w:tabs>
        <w:spacing w:line="240" w:lineRule="auto"/>
        <w:ind w:firstLine="360"/>
        <w:rPr>
          <w:b/>
        </w:rPr>
      </w:pPr>
      <w:r w:rsidRPr="004A7BED">
        <w:rPr>
          <w:b/>
        </w:rPr>
        <w:t>Навык:</w:t>
      </w:r>
    </w:p>
    <w:p w:rsidR="00876340" w:rsidRPr="004A7BED" w:rsidRDefault="00876340" w:rsidP="0025723E">
      <w:pPr>
        <w:tabs>
          <w:tab w:val="num" w:pos="720"/>
        </w:tabs>
        <w:spacing w:line="240" w:lineRule="auto"/>
        <w:ind w:firstLine="360"/>
      </w:pPr>
      <w:r w:rsidRPr="004A7BED">
        <w:rPr>
          <w:b/>
        </w:rPr>
        <w:t xml:space="preserve">- </w:t>
      </w:r>
      <w:r w:rsidRPr="004A7BED">
        <w:rPr>
          <w:color w:val="000000"/>
          <w:lang w:eastAsia="en-US"/>
        </w:rPr>
        <w:t xml:space="preserve">использования </w:t>
      </w:r>
      <w:r w:rsidRPr="004A7BED">
        <w:t>комплексной оценки продуктивных качеств в системе отбора и подбора;</w:t>
      </w:r>
    </w:p>
    <w:p w:rsidR="00876340" w:rsidRPr="004A7BED" w:rsidRDefault="00876340" w:rsidP="0025723E">
      <w:pPr>
        <w:tabs>
          <w:tab w:val="num" w:pos="720"/>
        </w:tabs>
        <w:spacing w:line="240" w:lineRule="auto"/>
        <w:ind w:firstLine="360"/>
        <w:rPr>
          <w:b/>
        </w:rPr>
      </w:pPr>
      <w:r w:rsidRPr="004A7BED">
        <w:t xml:space="preserve">- </w:t>
      </w:r>
      <w:r w:rsidRPr="004A7BED">
        <w:rPr>
          <w:color w:val="000000"/>
          <w:lang w:eastAsia="en-US"/>
        </w:rPr>
        <w:t>использования методов интенсивных технология в животноводстве.</w:t>
      </w:r>
    </w:p>
    <w:p w:rsidR="00876340" w:rsidRPr="004A7BED" w:rsidRDefault="00876340" w:rsidP="0025723E">
      <w:pPr>
        <w:tabs>
          <w:tab w:val="num" w:pos="720"/>
        </w:tabs>
        <w:spacing w:line="240" w:lineRule="auto"/>
        <w:ind w:firstLine="360"/>
        <w:rPr>
          <w:b/>
        </w:rPr>
      </w:pPr>
      <w:r w:rsidRPr="004A7BED">
        <w:rPr>
          <w:b/>
        </w:rPr>
        <w:t>Опыт деятельности:</w:t>
      </w:r>
    </w:p>
    <w:p w:rsidR="00876340" w:rsidRPr="004A7BED" w:rsidRDefault="00876340" w:rsidP="0025723E">
      <w:pPr>
        <w:tabs>
          <w:tab w:val="num" w:pos="720"/>
        </w:tabs>
        <w:spacing w:line="240" w:lineRule="auto"/>
        <w:ind w:firstLine="360"/>
        <w:rPr>
          <w:color w:val="000000"/>
          <w:lang w:eastAsia="en-US"/>
        </w:rPr>
      </w:pPr>
      <w:r w:rsidRPr="004A7BED">
        <w:t xml:space="preserve">- способностью к разработке режимов содержания племенных и товарных </w:t>
      </w:r>
      <w:r w:rsidRPr="004A7BED">
        <w:rPr>
          <w:color w:val="000000"/>
          <w:lang w:eastAsia="en-US"/>
        </w:rPr>
        <w:t>с.-х. животных;</w:t>
      </w:r>
    </w:p>
    <w:p w:rsidR="00876340" w:rsidRPr="004A7BED" w:rsidRDefault="00876340" w:rsidP="0025723E">
      <w:pPr>
        <w:tabs>
          <w:tab w:val="num" w:pos="720"/>
        </w:tabs>
        <w:spacing w:line="240" w:lineRule="auto"/>
        <w:ind w:firstLine="360"/>
      </w:pPr>
      <w:r w:rsidRPr="004A7BED">
        <w:t>- организация кормления сельскохозяйственных животных разного возраста  в условиях различных технологий.</w:t>
      </w:r>
    </w:p>
    <w:p w:rsidR="00876340" w:rsidRPr="004A7BED" w:rsidRDefault="00876340" w:rsidP="0025723E">
      <w:pPr>
        <w:pStyle w:val="a4"/>
        <w:tabs>
          <w:tab w:val="num" w:pos="720"/>
        </w:tabs>
        <w:spacing w:after="0" w:line="240" w:lineRule="auto"/>
        <w:ind w:left="0" w:firstLine="360"/>
        <w:rPr>
          <w:b/>
          <w:kern w:val="3"/>
        </w:rPr>
      </w:pPr>
      <w:r w:rsidRPr="004A7BED">
        <w:rPr>
          <w:b/>
          <w:kern w:val="3"/>
        </w:rPr>
        <w:t>3. Содержание программы учебной дисциплины:</w:t>
      </w:r>
      <w:r w:rsidR="00C8027F" w:rsidRPr="00C8027F">
        <w:rPr>
          <w:b/>
          <w:sz w:val="20"/>
          <w:szCs w:val="20"/>
          <w:lang w:eastAsia="en-US"/>
        </w:rPr>
        <w:t xml:space="preserve"> </w:t>
      </w:r>
      <w:r w:rsidR="00C8027F">
        <w:rPr>
          <w:lang w:eastAsia="en-US"/>
        </w:rPr>
        <w:t xml:space="preserve">Раздел 1: </w:t>
      </w:r>
      <w:r w:rsidRPr="004A7BED">
        <w:rPr>
          <w:lang w:eastAsia="en-US"/>
        </w:rPr>
        <w:t xml:space="preserve">Филогенез с.-х. животных. </w:t>
      </w:r>
      <w:r w:rsidR="00C8027F">
        <w:rPr>
          <w:lang w:eastAsia="en-US"/>
        </w:rPr>
        <w:t xml:space="preserve">Раздел 2: </w:t>
      </w:r>
      <w:r w:rsidRPr="004A7BED">
        <w:rPr>
          <w:bCs/>
          <w:color w:val="000000"/>
        </w:rPr>
        <w:t xml:space="preserve">Строение и функция различных систем организма с.-х. животных. </w:t>
      </w:r>
      <w:r w:rsidR="00C8027F">
        <w:rPr>
          <w:lang w:eastAsia="en-US"/>
        </w:rPr>
        <w:t xml:space="preserve">Раздел 3: </w:t>
      </w:r>
      <w:r w:rsidRPr="004A7BED">
        <w:rPr>
          <w:lang w:eastAsia="en-US"/>
        </w:rPr>
        <w:t xml:space="preserve">Продуктивные особенности различных животных. </w:t>
      </w:r>
      <w:r w:rsidR="00C8027F">
        <w:rPr>
          <w:lang w:eastAsia="en-US"/>
        </w:rPr>
        <w:t xml:space="preserve">Раздел 4: </w:t>
      </w:r>
      <w:r w:rsidRPr="004A7BED">
        <w:rPr>
          <w:bCs/>
        </w:rPr>
        <w:t>Воспроизводство с.-х. животных.</w:t>
      </w:r>
    </w:p>
    <w:p w:rsidR="00876340" w:rsidRPr="004A7BED" w:rsidRDefault="00876340" w:rsidP="0025723E">
      <w:pPr>
        <w:spacing w:line="360" w:lineRule="auto"/>
        <w:ind w:firstLine="567"/>
        <w:rPr>
          <w:b/>
        </w:rPr>
      </w:pPr>
      <w:bookmarkStart w:id="0" w:name="_GoBack"/>
      <w:r w:rsidRPr="004A7BED">
        <w:rPr>
          <w:b/>
        </w:rPr>
        <w:t>4.</w:t>
      </w:r>
      <w:r w:rsidRPr="004A7BED">
        <w:rPr>
          <w:b/>
          <w:bCs/>
          <w:lang w:eastAsia="en-US"/>
        </w:rPr>
        <w:t>Форма промежуточной аттестации</w:t>
      </w:r>
      <w:r w:rsidRPr="004A7BED">
        <w:rPr>
          <w:lang w:eastAsia="en-US"/>
        </w:rPr>
        <w:t>: зачет.</w:t>
      </w:r>
    </w:p>
    <w:p w:rsidR="00856222" w:rsidRDefault="00876340" w:rsidP="0025723E">
      <w:pPr>
        <w:spacing w:line="360" w:lineRule="auto"/>
        <w:ind w:firstLine="567"/>
      </w:pPr>
      <w:proofErr w:type="gramStart"/>
      <w:r w:rsidRPr="004A7BED">
        <w:rPr>
          <w:b/>
        </w:rPr>
        <w:t xml:space="preserve">Разработчик: </w:t>
      </w:r>
      <w:r w:rsidRPr="004A7BED">
        <w:t xml:space="preserve">д.с.-х. наук, профессор кафедры разведения с.-х. животных, частной зоотехнии и зоогигиены им. </w:t>
      </w:r>
      <w:proofErr w:type="spellStart"/>
      <w:r w:rsidRPr="004A7BED">
        <w:t>ак</w:t>
      </w:r>
      <w:proofErr w:type="spellEnd"/>
      <w:r w:rsidRPr="004A7BED">
        <w:t>.</w:t>
      </w:r>
      <w:proofErr w:type="gramEnd"/>
      <w:r w:rsidR="00C8027F">
        <w:t xml:space="preserve"> </w:t>
      </w:r>
      <w:r w:rsidRPr="004A7BED">
        <w:t>П.Е.Ладана Приступа В.Н.</w:t>
      </w:r>
      <w:bookmarkEnd w:id="0"/>
    </w:p>
    <w:sectPr w:rsidR="00856222" w:rsidSect="0091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EE0"/>
    <w:multiLevelType w:val="hybridMultilevel"/>
    <w:tmpl w:val="57106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F04450"/>
    <w:multiLevelType w:val="hybridMultilevel"/>
    <w:tmpl w:val="568A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177"/>
    <w:rsid w:val="0025723E"/>
    <w:rsid w:val="002C35F0"/>
    <w:rsid w:val="003D3177"/>
    <w:rsid w:val="005E0784"/>
    <w:rsid w:val="00876340"/>
    <w:rsid w:val="008834D6"/>
    <w:rsid w:val="00915C2A"/>
    <w:rsid w:val="00C67301"/>
    <w:rsid w:val="00C8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4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340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styleId="a4">
    <w:name w:val="Body Text Indent"/>
    <w:basedOn w:val="a"/>
    <w:link w:val="a5"/>
    <w:uiPriority w:val="99"/>
    <w:rsid w:val="0087634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763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4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340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styleId="a4">
    <w:name w:val="Body Text Indent"/>
    <w:basedOn w:val="a"/>
    <w:link w:val="a5"/>
    <w:uiPriority w:val="99"/>
    <w:rsid w:val="0087634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763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4</cp:revision>
  <dcterms:created xsi:type="dcterms:W3CDTF">2022-09-29T16:10:00Z</dcterms:created>
  <dcterms:modified xsi:type="dcterms:W3CDTF">2023-06-29T09:05:00Z</dcterms:modified>
</cp:coreProperties>
</file>