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2871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АННОТАЦИЯ</w:t>
      </w:r>
    </w:p>
    <w:p w14:paraId="5A1B4367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2F5A3C7" w14:textId="77777777" w:rsidR="00925927" w:rsidRPr="008C4F8F" w:rsidRDefault="00925927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8C4F8F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Культура речи </w:t>
      </w:r>
    </w:p>
    <w:p w14:paraId="0498EF93" w14:textId="77777777" w:rsidR="00925927" w:rsidRPr="008C4F8F" w:rsidRDefault="00925927" w:rsidP="0060087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21BC800A" w14:textId="31B091BE" w:rsidR="00C32A6E" w:rsidRPr="00600876" w:rsidRDefault="00C32A6E" w:rsidP="0060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876">
        <w:rPr>
          <w:rFonts w:ascii="Times New Roman" w:hAnsi="Times New Roman"/>
          <w:b/>
          <w:bCs/>
          <w:sz w:val="24"/>
          <w:szCs w:val="24"/>
        </w:rPr>
        <w:t>1.</w:t>
      </w:r>
      <w:r w:rsidR="006008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876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  <w:r w:rsidRPr="00600876">
        <w:rPr>
          <w:rFonts w:ascii="Times New Roman" w:hAnsi="Times New Roman"/>
          <w:sz w:val="24"/>
          <w:szCs w:val="24"/>
        </w:rPr>
        <w:t xml:space="preserve"> </w:t>
      </w:r>
    </w:p>
    <w:p w14:paraId="78B1380F" w14:textId="29B15F92" w:rsidR="00600876" w:rsidRPr="00141897" w:rsidRDefault="00785D36" w:rsidP="0060087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D3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785D36">
        <w:rPr>
          <w:rFonts w:ascii="Times New Roman" w:hAnsi="Times New Roman"/>
          <w:sz w:val="24"/>
          <w:szCs w:val="24"/>
        </w:rPr>
        <w:t>ВО</w:t>
      </w:r>
      <w:proofErr w:type="gramEnd"/>
      <w:r w:rsidRPr="00785D36">
        <w:rPr>
          <w:rFonts w:ascii="Times New Roman" w:hAnsi="Times New Roman"/>
          <w:sz w:val="24"/>
          <w:szCs w:val="24"/>
        </w:rPr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785D36">
        <w:rPr>
          <w:rFonts w:ascii="Times New Roman" w:hAnsi="Times New Roman"/>
          <w:sz w:val="24"/>
          <w:szCs w:val="24"/>
        </w:rPr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634958">
        <w:rPr>
          <w:rFonts w:ascii="Times New Roman" w:hAnsi="Times New Roman"/>
          <w:sz w:val="24"/>
          <w:szCs w:val="24"/>
        </w:rPr>
        <w:t xml:space="preserve"> условиям их реализации, срокам</w:t>
      </w:r>
      <w:r w:rsidRPr="00785D36">
        <w:rPr>
          <w:rFonts w:ascii="Times New Roman" w:hAnsi="Times New Roman"/>
          <w:sz w:val="24"/>
          <w:szCs w:val="24"/>
        </w:rPr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30FE2A4D" w14:textId="5B69B3DE" w:rsidR="00925927" w:rsidRPr="008C4F8F" w:rsidRDefault="003A6EF3" w:rsidP="0060087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7F88A654" w14:textId="77777777" w:rsidR="00600876" w:rsidRPr="0044108F" w:rsidRDefault="00600876" w:rsidP="0060087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0F5F01ED" w14:textId="5ECB4B3E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b/>
          <w:bCs/>
          <w:i/>
          <w:sz w:val="24"/>
          <w:szCs w:val="24"/>
        </w:rPr>
        <w:t>Знани</w:t>
      </w:r>
      <w:r w:rsidR="00600876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7F5AFE">
        <w:rPr>
          <w:rFonts w:ascii="Times New Roman" w:hAnsi="Times New Roman"/>
          <w:i/>
          <w:sz w:val="24"/>
          <w:szCs w:val="24"/>
        </w:rPr>
        <w:t>:</w:t>
      </w:r>
      <w:r w:rsidRPr="007F5AFE">
        <w:rPr>
          <w:sz w:val="24"/>
          <w:szCs w:val="24"/>
        </w:rPr>
        <w:t xml:space="preserve"> </w:t>
      </w:r>
      <w:r w:rsidRPr="007F5AFE">
        <w:rPr>
          <w:rFonts w:ascii="Times New Roman" w:hAnsi="Times New Roman"/>
          <w:sz w:val="24"/>
          <w:szCs w:val="24"/>
        </w:rPr>
        <w:t>-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</w:t>
      </w:r>
    </w:p>
    <w:p w14:paraId="4AD99E2A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этапов риторической разработки речи; источники нахождения материала выступления</w:t>
      </w:r>
    </w:p>
    <w:p w14:paraId="19958C86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специфики работы оратора в разных типах аудиторий</w:t>
      </w:r>
    </w:p>
    <w:p w14:paraId="193CAD4D" w14:textId="38E185C3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b/>
          <w:bCs/>
          <w:i/>
          <w:sz w:val="24"/>
          <w:szCs w:val="24"/>
        </w:rPr>
        <w:t>Умени</w:t>
      </w:r>
      <w:r w:rsidR="00600876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7F5AFE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7F5AFE">
        <w:rPr>
          <w:sz w:val="24"/>
          <w:szCs w:val="24"/>
        </w:rPr>
        <w:t xml:space="preserve"> </w:t>
      </w:r>
      <w:r w:rsidRPr="007F5AFE">
        <w:rPr>
          <w:rFonts w:ascii="Times New Roman" w:hAnsi="Times New Roman"/>
          <w:sz w:val="24"/>
          <w:szCs w:val="24"/>
        </w:rPr>
        <w:t>-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</w:t>
      </w:r>
    </w:p>
    <w:p w14:paraId="47D1146D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осуществлять отбор и использовать оптимальные методы анализа проблемной ситуации</w:t>
      </w:r>
    </w:p>
    <w:p w14:paraId="3B096EF1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находить и формулировать тему, ставить цель речи, планировать публичное выступление с учетом разных факторов</w:t>
      </w:r>
    </w:p>
    <w:p w14:paraId="73F1E91E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b/>
          <w:bCs/>
          <w:i/>
          <w:sz w:val="24"/>
          <w:szCs w:val="24"/>
        </w:rPr>
        <w:t>Навык и / или опыт деятельности:</w:t>
      </w:r>
      <w:r w:rsidRPr="007F5AFE">
        <w:rPr>
          <w:sz w:val="24"/>
          <w:szCs w:val="24"/>
        </w:rPr>
        <w:t xml:space="preserve"> </w:t>
      </w:r>
      <w:r w:rsidRPr="007F5AFE">
        <w:rPr>
          <w:rFonts w:ascii="Times New Roman" w:hAnsi="Times New Roman"/>
          <w:sz w:val="24"/>
          <w:szCs w:val="24"/>
        </w:rPr>
        <w:t>- 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</w:t>
      </w:r>
    </w:p>
    <w:p w14:paraId="7EF930B1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</w:t>
      </w:r>
    </w:p>
    <w:p w14:paraId="5250CF32" w14:textId="77777777" w:rsidR="007F5AFE" w:rsidRPr="007F5AFE" w:rsidRDefault="007F5AFE" w:rsidP="006008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AFE">
        <w:rPr>
          <w:rFonts w:ascii="Times New Roman" w:hAnsi="Times New Roman"/>
          <w:sz w:val="24"/>
          <w:szCs w:val="24"/>
        </w:rPr>
        <w:t>-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</w:t>
      </w:r>
    </w:p>
    <w:p w14:paraId="75017D0F" w14:textId="5E38BEF6" w:rsidR="00925927" w:rsidRPr="008C4F8F" w:rsidRDefault="00BC3FEC" w:rsidP="0060087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6EE25060" w14:textId="77777777" w:rsidR="008C4F8F" w:rsidRPr="008C4F8F" w:rsidRDefault="008C4F8F" w:rsidP="0060087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1</w:t>
      </w:r>
      <w:r w:rsidRPr="008C4F8F">
        <w:rPr>
          <w:rFonts w:ascii="Times New Roman" w:hAnsi="Times New Roman"/>
          <w:sz w:val="24"/>
        </w:rPr>
        <w:t xml:space="preserve"> «Публичная речь как часть культуры речевого общения»</w:t>
      </w:r>
    </w:p>
    <w:p w14:paraId="7B326D4E" w14:textId="77777777" w:rsidR="008C4F8F" w:rsidRPr="008C4F8F" w:rsidRDefault="008C4F8F" w:rsidP="0060087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2 </w:t>
      </w:r>
      <w:r w:rsidRPr="008C4F8F">
        <w:rPr>
          <w:rFonts w:ascii="Times New Roman" w:hAnsi="Times New Roman"/>
          <w:sz w:val="24"/>
        </w:rPr>
        <w:t>«Лингвистические средства передачи публичной речи»</w:t>
      </w:r>
    </w:p>
    <w:p w14:paraId="5898420B" w14:textId="77777777" w:rsidR="008C4F8F" w:rsidRPr="008C4F8F" w:rsidRDefault="008C4F8F" w:rsidP="0060087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3</w:t>
      </w:r>
      <w:r w:rsidRPr="008C4F8F">
        <w:rPr>
          <w:rFonts w:ascii="Times New Roman" w:hAnsi="Times New Roman"/>
          <w:sz w:val="24"/>
        </w:rPr>
        <w:t xml:space="preserve"> «</w:t>
      </w:r>
      <w:proofErr w:type="spellStart"/>
      <w:r w:rsidRPr="008C4F8F">
        <w:rPr>
          <w:rFonts w:ascii="Times New Roman" w:hAnsi="Times New Roman"/>
          <w:sz w:val="24"/>
        </w:rPr>
        <w:t>Социо</w:t>
      </w:r>
      <w:proofErr w:type="spellEnd"/>
      <w:r w:rsidRPr="008C4F8F">
        <w:rPr>
          <w:rFonts w:ascii="Times New Roman" w:hAnsi="Times New Roman"/>
          <w:sz w:val="24"/>
        </w:rPr>
        <w:t xml:space="preserve">- и </w:t>
      </w:r>
      <w:proofErr w:type="spellStart"/>
      <w:r w:rsidRPr="008C4F8F">
        <w:rPr>
          <w:rFonts w:ascii="Times New Roman" w:hAnsi="Times New Roman"/>
          <w:sz w:val="24"/>
        </w:rPr>
        <w:t>фоностилистические</w:t>
      </w:r>
      <w:proofErr w:type="spellEnd"/>
      <w:r w:rsidRPr="008C4F8F">
        <w:rPr>
          <w:rFonts w:ascii="Times New Roman" w:hAnsi="Times New Roman"/>
          <w:sz w:val="24"/>
        </w:rPr>
        <w:t xml:space="preserve"> характеристики публичной речи»</w:t>
      </w:r>
    </w:p>
    <w:p w14:paraId="642A91CF" w14:textId="77777777" w:rsidR="008C4F8F" w:rsidRPr="008C4F8F" w:rsidRDefault="008C4F8F" w:rsidP="0060087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4</w:t>
      </w:r>
      <w:r w:rsidRPr="008C4F8F">
        <w:rPr>
          <w:rFonts w:ascii="Times New Roman" w:hAnsi="Times New Roman"/>
          <w:sz w:val="24"/>
        </w:rPr>
        <w:t xml:space="preserve"> «Основы мастерства публичного выступления»</w:t>
      </w:r>
    </w:p>
    <w:p w14:paraId="5028AF07" w14:textId="77777777" w:rsidR="008C4F8F" w:rsidRPr="008C4F8F" w:rsidRDefault="008C4F8F" w:rsidP="0060087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5 </w:t>
      </w:r>
      <w:r w:rsidRPr="008C4F8F">
        <w:rPr>
          <w:rFonts w:ascii="Times New Roman" w:hAnsi="Times New Roman"/>
          <w:sz w:val="24"/>
        </w:rPr>
        <w:t>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14:paraId="43CF90E9" w14:textId="77777777" w:rsidR="008C4F8F" w:rsidRPr="008C4F8F" w:rsidRDefault="008C4F8F" w:rsidP="0060087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6 «</w:t>
      </w:r>
      <w:r w:rsidRPr="008C4F8F">
        <w:rPr>
          <w:rFonts w:ascii="Times New Roman" w:hAnsi="Times New Roman"/>
          <w:sz w:val="24"/>
        </w:rPr>
        <w:t>Методики установления контактов»</w:t>
      </w:r>
      <w:r w:rsidRPr="008C4F8F">
        <w:rPr>
          <w:rFonts w:ascii="Times New Roman" w:hAnsi="Times New Roman"/>
          <w:b/>
          <w:sz w:val="24"/>
        </w:rPr>
        <w:t xml:space="preserve"> </w:t>
      </w:r>
    </w:p>
    <w:p w14:paraId="0CF70DAB" w14:textId="16552821" w:rsidR="009A77AD" w:rsidRDefault="008C4F8F" w:rsidP="00600876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7</w:t>
      </w:r>
      <w:r w:rsidRPr="008C4F8F">
        <w:rPr>
          <w:rFonts w:ascii="Times New Roman" w:hAnsi="Times New Roman"/>
          <w:sz w:val="24"/>
        </w:rPr>
        <w:t xml:space="preserve"> «Основы полемического мастерства»</w:t>
      </w:r>
      <w:r w:rsidR="00F95905">
        <w:rPr>
          <w:rFonts w:ascii="Times New Roman" w:hAnsi="Times New Roman"/>
          <w:sz w:val="24"/>
        </w:rPr>
        <w:t>.</w:t>
      </w:r>
    </w:p>
    <w:p w14:paraId="4DC34767" w14:textId="77777777" w:rsidR="00F95905" w:rsidRPr="00F95905" w:rsidRDefault="00F95905" w:rsidP="00600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9590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F9590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F95905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F95905">
        <w:rPr>
          <w:rFonts w:ascii="Times New Roman" w:hAnsi="Times New Roman"/>
          <w:sz w:val="24"/>
          <w:szCs w:val="24"/>
        </w:rPr>
        <w:t>: зачет.</w:t>
      </w:r>
    </w:p>
    <w:p w14:paraId="2514FFB9" w14:textId="657ABCD5" w:rsidR="00925927" w:rsidRPr="008C4F8F" w:rsidRDefault="00191C62" w:rsidP="006008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8C4F8F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5E7376">
        <w:rPr>
          <w:rFonts w:ascii="Times New Roman" w:hAnsi="Times New Roman"/>
          <w:sz w:val="24"/>
          <w:szCs w:val="24"/>
        </w:rPr>
        <w:t>доцент</w:t>
      </w:r>
      <w:r w:rsidR="00600876">
        <w:rPr>
          <w:rFonts w:ascii="Times New Roman" w:hAnsi="Times New Roman"/>
          <w:sz w:val="24"/>
          <w:szCs w:val="24"/>
        </w:rPr>
        <w:t xml:space="preserve"> </w:t>
      </w:r>
      <w:r w:rsidR="00600876" w:rsidRPr="008C4F8F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 w:rsidR="005E737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00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7376" w:rsidRPr="005E7376">
        <w:rPr>
          <w:rFonts w:ascii="Times New Roman" w:eastAsia="Times New Roman" w:hAnsi="Times New Roman"/>
          <w:sz w:val="24"/>
          <w:szCs w:val="24"/>
          <w:lang w:eastAsia="ru-RU"/>
        </w:rPr>
        <w:t>иностранных языков и социально-гуманитарных дисциплин</w:t>
      </w:r>
      <w:r w:rsidR="006008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0876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927" w:rsidRPr="008C4F8F">
        <w:rPr>
          <w:rFonts w:ascii="Times New Roman" w:hAnsi="Times New Roman"/>
          <w:sz w:val="24"/>
          <w:szCs w:val="24"/>
        </w:rPr>
        <w:t>к</w:t>
      </w:r>
      <w:r w:rsidR="00600876">
        <w:rPr>
          <w:rFonts w:ascii="Times New Roman" w:hAnsi="Times New Roman"/>
          <w:sz w:val="24"/>
          <w:szCs w:val="24"/>
        </w:rPr>
        <w:t>анд.</w:t>
      </w:r>
      <w:r w:rsidR="00510DAD" w:rsidRPr="008C4F8F">
        <w:rPr>
          <w:rFonts w:ascii="Times New Roman" w:hAnsi="Times New Roman"/>
          <w:sz w:val="24"/>
          <w:szCs w:val="24"/>
        </w:rPr>
        <w:t xml:space="preserve"> </w:t>
      </w:r>
      <w:r w:rsidR="00925927" w:rsidRPr="008C4F8F">
        <w:rPr>
          <w:rFonts w:ascii="Times New Roman" w:hAnsi="Times New Roman"/>
          <w:sz w:val="24"/>
          <w:szCs w:val="24"/>
        </w:rPr>
        <w:t>филол.</w:t>
      </w:r>
      <w:r w:rsidR="00510DAD" w:rsidRPr="008C4F8F">
        <w:rPr>
          <w:rFonts w:ascii="Times New Roman" w:hAnsi="Times New Roman"/>
          <w:sz w:val="24"/>
          <w:szCs w:val="24"/>
        </w:rPr>
        <w:t xml:space="preserve"> </w:t>
      </w:r>
      <w:r w:rsidR="00925927" w:rsidRPr="008C4F8F">
        <w:rPr>
          <w:rFonts w:ascii="Times New Roman" w:hAnsi="Times New Roman"/>
          <w:sz w:val="24"/>
          <w:szCs w:val="24"/>
        </w:rPr>
        <w:t>н</w:t>
      </w:r>
      <w:r w:rsidR="00600876">
        <w:rPr>
          <w:rFonts w:ascii="Times New Roman" w:hAnsi="Times New Roman"/>
          <w:sz w:val="24"/>
          <w:szCs w:val="24"/>
        </w:rPr>
        <w:t>аук</w:t>
      </w:r>
      <w:r w:rsidR="00925927" w:rsidRPr="008C4F8F">
        <w:rPr>
          <w:rFonts w:ascii="Times New Roman" w:hAnsi="Times New Roman"/>
          <w:sz w:val="24"/>
          <w:szCs w:val="24"/>
        </w:rPr>
        <w:t xml:space="preserve">, </w:t>
      </w:r>
      <w:r w:rsidR="00600876">
        <w:rPr>
          <w:rFonts w:ascii="Times New Roman" w:hAnsi="Times New Roman"/>
          <w:sz w:val="24"/>
          <w:szCs w:val="24"/>
        </w:rPr>
        <w:t xml:space="preserve">доцент 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Островская К.З. </w:t>
      </w:r>
      <w:bookmarkStart w:id="0" w:name="_GoBack"/>
      <w:bookmarkEnd w:id="0"/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7"/>
    <w:rsid w:val="000C1B7D"/>
    <w:rsid w:val="0015443A"/>
    <w:rsid w:val="00191C62"/>
    <w:rsid w:val="003A6EF3"/>
    <w:rsid w:val="00427607"/>
    <w:rsid w:val="00510DAD"/>
    <w:rsid w:val="005B04D2"/>
    <w:rsid w:val="005E7376"/>
    <w:rsid w:val="00600876"/>
    <w:rsid w:val="00614805"/>
    <w:rsid w:val="00634958"/>
    <w:rsid w:val="00690D7C"/>
    <w:rsid w:val="00785D36"/>
    <w:rsid w:val="007F5AFE"/>
    <w:rsid w:val="00886E5F"/>
    <w:rsid w:val="008C4F8F"/>
    <w:rsid w:val="008F014C"/>
    <w:rsid w:val="00925927"/>
    <w:rsid w:val="009A77AD"/>
    <w:rsid w:val="00A42F6A"/>
    <w:rsid w:val="00A81E4C"/>
    <w:rsid w:val="00BB6241"/>
    <w:rsid w:val="00BC3FEC"/>
    <w:rsid w:val="00C20FC1"/>
    <w:rsid w:val="00C32A6E"/>
    <w:rsid w:val="00F2594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7</cp:revision>
  <dcterms:created xsi:type="dcterms:W3CDTF">2022-09-20T19:27:00Z</dcterms:created>
  <dcterms:modified xsi:type="dcterms:W3CDTF">2023-06-14T06:34:00Z</dcterms:modified>
</cp:coreProperties>
</file>