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177130F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E12B0" w:rsidRPr="002E12B0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  <w:lang w:eastAsia="ru-RU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02EAD24" w14:textId="29B5106D" w:rsidR="004E1C1C" w:rsidRPr="004E1C1C" w:rsidRDefault="00730DC7" w:rsidP="004E1C1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E12B0" w:rsidRPr="002E12B0">
        <w:rPr>
          <w:rFonts w:ascii="Times New Roman" w:hAnsi="Times New Roman" w:cs="Times New Roman"/>
          <w:sz w:val="24"/>
          <w:szCs w:val="24"/>
        </w:rPr>
        <w:t>38.03.07 Товароведение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113FD7" w:rsidRPr="00113FD7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110225">
        <w:rPr>
          <w:rFonts w:ascii="Times New Roman" w:hAnsi="Times New Roman" w:cs="Times New Roman"/>
          <w:sz w:val="24"/>
          <w:szCs w:val="24"/>
        </w:rPr>
        <w:t>магистратуры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E12B0" w:rsidRPr="002E12B0">
        <w:rPr>
          <w:rFonts w:ascii="Times New Roman" w:hAnsi="Times New Roman" w:cs="Times New Roman"/>
          <w:sz w:val="24"/>
          <w:szCs w:val="24"/>
        </w:rPr>
        <w:t>38.03.07 Товароведение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4E1C1C" w:rsidRPr="004E1C1C">
        <w:rPr>
          <w:rFonts w:ascii="Times New Roman" w:hAnsi="Times New Roman" w:cs="Times New Roman"/>
          <w:sz w:val="24"/>
          <w:szCs w:val="24"/>
        </w:rPr>
        <w:t xml:space="preserve"> № 985 от 12.08.2020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6F9C51D7" w:rsidR="00730DC7" w:rsidRPr="002E12B0" w:rsidRDefault="00730DC7" w:rsidP="002E12B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2E12B0" w:rsidRPr="002E12B0">
        <w:rPr>
          <w:rFonts w:ascii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2E12B0" w:rsidRPr="002E12B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2E12B0" w:rsidRPr="002E12B0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Pr="002E12B0">
        <w:rPr>
          <w:rFonts w:ascii="Times New Roman" w:hAnsi="Times New Roman" w:cs="Times New Roman"/>
          <w:sz w:val="24"/>
          <w:szCs w:val="24"/>
        </w:rPr>
        <w:t>(УК-</w:t>
      </w:r>
      <w:r w:rsidR="00A365D4" w:rsidRPr="002E12B0">
        <w:rPr>
          <w:rFonts w:ascii="Times New Roman" w:hAnsi="Times New Roman" w:cs="Times New Roman"/>
          <w:sz w:val="24"/>
          <w:szCs w:val="24"/>
        </w:rPr>
        <w:t>4</w:t>
      </w:r>
      <w:r w:rsidRPr="002E12B0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17FFE390" w:rsid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</w:t>
      </w:r>
      <w:r w:rsid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азговора на государ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 языке Российской Федераци</w:t>
      </w:r>
      <w:r w:rsid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соблюдение этики делового об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r w:rsid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B3DD35" w14:textId="1629071B" w:rsid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110225">
        <w:rPr>
          <w:rFonts w:ascii="Times New Roman" w:hAnsi="Times New Roman" w:cs="Times New Roman"/>
          <w:sz w:val="24"/>
          <w:szCs w:val="24"/>
        </w:rPr>
        <w:t>;</w:t>
      </w:r>
    </w:p>
    <w:p w14:paraId="52EFEAE8" w14:textId="7BEB5AA4" w:rsidR="00110225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AD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8892F" w14:textId="07BED525" w:rsidR="00730DC7" w:rsidRPr="00A365D4" w:rsidRDefault="00730DC7" w:rsidP="002E12B0">
      <w:pPr>
        <w:pStyle w:val="a3"/>
        <w:widowControl w:val="0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E12B0" w:rsidRPr="002E12B0">
        <w:rPr>
          <w:rFonts w:ascii="Times New Roman" w:hAnsi="Times New Roman" w:cs="Times New Roman"/>
          <w:sz w:val="24"/>
          <w:szCs w:val="24"/>
        </w:rPr>
        <w:t>Язык как знаковая система. Функции языка. Понятие о национальном языке</w:t>
      </w:r>
      <w:r w:rsidR="00110225" w:rsidRPr="00110225">
        <w:rPr>
          <w:rFonts w:ascii="Times New Roman" w:hAnsi="Times New Roman" w:cs="Times New Roman"/>
          <w:sz w:val="24"/>
          <w:szCs w:val="24"/>
        </w:rPr>
        <w:t xml:space="preserve">.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аспект куль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речи. Понятие язы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нор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её роль в становле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функ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лите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языка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Раздел 3. 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раз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(сти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ли) совре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рус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языка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качества речи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 7. 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2E12B0" w:rsidRP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2E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 8. </w:t>
      </w:r>
      <w:r w:rsidR="002E12B0" w:rsidRPr="002E12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2E12B0" w:rsidRPr="002E12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2E12B0" w:rsidRPr="002E12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</w:t>
      </w:r>
      <w:r w:rsidR="002E12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Раздел 9. </w:t>
      </w:r>
      <w:r w:rsidR="00833C86" w:rsidRPr="00833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словесного оформления публичного выступления</w:t>
      </w:r>
      <w:r w:rsidR="00833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14173328" w:rsidR="00A365D4" w:rsidRPr="00A365D4" w:rsidRDefault="00730DC7" w:rsidP="0036197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361974" w:rsidRPr="00A365D4">
        <w:rPr>
          <w:rFonts w:ascii="Times New Roman" w:hAnsi="Times New Roman" w:cs="Times New Roman"/>
          <w:sz w:val="24"/>
          <w:szCs w:val="24"/>
        </w:rPr>
        <w:t>доцент,</w:t>
      </w:r>
      <w:r w:rsidR="00361974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1974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361974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3619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1974">
        <w:rPr>
          <w:rFonts w:ascii="Times New Roman" w:hAnsi="Times New Roman" w:cs="Times New Roman"/>
          <w:sz w:val="24"/>
          <w:szCs w:val="24"/>
        </w:rPr>
        <w:t>зав</w:t>
      </w:r>
      <w:proofErr w:type="gramEnd"/>
      <w:r w:rsidR="00361974">
        <w:rPr>
          <w:rFonts w:ascii="Times New Roman" w:hAnsi="Times New Roman" w:cs="Times New Roman"/>
          <w:sz w:val="24"/>
          <w:szCs w:val="24"/>
        </w:rPr>
        <w:t xml:space="preserve"> кафедры </w:t>
      </w:r>
      <w:bookmarkStart w:id="0" w:name="_GoBack"/>
      <w:bookmarkEnd w:id="0"/>
      <w:r w:rsidR="00A365D4" w:rsidRPr="00A365D4">
        <w:rPr>
          <w:rFonts w:ascii="Times New Roman" w:hAnsi="Times New Roman" w:cs="Times New Roman"/>
          <w:sz w:val="24"/>
          <w:szCs w:val="24"/>
        </w:rPr>
        <w:t>наук</w:t>
      </w:r>
      <w:r w:rsidR="00361974" w:rsidRPr="00361974">
        <w:rPr>
          <w:rFonts w:ascii="Times New Roman" w:hAnsi="Times New Roman" w:cs="Times New Roman"/>
          <w:sz w:val="24"/>
          <w:szCs w:val="24"/>
        </w:rPr>
        <w:t xml:space="preserve"> иностранных языков и социально-гуманитарных дисциплин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Емельянова О.Б. </w:t>
      </w:r>
    </w:p>
    <w:p w14:paraId="10F240E1" w14:textId="3DC98EF5" w:rsidR="00730DC7" w:rsidRPr="007C0A9B" w:rsidRDefault="00730DC7" w:rsidP="00110225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4E1C1C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10225"/>
    <w:rsid w:val="00113FD7"/>
    <w:rsid w:val="001E5553"/>
    <w:rsid w:val="00206FBB"/>
    <w:rsid w:val="002E12B0"/>
    <w:rsid w:val="00305305"/>
    <w:rsid w:val="00361974"/>
    <w:rsid w:val="004E1C1C"/>
    <w:rsid w:val="005416FA"/>
    <w:rsid w:val="00675D57"/>
    <w:rsid w:val="00730DC7"/>
    <w:rsid w:val="0073750E"/>
    <w:rsid w:val="00755DCC"/>
    <w:rsid w:val="007C0A9B"/>
    <w:rsid w:val="007F1256"/>
    <w:rsid w:val="00833C86"/>
    <w:rsid w:val="008E569A"/>
    <w:rsid w:val="009C387D"/>
    <w:rsid w:val="00A365D4"/>
    <w:rsid w:val="00AB7F27"/>
    <w:rsid w:val="00AD0292"/>
    <w:rsid w:val="00B23F01"/>
    <w:rsid w:val="00BB3466"/>
    <w:rsid w:val="00BB632E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4</cp:revision>
  <dcterms:created xsi:type="dcterms:W3CDTF">2022-06-13T10:13:00Z</dcterms:created>
  <dcterms:modified xsi:type="dcterms:W3CDTF">2023-06-30T07:53:00Z</dcterms:modified>
</cp:coreProperties>
</file>