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A371E0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 1</w:t>
      </w:r>
      <w:r w:rsidRPr="00A371E0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характеристика.</w:t>
      </w:r>
    </w:p>
    <w:p w:rsidR="00FE1F73" w:rsidRPr="00BE6F45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4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E6F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6F45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="00F11B5C" w:rsidRPr="00BE6F4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11B5C" w:rsidRPr="00BE6F45">
        <w:rPr>
          <w:rFonts w:ascii="Times New Roman" w:hAnsi="Times New Roman" w:cs="Times New Roman"/>
          <w:sz w:val="24"/>
          <w:szCs w:val="24"/>
        </w:rPr>
        <w:t xml:space="preserve"> </w:t>
      </w:r>
      <w:r w:rsidRPr="00BE6F45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BE6F45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A371E0" w:rsidRPr="00BE6F45">
        <w:rPr>
          <w:rFonts w:ascii="Times New Roman" w:hAnsi="Times New Roman" w:cs="Times New Roman"/>
          <w:sz w:val="24"/>
          <w:szCs w:val="24"/>
        </w:rPr>
        <w:t xml:space="preserve"> </w:t>
      </w:r>
      <w:r w:rsidR="00BE6F45" w:rsidRPr="00BE6F45">
        <w:rPr>
          <w:rFonts w:ascii="Times New Roman" w:hAnsi="Times New Roman" w:cs="Times New Roman"/>
          <w:sz w:val="24"/>
          <w:szCs w:val="24"/>
        </w:rPr>
        <w:t>38.03.07 Товароведение, направленность</w:t>
      </w:r>
      <w:r w:rsidR="00BE6F45" w:rsidRPr="00BE6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F45" w:rsidRPr="00BE6F45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Pr="00BE6F4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</w:t>
      </w:r>
      <w:r w:rsidR="00F11B5C" w:rsidRPr="00BE6F45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BE6F45" w:rsidRPr="00BE6F45">
        <w:rPr>
          <w:rFonts w:ascii="Times New Roman" w:hAnsi="Times New Roman" w:cs="Times New Roman"/>
          <w:sz w:val="24"/>
          <w:szCs w:val="24"/>
        </w:rPr>
        <w:t>38.03.07 Товароведение</w:t>
      </w:r>
      <w:r w:rsidRPr="00BE6F45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</w:t>
      </w:r>
      <w:r w:rsidR="00A371E0" w:rsidRPr="00BE6F45">
        <w:rPr>
          <w:rFonts w:ascii="Times New Roman" w:hAnsi="Times New Roman" w:cs="Times New Roman"/>
          <w:sz w:val="24"/>
          <w:szCs w:val="24"/>
        </w:rPr>
        <w:t xml:space="preserve"> </w:t>
      </w:r>
      <w:r w:rsidR="00BE6F45" w:rsidRPr="00BE6F45">
        <w:rPr>
          <w:rFonts w:ascii="Times New Roman" w:hAnsi="Times New Roman" w:cs="Times New Roman"/>
          <w:sz w:val="24"/>
          <w:szCs w:val="24"/>
        </w:rPr>
        <w:t>12 августа</w:t>
      </w:r>
      <w:r w:rsidRPr="00BE6F45">
        <w:rPr>
          <w:rFonts w:ascii="Times New Roman" w:hAnsi="Times New Roman" w:cs="Times New Roman"/>
          <w:sz w:val="24"/>
          <w:szCs w:val="24"/>
        </w:rPr>
        <w:t xml:space="preserve"> 20</w:t>
      </w:r>
      <w:r w:rsidR="00A371E0" w:rsidRPr="00BE6F45">
        <w:rPr>
          <w:rFonts w:ascii="Times New Roman" w:hAnsi="Times New Roman" w:cs="Times New Roman"/>
          <w:sz w:val="24"/>
          <w:szCs w:val="24"/>
        </w:rPr>
        <w:t>20</w:t>
      </w:r>
      <w:r w:rsidRPr="00BE6F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BE6F45" w:rsidRPr="00BE6F45">
        <w:rPr>
          <w:rFonts w:ascii="Times New Roman" w:hAnsi="Times New Roman" w:cs="Times New Roman"/>
          <w:sz w:val="24"/>
          <w:szCs w:val="24"/>
        </w:rPr>
        <w:t>985</w:t>
      </w:r>
      <w:r w:rsidRPr="00BE6F45">
        <w:rPr>
          <w:rFonts w:ascii="Times New Roman" w:hAnsi="Times New Roman" w:cs="Times New Roman"/>
          <w:sz w:val="24"/>
          <w:szCs w:val="24"/>
        </w:rPr>
        <w:t>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1E0">
        <w:rPr>
          <w:rFonts w:ascii="Times New Roman" w:hAnsi="Times New Roman" w:cs="Times New Roman"/>
          <w:b/>
          <w:bCs/>
          <w:sz w:val="24"/>
          <w:szCs w:val="24"/>
        </w:rPr>
        <w:t>2. Требования к результатам</w:t>
      </w: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освоения.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E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FE1F73">
      <w:pPr>
        <w:pStyle w:val="1"/>
        <w:spacing w:before="2" w:line="274" w:lineRule="exact"/>
        <w:ind w:left="0"/>
      </w:pPr>
      <w:r w:rsidRPr="00647BE1">
        <w:t xml:space="preserve">   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FE1F73">
      <w:pPr>
        <w:pStyle w:val="1"/>
        <w:spacing w:before="2" w:line="274" w:lineRule="exact"/>
        <w:ind w:left="0"/>
        <w:rPr>
          <w:b w:val="0"/>
        </w:rPr>
      </w:pPr>
      <w:bookmarkStart w:id="0" w:name="_Hlk37507026"/>
      <w:r w:rsidRPr="00647BE1">
        <w:rPr>
          <w:b w:val="0"/>
        </w:rPr>
        <w:t xml:space="preserve">    - Демонстрирует толерантное восприятие социальных и культурных различий, уважительное и   бережное отношению к историческому наследию и культурным традициям</w:t>
      </w:r>
      <w:bookmarkEnd w:id="0"/>
      <w:r w:rsidRPr="00647BE1">
        <w:t xml:space="preserve">  </w:t>
      </w:r>
      <w:r w:rsidR="00FE1F73" w:rsidRPr="00647BE1">
        <w:t>(УК-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FE1F73" w:rsidRPr="00647BE1" w:rsidRDefault="00F11B5C" w:rsidP="00FE1F73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1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(УК-5.2);</w:t>
      </w:r>
    </w:p>
    <w:p w:rsidR="00FE1F73" w:rsidRPr="00647BE1" w:rsidRDefault="00FE1F73" w:rsidP="00FE1F7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64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>культурных  традиций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4D2307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D230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4D2307">
        <w:rPr>
          <w:rFonts w:ascii="Times New Roman" w:hAnsi="Times New Roman" w:cs="Times New Roman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4D2307">
        <w:rPr>
          <w:rFonts w:ascii="Times New Roman" w:hAnsi="Times New Roman" w:cs="Times New Roman"/>
          <w:sz w:val="24"/>
          <w:szCs w:val="24"/>
        </w:rPr>
        <w:t>. Теория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z w:val="24"/>
          <w:szCs w:val="24"/>
        </w:rPr>
        <w:tab/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исторической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4D2307">
        <w:rPr>
          <w:rFonts w:ascii="Times New Roman" w:hAnsi="Times New Roman" w:cs="Times New Roman"/>
          <w:sz w:val="24"/>
          <w:szCs w:val="24"/>
        </w:rPr>
        <w:t>. Эпоха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Средневековья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во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Русь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эпоху</w:t>
      </w:r>
      <w:r w:rsidRPr="004D23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4D2307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к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Новому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времени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мировой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</w:t>
      </w:r>
      <w:r w:rsidRPr="004D23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XVI</w:t>
      </w:r>
      <w:r w:rsidRPr="004D23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-</w:t>
      </w:r>
      <w:r w:rsidRPr="004D23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XVII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вв.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4D2307">
        <w:rPr>
          <w:rFonts w:ascii="Times New Roman" w:hAnsi="Times New Roman" w:cs="Times New Roman"/>
          <w:sz w:val="24"/>
          <w:szCs w:val="24"/>
        </w:rPr>
        <w:t>. Россия</w:t>
      </w:r>
      <w:r w:rsidRPr="004D23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 в XVIII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в.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4D2307">
        <w:rPr>
          <w:rFonts w:ascii="Times New Roman" w:hAnsi="Times New Roman" w:cs="Times New Roman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4D230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4D23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4D2307">
        <w:rPr>
          <w:rFonts w:ascii="Times New Roman" w:hAnsi="Times New Roman" w:cs="Times New Roman"/>
          <w:sz w:val="24"/>
          <w:szCs w:val="24"/>
        </w:rPr>
        <w:t xml:space="preserve">  </w:t>
      </w:r>
      <w:r w:rsidRPr="004D2307">
        <w:rPr>
          <w:rFonts w:ascii="Times New Roman" w:hAnsi="Times New Roman" w:cs="Times New Roman"/>
          <w:b/>
          <w:sz w:val="24"/>
          <w:szCs w:val="24"/>
        </w:rPr>
        <w:t>6</w:t>
      </w:r>
      <w:r w:rsidR="004D2307" w:rsidRPr="004D2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2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Россия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2307">
        <w:rPr>
          <w:rFonts w:ascii="Times New Roman" w:hAnsi="Times New Roman" w:cs="Times New Roman"/>
          <w:sz w:val="24"/>
          <w:szCs w:val="24"/>
        </w:rPr>
        <w:t>в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4D2307">
        <w:rPr>
          <w:rFonts w:ascii="Times New Roman" w:hAnsi="Times New Roman" w:cs="Times New Roman"/>
          <w:sz w:val="24"/>
          <w:szCs w:val="24"/>
        </w:rPr>
        <w:t xml:space="preserve"> XX в.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 7</w:t>
      </w:r>
      <w:r w:rsidR="004D2307" w:rsidRPr="004D2307">
        <w:rPr>
          <w:rFonts w:ascii="Times New Roman" w:hAnsi="Times New Roman" w:cs="Times New Roman"/>
          <w:b/>
          <w:sz w:val="24"/>
          <w:szCs w:val="24"/>
        </w:rPr>
        <w:t>.</w:t>
      </w:r>
      <w:r w:rsidRPr="004D2307">
        <w:rPr>
          <w:rFonts w:ascii="Times New Roman" w:hAnsi="Times New Roman" w:cs="Times New Roman"/>
          <w:sz w:val="24"/>
          <w:szCs w:val="24"/>
        </w:rPr>
        <w:t xml:space="preserve">  Россия</w:t>
      </w:r>
      <w:r w:rsidRPr="004D23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</w:t>
      </w:r>
      <w:r w:rsidRPr="004D23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условиях</w:t>
      </w:r>
      <w:r w:rsidRPr="004D23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I</w:t>
      </w:r>
      <w:r w:rsidRPr="004D23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мировой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войны,</w:t>
      </w:r>
      <w:r w:rsidRPr="004D23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нарастания</w:t>
      </w:r>
      <w:r w:rsidRPr="004D23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4D23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кризиса,</w:t>
      </w:r>
      <w:r w:rsidRPr="004D23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революций</w:t>
      </w:r>
      <w:r w:rsidRPr="004D23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1917 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г.</w:t>
      </w:r>
      <w:r w:rsidRPr="004D23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гражданской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4D230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4D2307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b/>
          <w:sz w:val="24"/>
          <w:szCs w:val="24"/>
        </w:rPr>
        <w:t>8</w:t>
      </w:r>
      <w:r w:rsidR="004D2307" w:rsidRPr="004D2307">
        <w:rPr>
          <w:rFonts w:ascii="Times New Roman" w:hAnsi="Times New Roman" w:cs="Times New Roman"/>
          <w:b/>
          <w:sz w:val="24"/>
          <w:szCs w:val="24"/>
        </w:rPr>
        <w:t>.</w:t>
      </w:r>
      <w:r w:rsidRPr="004D2307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СССР</w:t>
      </w:r>
      <w:r w:rsidRPr="004D230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</w:t>
      </w:r>
      <w:r w:rsidRPr="004D230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</w:t>
      </w:r>
      <w:r w:rsidRPr="004D230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20-е–</w:t>
      </w:r>
      <w:r w:rsidRPr="004D2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80-е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гг.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ХХ</w:t>
      </w:r>
      <w:r w:rsidRPr="004D230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в.</w:t>
      </w:r>
      <w:r w:rsidRPr="004D2307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4D230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b/>
          <w:sz w:val="24"/>
          <w:szCs w:val="24"/>
        </w:rPr>
        <w:t>9</w:t>
      </w:r>
      <w:r w:rsidR="004D2307" w:rsidRPr="004D2307">
        <w:rPr>
          <w:rFonts w:ascii="Times New Roman" w:hAnsi="Times New Roman" w:cs="Times New Roman"/>
          <w:b/>
          <w:sz w:val="24"/>
          <w:szCs w:val="24"/>
        </w:rPr>
        <w:t>.</w:t>
      </w:r>
      <w:r w:rsidRPr="004D2307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«Россия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и</w:t>
      </w:r>
      <w:r w:rsidRPr="004D23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мир в</w:t>
      </w:r>
      <w:r w:rsidRPr="004D23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90-е</w:t>
      </w:r>
      <w:r w:rsidRPr="004D23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гг. XX</w:t>
      </w:r>
      <w:r w:rsidRPr="004D23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в.</w:t>
      </w:r>
      <w:r w:rsidRPr="004D230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 xml:space="preserve">- </w:t>
      </w:r>
      <w:r w:rsidRPr="004D2307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4D23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D2307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>: канд. философ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аук, доцент кафедры </w:t>
      </w:r>
      <w:r w:rsidR="00BD7989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r w:rsidRPr="00647BE1">
        <w:rPr>
          <w:rFonts w:ascii="Times New Roman" w:hAnsi="Times New Roman" w:cs="Times New Roman"/>
          <w:sz w:val="24"/>
          <w:szCs w:val="24"/>
        </w:rPr>
        <w:t xml:space="preserve"> и </w:t>
      </w:r>
      <w:r w:rsidR="00BD7989">
        <w:rPr>
          <w:rFonts w:ascii="Times New Roman" w:hAnsi="Times New Roman" w:cs="Times New Roman"/>
          <w:sz w:val="24"/>
          <w:szCs w:val="24"/>
        </w:rPr>
        <w:t>социально-</w:t>
      </w:r>
      <w:bookmarkStart w:id="2" w:name="_GoBack"/>
      <w:bookmarkEnd w:id="2"/>
      <w:r w:rsidRPr="00647BE1">
        <w:rPr>
          <w:rFonts w:ascii="Times New Roman" w:hAnsi="Times New Roman" w:cs="Times New Roman"/>
          <w:sz w:val="24"/>
          <w:szCs w:val="24"/>
        </w:rPr>
        <w:t xml:space="preserve">гуманитарных дисциплин  Колосова Н. Н. </w:t>
      </w:r>
    </w:p>
    <w:p w:rsidR="00540600" w:rsidRDefault="00540600"/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101FF6"/>
    <w:rsid w:val="004D2307"/>
    <w:rsid w:val="00540600"/>
    <w:rsid w:val="00647BE1"/>
    <w:rsid w:val="00A371E0"/>
    <w:rsid w:val="00B4353B"/>
    <w:rsid w:val="00BD7989"/>
    <w:rsid w:val="00BE6F45"/>
    <w:rsid w:val="00F11B5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2021-09-09T15:42:00Z</dcterms:created>
  <dcterms:modified xsi:type="dcterms:W3CDTF">2023-05-26T12:20:00Z</dcterms:modified>
</cp:coreProperties>
</file>