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99" w:rsidRPr="00894393" w:rsidRDefault="00F53F99" w:rsidP="00956F24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43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F53F99" w:rsidRPr="00894393" w:rsidRDefault="00F53F99" w:rsidP="00956F24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4393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дисциплины</w:t>
      </w:r>
    </w:p>
    <w:p w:rsidR="00F53F99" w:rsidRDefault="00956F24" w:rsidP="00956F24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="00296F2D" w:rsidRPr="0089439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Основы технического  регулирования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956F24" w:rsidRPr="00894393" w:rsidRDefault="00956F24" w:rsidP="00956F24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3F99" w:rsidRPr="00894393" w:rsidRDefault="00F53F99" w:rsidP="00956F24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89439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1.Общая характеристика:</w:t>
      </w:r>
    </w:p>
    <w:p w:rsidR="00956F24" w:rsidRPr="00956F24" w:rsidRDefault="00956F24" w:rsidP="00956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56F24">
        <w:rPr>
          <w:rFonts w:ascii="Times New Roman" w:eastAsia="Times New Roman" w:hAnsi="Times New Roman" w:cs="Times New Roman"/>
          <w:sz w:val="24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956F2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ФГБОУ ВО Донской ГАУ </w:t>
      </w:r>
      <w:r w:rsidRPr="00956F24">
        <w:rPr>
          <w:rFonts w:ascii="Times New Roman" w:eastAsia="Times New Roman" w:hAnsi="Times New Roman" w:cs="Times New Roman"/>
          <w:sz w:val="24"/>
        </w:rPr>
        <w:t xml:space="preserve">по направлению подготовки </w:t>
      </w:r>
      <w:r w:rsidRPr="00956F24">
        <w:rPr>
          <w:rFonts w:ascii="Times New Roman" w:eastAsia="Times New Roman" w:hAnsi="Times New Roman" w:cs="Times New Roman"/>
          <w:b/>
          <w:sz w:val="24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956F24">
        <w:rPr>
          <w:rFonts w:ascii="Times New Roman" w:eastAsia="Times New Roman" w:hAnsi="Times New Roman" w:cs="Times New Roman"/>
          <w:sz w:val="24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бакалавриата),  утвержденного приказом Министерства образования и науки РФ от 4 декабря 2015 № 1429.</w:t>
      </w:r>
    </w:p>
    <w:p w:rsidR="00F53F99" w:rsidRPr="00894393" w:rsidRDefault="00FA4CBC" w:rsidP="00956F24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 w:rsidRPr="00FA4CBC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F53F99" w:rsidRPr="0089439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. Требования к результатам освоения дисциплины:</w:t>
      </w:r>
    </w:p>
    <w:p w:rsidR="00FA4CBC" w:rsidRDefault="00F53F99" w:rsidP="00FA4CBC">
      <w:pPr>
        <w:pStyle w:val="a3"/>
        <w:ind w:left="0" w:firstLine="810"/>
      </w:pPr>
      <w:r w:rsidRPr="00894393">
        <w:rPr>
          <w:color w:val="000000"/>
          <w:spacing w:val="-6"/>
        </w:rPr>
        <w:t xml:space="preserve">Процесс изучения дисциплины направлен на формирование следующих  </w:t>
      </w:r>
      <w:r w:rsidRPr="00956F24">
        <w:rPr>
          <w:color w:val="000000"/>
          <w:spacing w:val="-6"/>
        </w:rPr>
        <w:t xml:space="preserve">компетенций: </w:t>
      </w:r>
      <w:r w:rsidR="00FA4CBC">
        <w:t>Общепрофессиональные</w:t>
      </w:r>
      <w:r w:rsidR="00FA4CBC">
        <w:rPr>
          <w:spacing w:val="-8"/>
        </w:rPr>
        <w:t xml:space="preserve"> </w:t>
      </w:r>
      <w:r w:rsidR="00FA4CBC">
        <w:t>компетенции</w:t>
      </w:r>
      <w:r w:rsidR="00FA4CBC">
        <w:rPr>
          <w:spacing w:val="-5"/>
        </w:rPr>
        <w:t xml:space="preserve"> </w:t>
      </w:r>
      <w:r w:rsidR="00FA4CBC">
        <w:t>(ОПК)</w:t>
      </w:r>
    </w:p>
    <w:p w:rsidR="00FA4CBC" w:rsidRDefault="00FA4CBC" w:rsidP="00FA4CBC">
      <w:pPr>
        <w:pStyle w:val="a3"/>
        <w:ind w:left="0" w:firstLine="810"/>
      </w:pPr>
      <w:r>
        <w:t>ОПК-3</w:t>
      </w:r>
      <w:r>
        <w:rPr>
          <w:spacing w:val="47"/>
        </w:rPr>
        <w:t xml:space="preserve"> </w:t>
      </w:r>
      <w:r>
        <w:t>умением</w:t>
      </w:r>
      <w:r>
        <w:rPr>
          <w:spacing w:val="44"/>
        </w:rPr>
        <w:t xml:space="preserve"> </w:t>
      </w:r>
      <w:r>
        <w:t>использовать</w:t>
      </w:r>
      <w:r>
        <w:rPr>
          <w:spacing w:val="45"/>
        </w:rPr>
        <w:t xml:space="preserve"> </w:t>
      </w:r>
      <w:r>
        <w:t>нормативно-правовые</w:t>
      </w:r>
      <w:r>
        <w:rPr>
          <w:spacing w:val="43"/>
        </w:rPr>
        <w:t xml:space="preserve"> </w:t>
      </w:r>
      <w:r>
        <w:t>акты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своей</w:t>
      </w:r>
      <w:r>
        <w:rPr>
          <w:spacing w:val="47"/>
        </w:rPr>
        <w:t xml:space="preserve"> </w:t>
      </w:r>
      <w:r>
        <w:t>профессиональной</w:t>
      </w:r>
      <w:r>
        <w:rPr>
          <w:spacing w:val="46"/>
        </w:rPr>
        <w:t xml:space="preserve"> </w:t>
      </w:r>
      <w:proofErr w:type="spellStart"/>
      <w:r>
        <w:t>де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тельности</w:t>
      </w:r>
      <w:proofErr w:type="spellEnd"/>
    </w:p>
    <w:p w:rsidR="00FA4CBC" w:rsidRDefault="00FA4CBC" w:rsidP="00FA4CBC">
      <w:pPr>
        <w:pStyle w:val="a3"/>
        <w:ind w:left="0" w:firstLine="810"/>
      </w:pPr>
      <w:r>
        <w:t>Профессиональные</w:t>
      </w:r>
      <w:r>
        <w:rPr>
          <w:spacing w:val="-7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(ПК):</w:t>
      </w:r>
    </w:p>
    <w:p w:rsidR="00FA4CBC" w:rsidRDefault="00FA4CBC" w:rsidP="00FA4CBC">
      <w:pPr>
        <w:pStyle w:val="a3"/>
        <w:ind w:left="0" w:firstLine="810"/>
      </w:pPr>
      <w:r>
        <w:t>ПК-11</w:t>
      </w:r>
      <w:r>
        <w:rPr>
          <w:spacing w:val="27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умением</w:t>
      </w:r>
      <w:r>
        <w:rPr>
          <w:spacing w:val="27"/>
        </w:rPr>
        <w:t xml:space="preserve"> </w:t>
      </w:r>
      <w:r>
        <w:t>оценивать</w:t>
      </w:r>
      <w:r>
        <w:rPr>
          <w:spacing w:val="31"/>
        </w:rPr>
        <w:t xml:space="preserve"> </w:t>
      </w:r>
      <w:r>
        <w:t>соответствие</w:t>
      </w:r>
      <w:r>
        <w:rPr>
          <w:spacing w:val="27"/>
        </w:rPr>
        <w:t xml:space="preserve"> </w:t>
      </w:r>
      <w:r>
        <w:t>товарной</w:t>
      </w:r>
      <w:r>
        <w:rPr>
          <w:spacing w:val="28"/>
        </w:rPr>
        <w:t xml:space="preserve"> </w:t>
      </w:r>
      <w:r>
        <w:t>информации</w:t>
      </w:r>
      <w:r>
        <w:rPr>
          <w:spacing w:val="28"/>
        </w:rPr>
        <w:t xml:space="preserve"> </w:t>
      </w:r>
      <w:r>
        <w:t>требованиям</w:t>
      </w:r>
      <w:r>
        <w:rPr>
          <w:spacing w:val="27"/>
        </w:rPr>
        <w:t xml:space="preserve"> </w:t>
      </w:r>
      <w:r>
        <w:t>нормативной</w:t>
      </w:r>
      <w:r>
        <w:rPr>
          <w:spacing w:val="-57"/>
        </w:rPr>
        <w:t xml:space="preserve"> </w:t>
      </w:r>
      <w:r>
        <w:t>документации.</w:t>
      </w:r>
    </w:p>
    <w:p w:rsidR="00F53F99" w:rsidRPr="00894393" w:rsidRDefault="00F53F99" w:rsidP="00FA4CBC">
      <w:pPr>
        <w:spacing w:after="0" w:line="240" w:lineRule="auto"/>
        <w:ind w:firstLine="81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8943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F53F99" w:rsidRPr="00894393" w:rsidRDefault="00F53F99" w:rsidP="00956F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943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Знание:</w:t>
      </w:r>
    </w:p>
    <w:p w:rsidR="00F045DE" w:rsidRDefault="00F045DE" w:rsidP="00F045DE">
      <w:pPr>
        <w:pStyle w:val="TableParagraph"/>
        <w:spacing w:line="240" w:lineRule="auto"/>
        <w:ind w:right="9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>
        <w:rPr>
          <w:spacing w:val="-5"/>
          <w:sz w:val="24"/>
        </w:rPr>
        <w:t xml:space="preserve">нормативных и правовых документов, стандартов основных </w:t>
      </w:r>
      <w:r>
        <w:rPr>
          <w:spacing w:val="-4"/>
          <w:sz w:val="24"/>
        </w:rPr>
        <w:t>международных</w:t>
      </w:r>
      <w:r>
        <w:rPr>
          <w:spacing w:val="-1"/>
          <w:sz w:val="24"/>
        </w:rPr>
        <w:t xml:space="preserve">организаций и национальной системы стандартизации, законодательства </w:t>
      </w:r>
      <w:r>
        <w:rPr>
          <w:sz w:val="24"/>
        </w:rPr>
        <w:t>о</w:t>
      </w:r>
      <w:r>
        <w:rPr>
          <w:spacing w:val="-2"/>
          <w:sz w:val="24"/>
        </w:rPr>
        <w:t>техническом регулировании для оценки соответствия товарной информации</w:t>
      </w:r>
      <w:r>
        <w:rPr>
          <w:sz w:val="24"/>
        </w:rPr>
        <w:t>требованиямнормативнойдокументации ииспользованияихвпрофессио</w:t>
      </w:r>
      <w:r>
        <w:rPr>
          <w:spacing w:val="-5"/>
          <w:sz w:val="24"/>
        </w:rPr>
        <w:t>нальнойдеятельности</w:t>
      </w:r>
    </w:p>
    <w:p w:rsidR="001C4E02" w:rsidRPr="00894393" w:rsidRDefault="001C4E02" w:rsidP="00956F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4393">
        <w:rPr>
          <w:rFonts w:ascii="Times New Roman" w:hAnsi="Times New Roman" w:cs="Times New Roman"/>
          <w:color w:val="000000" w:themeColor="text1"/>
          <w:sz w:val="24"/>
          <w:szCs w:val="24"/>
        </w:rPr>
        <w:t>- умением логически верно, аргументировано и ясно строить устную и письменную речь;</w:t>
      </w:r>
    </w:p>
    <w:p w:rsidR="001C4E02" w:rsidRPr="00894393" w:rsidRDefault="001C4E02" w:rsidP="00956F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4393">
        <w:rPr>
          <w:rFonts w:ascii="Times New Roman" w:hAnsi="Times New Roman" w:cs="Times New Roman"/>
          <w:color w:val="000000" w:themeColor="text1"/>
          <w:sz w:val="24"/>
          <w:szCs w:val="24"/>
        </w:rPr>
        <w:t>- готовностью к кооперации с коллегами, работе в коллективе, способностью к осуществлению функций руководителя подразделения предприятия;</w:t>
      </w:r>
    </w:p>
    <w:p w:rsidR="001C4E02" w:rsidRPr="00894393" w:rsidRDefault="001C4E02" w:rsidP="00956F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4393">
        <w:rPr>
          <w:rFonts w:ascii="Times New Roman" w:hAnsi="Times New Roman" w:cs="Times New Roman"/>
          <w:color w:val="000000" w:themeColor="text1"/>
          <w:sz w:val="24"/>
          <w:szCs w:val="24"/>
        </w:rPr>
        <w:t>- соответствия товарной информации требованиям нормативной документации</w:t>
      </w:r>
    </w:p>
    <w:p w:rsidR="00F53F99" w:rsidRDefault="00F53F99" w:rsidP="00956F24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</w:pPr>
      <w:r w:rsidRPr="00894393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  <w:t>Умение:</w:t>
      </w:r>
    </w:p>
    <w:p w:rsidR="00F045DE" w:rsidRPr="00F045DE" w:rsidRDefault="00F045DE" w:rsidP="00F045DE">
      <w:pPr>
        <w:pStyle w:val="TableParagraph"/>
        <w:spacing w:line="270" w:lineRule="exact"/>
        <w:jc w:val="both"/>
        <w:rPr>
          <w:rFonts w:eastAsia="TimesNewRoman"/>
          <w:bCs/>
          <w:color w:val="000000"/>
          <w:sz w:val="24"/>
          <w:szCs w:val="24"/>
        </w:rPr>
      </w:pPr>
      <w:r>
        <w:rPr>
          <w:sz w:val="24"/>
        </w:rPr>
        <w:t>-использоватьнормативныеиправовыедокументывсвоейпрофессиональной деятельности;</w:t>
      </w:r>
    </w:p>
    <w:p w:rsidR="001C4E02" w:rsidRPr="00894393" w:rsidRDefault="001C4E02" w:rsidP="00956F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393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894393">
        <w:rPr>
          <w:rFonts w:ascii="Times New Roman" w:hAnsi="Times New Roman" w:cs="Times New Roman"/>
          <w:sz w:val="24"/>
          <w:szCs w:val="24"/>
        </w:rPr>
        <w:t xml:space="preserve"> оценивать соответствие товарной информации требованиям нормативной документации</w:t>
      </w:r>
    </w:p>
    <w:p w:rsidR="001C4E02" w:rsidRPr="00894393" w:rsidRDefault="001C4E02" w:rsidP="00956F24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393">
        <w:rPr>
          <w:rFonts w:ascii="Times New Roman" w:hAnsi="Times New Roman" w:cs="Times New Roman"/>
          <w:sz w:val="24"/>
          <w:szCs w:val="24"/>
        </w:rPr>
        <w:t>- использовать нормативные и правовые документы в своей профессиональной деятельности;</w:t>
      </w:r>
    </w:p>
    <w:p w:rsidR="001C4E02" w:rsidRPr="00894393" w:rsidRDefault="001C4E02" w:rsidP="00956F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393">
        <w:rPr>
          <w:rFonts w:ascii="Times New Roman" w:hAnsi="Times New Roman" w:cs="Times New Roman"/>
          <w:sz w:val="24"/>
          <w:szCs w:val="24"/>
        </w:rPr>
        <w:t xml:space="preserve"> - разрабатывать и внедрять стандарты организа</w:t>
      </w:r>
      <w:r w:rsidR="00956F24">
        <w:rPr>
          <w:rFonts w:ascii="Times New Roman" w:hAnsi="Times New Roman" w:cs="Times New Roman"/>
          <w:sz w:val="24"/>
          <w:szCs w:val="24"/>
        </w:rPr>
        <w:t xml:space="preserve">ции по материально-техническому </w:t>
      </w:r>
      <w:r w:rsidRPr="00894393">
        <w:rPr>
          <w:rFonts w:ascii="Times New Roman" w:hAnsi="Times New Roman" w:cs="Times New Roman"/>
          <w:sz w:val="24"/>
          <w:szCs w:val="24"/>
        </w:rPr>
        <w:t>обеспечению, сбыту и контролю качества продукции;</w:t>
      </w:r>
    </w:p>
    <w:p w:rsidR="001C4E02" w:rsidRPr="00894393" w:rsidRDefault="001C4E02" w:rsidP="00956F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393">
        <w:rPr>
          <w:rFonts w:ascii="Times New Roman" w:hAnsi="Times New Roman" w:cs="Times New Roman"/>
          <w:sz w:val="24"/>
          <w:szCs w:val="24"/>
        </w:rPr>
        <w:t xml:space="preserve"> - оценивать качество и безопасность товаров и использовать их для диагностики дефектов, выявления опасной, некачественной, фальсифицированной и контрафактной продукции;</w:t>
      </w:r>
    </w:p>
    <w:p w:rsidR="001C4E02" w:rsidRPr="00894393" w:rsidRDefault="001C4E02" w:rsidP="00956F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393">
        <w:rPr>
          <w:rFonts w:ascii="Times New Roman" w:hAnsi="Times New Roman" w:cs="Times New Roman"/>
          <w:sz w:val="24"/>
          <w:szCs w:val="24"/>
        </w:rPr>
        <w:t>- анализировать виды, причины возникновения товарных потерь и порядок их списания;</w:t>
      </w:r>
    </w:p>
    <w:p w:rsidR="00F53F99" w:rsidRDefault="00F53F99" w:rsidP="00956F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9439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Навык:</w:t>
      </w:r>
    </w:p>
    <w:p w:rsidR="00F045DE" w:rsidRPr="00F045DE" w:rsidRDefault="00F045DE" w:rsidP="00F045DE">
      <w:pPr>
        <w:pStyle w:val="TableParagraph"/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>
        <w:rPr>
          <w:sz w:val="24"/>
        </w:rPr>
        <w:t>поискаииспользованиянормативно-правовыхдокументовииспользо</w:t>
      </w:r>
      <w:r>
        <w:rPr>
          <w:spacing w:val="-3"/>
          <w:sz w:val="24"/>
        </w:rPr>
        <w:t>вания основных стандартовмеждународнойинациональной</w:t>
      </w:r>
      <w:r>
        <w:rPr>
          <w:spacing w:val="-2"/>
          <w:sz w:val="24"/>
        </w:rPr>
        <w:t>системстандар</w:t>
      </w:r>
      <w:r>
        <w:rPr>
          <w:spacing w:val="-3"/>
          <w:sz w:val="24"/>
        </w:rPr>
        <w:t xml:space="preserve">тизации, законодательства о техническом регулировании в своей </w:t>
      </w:r>
      <w:proofErr w:type="spellStart"/>
      <w:r>
        <w:rPr>
          <w:spacing w:val="-2"/>
          <w:sz w:val="24"/>
        </w:rPr>
        <w:t>профессио</w:t>
      </w:r>
      <w:r>
        <w:rPr>
          <w:sz w:val="24"/>
        </w:rPr>
        <w:t>нальнойдеятельности</w:t>
      </w:r>
      <w:proofErr w:type="spellEnd"/>
    </w:p>
    <w:p w:rsidR="001C4E02" w:rsidRPr="00894393" w:rsidRDefault="001C4E02" w:rsidP="00956F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393">
        <w:rPr>
          <w:rFonts w:ascii="Times New Roman" w:hAnsi="Times New Roman" w:cs="Times New Roman"/>
          <w:sz w:val="24"/>
          <w:szCs w:val="24"/>
        </w:rPr>
        <w:t>- оценки соответствия товарной информации требованиям нормативной документации</w:t>
      </w:r>
    </w:p>
    <w:p w:rsidR="001C4E02" w:rsidRPr="00894393" w:rsidRDefault="001C4E02" w:rsidP="00956F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393">
        <w:rPr>
          <w:rFonts w:ascii="Times New Roman" w:hAnsi="Times New Roman" w:cs="Times New Roman"/>
          <w:sz w:val="24"/>
          <w:szCs w:val="24"/>
        </w:rPr>
        <w:t>- использования нормативных и правовых документов в своей профессиональной деятельности;</w:t>
      </w:r>
    </w:p>
    <w:p w:rsidR="00F53F99" w:rsidRPr="00894393" w:rsidRDefault="00956F24" w:rsidP="00956F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Опы</w:t>
      </w:r>
      <w:r w:rsidR="00F53F99" w:rsidRPr="00894393">
        <w:rPr>
          <w:rFonts w:ascii="Times New Roman" w:eastAsia="Times New Roman" w:hAnsi="Times New Roman" w:cs="Times New Roman"/>
          <w:b/>
          <w:i/>
          <w:sz w:val="24"/>
          <w:szCs w:val="24"/>
        </w:rPr>
        <w:t>т деятельности:</w:t>
      </w:r>
    </w:p>
    <w:p w:rsidR="00F045DE" w:rsidRDefault="00F045DE" w:rsidP="00F045DE">
      <w:pPr>
        <w:pStyle w:val="TableParagraph"/>
        <w:spacing w:line="240" w:lineRule="auto"/>
        <w:ind w:right="10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</w:rPr>
        <w:t>анализа нормативно-правовых документы, стандартов основных международных организаций и национальной системы стандартизации, законодательстваотехническомрегулированиидляиспользованияихвпрофессиональнойдеятельности</w:t>
      </w:r>
    </w:p>
    <w:p w:rsidR="00F53F99" w:rsidRPr="00894393" w:rsidRDefault="001C4E02" w:rsidP="00956F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94393">
        <w:rPr>
          <w:rFonts w:ascii="Times New Roman" w:hAnsi="Times New Roman" w:cs="Times New Roman"/>
          <w:sz w:val="24"/>
          <w:szCs w:val="24"/>
        </w:rPr>
        <w:lastRenderedPageBreak/>
        <w:t>- оценка качества и безопасности товаров и использование их для диагностики дефектов, выявления опасной, некачественной, фальсифицированной и контрафактной продукции</w:t>
      </w:r>
    </w:p>
    <w:p w:rsidR="00F53F99" w:rsidRPr="00894393" w:rsidRDefault="00FA4CBC" w:rsidP="00956F2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</w:pPr>
      <w:r w:rsidRPr="00FA4CBC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>3</w:t>
      </w:r>
      <w:r w:rsidR="00F53F99" w:rsidRPr="00894393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 xml:space="preserve">. Содержание программы учебной дисциплины  </w:t>
      </w:r>
    </w:p>
    <w:p w:rsidR="00894393" w:rsidRDefault="00FA4CBC" w:rsidP="00956F2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383E65" w:rsidRPr="00894393">
        <w:rPr>
          <w:rFonts w:ascii="Times New Roman" w:hAnsi="Times New Roman" w:cs="Times New Roman"/>
          <w:sz w:val="24"/>
          <w:szCs w:val="24"/>
        </w:rPr>
        <w:t xml:space="preserve">Техническое </w:t>
      </w:r>
      <w:proofErr w:type="spellStart"/>
      <w:r w:rsidR="00383E65" w:rsidRPr="00894393">
        <w:rPr>
          <w:rFonts w:ascii="Times New Roman" w:hAnsi="Times New Roman" w:cs="Times New Roman"/>
          <w:sz w:val="24"/>
          <w:szCs w:val="24"/>
        </w:rPr>
        <w:t>регулирование.</w:t>
      </w:r>
      <w:r>
        <w:rPr>
          <w:rFonts w:ascii="Times New Roman" w:hAnsi="Times New Roman" w:cs="Times New Roman"/>
          <w:sz w:val="24"/>
          <w:szCs w:val="24"/>
        </w:rPr>
        <w:t>Раздел</w:t>
      </w:r>
      <w:proofErr w:type="spellEnd"/>
      <w:r w:rsidRPr="008943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383E65" w:rsidRPr="00894393">
        <w:rPr>
          <w:rFonts w:ascii="Times New Roman" w:hAnsi="Times New Roman" w:cs="Times New Roman"/>
          <w:color w:val="000000"/>
          <w:sz w:val="24"/>
          <w:szCs w:val="24"/>
        </w:rPr>
        <w:t xml:space="preserve">Стандартизация. </w:t>
      </w:r>
      <w:r w:rsidR="00383E65" w:rsidRPr="0089439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</w:t>
      </w:r>
      <w:r w:rsidRPr="0089439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383E65" w:rsidRPr="00894393">
        <w:rPr>
          <w:rFonts w:ascii="Times New Roman" w:hAnsi="Times New Roman" w:cs="Times New Roman"/>
          <w:sz w:val="24"/>
          <w:szCs w:val="24"/>
          <w:lang w:eastAsia="en-US"/>
        </w:rPr>
        <w:t>Подтверждение соответствия</w:t>
      </w:r>
      <w:r w:rsidR="00383E65" w:rsidRPr="008943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4CBC" w:rsidRPr="00FA4CBC" w:rsidRDefault="00FA4CBC" w:rsidP="00956F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19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Форма промежуточной аттестации зачет</w:t>
      </w:r>
    </w:p>
    <w:p w:rsidR="00F86998" w:rsidRPr="00894393" w:rsidRDefault="00FA4CBC" w:rsidP="00956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C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F53F99" w:rsidRPr="008943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Разработчик: </w:t>
      </w:r>
      <w:proofErr w:type="spellStart"/>
      <w:r w:rsidR="00182ED9" w:rsidRPr="00182E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82322">
        <w:rPr>
          <w:rFonts w:ascii="Times New Roman" w:eastAsia="Times New Roman" w:hAnsi="Times New Roman" w:cs="Times New Roman"/>
          <w:color w:val="000000"/>
          <w:sz w:val="24"/>
          <w:szCs w:val="24"/>
        </w:rPr>
        <w:t>анд</w:t>
      </w:r>
      <w:r w:rsidR="00182ED9" w:rsidRPr="00182E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15CD1">
        <w:rPr>
          <w:rFonts w:ascii="Times New Roman" w:eastAsia="Times New Roman" w:hAnsi="Times New Roman" w:cs="Times New Roman"/>
          <w:color w:val="000000"/>
          <w:sz w:val="24"/>
          <w:szCs w:val="24"/>
        </w:rPr>
        <w:t>с.-х</w:t>
      </w:r>
      <w:proofErr w:type="gramStart"/>
      <w:r w:rsidR="00915C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823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C82322">
        <w:rPr>
          <w:rFonts w:ascii="Times New Roman" w:eastAsia="Times New Roman" w:hAnsi="Times New Roman" w:cs="Times New Roman"/>
          <w:color w:val="000000"/>
          <w:sz w:val="24"/>
          <w:szCs w:val="24"/>
        </w:rPr>
        <w:t>наук</w:t>
      </w:r>
      <w:proofErr w:type="spellEnd"/>
      <w:r w:rsidR="00182ED9" w:rsidRPr="0018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доцент кафедры </w:t>
      </w:r>
      <w:r w:rsidR="00C63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экономики и товароведения </w:t>
      </w:r>
      <w:proofErr w:type="spellStart"/>
      <w:r w:rsidR="00C63117" w:rsidRPr="00C63117">
        <w:rPr>
          <w:rFonts w:ascii="Times New Roman" w:eastAsia="Times New Roman" w:hAnsi="Times New Roman" w:cs="Times New Roman"/>
          <w:color w:val="000000"/>
          <w:sz w:val="24"/>
          <w:szCs w:val="24"/>
        </w:rPr>
        <w:t>Лосевская</w:t>
      </w:r>
      <w:proofErr w:type="spellEnd"/>
      <w:r w:rsidR="00C63117" w:rsidRPr="00C63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С.А.</w:t>
      </w:r>
      <w:bookmarkStart w:id="0" w:name="_GoBack"/>
      <w:bookmarkEnd w:id="0"/>
    </w:p>
    <w:sectPr w:rsidR="00F86998" w:rsidRPr="00894393" w:rsidSect="00F53F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3F99"/>
    <w:rsid w:val="00182ED9"/>
    <w:rsid w:val="001C4E02"/>
    <w:rsid w:val="00274D92"/>
    <w:rsid w:val="00296F2D"/>
    <w:rsid w:val="002A117F"/>
    <w:rsid w:val="002D1C73"/>
    <w:rsid w:val="00383E65"/>
    <w:rsid w:val="006C0CD1"/>
    <w:rsid w:val="00843A4B"/>
    <w:rsid w:val="00894393"/>
    <w:rsid w:val="008E6628"/>
    <w:rsid w:val="00915CD1"/>
    <w:rsid w:val="0095409F"/>
    <w:rsid w:val="00956F24"/>
    <w:rsid w:val="00997385"/>
    <w:rsid w:val="009A1ACD"/>
    <w:rsid w:val="00AC1745"/>
    <w:rsid w:val="00B11988"/>
    <w:rsid w:val="00B603BE"/>
    <w:rsid w:val="00C63117"/>
    <w:rsid w:val="00C82322"/>
    <w:rsid w:val="00F045DE"/>
    <w:rsid w:val="00F53F99"/>
    <w:rsid w:val="00F86998"/>
    <w:rsid w:val="00F9404C"/>
    <w:rsid w:val="00FA4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045DE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3">
    <w:name w:val="Body Text"/>
    <w:basedOn w:val="a"/>
    <w:link w:val="a4"/>
    <w:uiPriority w:val="1"/>
    <w:semiHidden/>
    <w:unhideWhenUsed/>
    <w:qFormat/>
    <w:rsid w:val="00FA4CBC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FA4CBC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Спец3</cp:lastModifiedBy>
  <cp:revision>20</cp:revision>
  <dcterms:created xsi:type="dcterms:W3CDTF">2019-02-27T09:01:00Z</dcterms:created>
  <dcterms:modified xsi:type="dcterms:W3CDTF">2023-06-29T08:38:00Z</dcterms:modified>
</cp:coreProperties>
</file>