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111C45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1C45"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</w:p>
    <w:p w:rsidR="00730DC7" w:rsidRPr="00111C45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1C45">
        <w:rPr>
          <w:rFonts w:ascii="Times New Roman" w:hAnsi="Times New Roman" w:cs="Times New Roman"/>
          <w:b/>
          <w:bCs/>
          <w:sz w:val="20"/>
          <w:szCs w:val="20"/>
        </w:rPr>
        <w:t>к рабочей программе дисциплины</w:t>
      </w:r>
    </w:p>
    <w:p w:rsidR="00730DC7" w:rsidRPr="00111C45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1C45">
        <w:rPr>
          <w:rFonts w:ascii="Times New Roman" w:hAnsi="Times New Roman" w:cs="Times New Roman"/>
          <w:b/>
          <w:bCs/>
          <w:sz w:val="20"/>
          <w:szCs w:val="20"/>
          <w:u w:val="single"/>
        </w:rPr>
        <w:t>«</w:t>
      </w:r>
      <w:r w:rsidR="00F7510E" w:rsidRPr="00111C45">
        <w:rPr>
          <w:rFonts w:ascii="Times New Roman" w:hAnsi="Times New Roman" w:cs="Times New Roman"/>
          <w:b/>
          <w:bCs/>
          <w:sz w:val="20"/>
          <w:szCs w:val="20"/>
          <w:u w:val="single"/>
        </w:rPr>
        <w:t>Психология профессиональной деятельности и саморазвития</w:t>
      </w:r>
      <w:r w:rsidRPr="00111C45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</w:p>
    <w:p w:rsidR="00F7510E" w:rsidRPr="00111C45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30DC7" w:rsidRPr="00111C45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</w:rPr>
      </w:pPr>
      <w:r w:rsidRPr="00111C45">
        <w:rPr>
          <w:rFonts w:ascii="Times New Roman" w:hAnsi="Times New Roman" w:cs="Times New Roman"/>
          <w:b/>
          <w:bCs/>
        </w:rPr>
        <w:t>1.</w:t>
      </w:r>
      <w:r w:rsidR="00730DC7" w:rsidRPr="00111C45">
        <w:rPr>
          <w:rFonts w:ascii="Times New Roman" w:hAnsi="Times New Roman" w:cs="Times New Roman"/>
          <w:b/>
          <w:bCs/>
        </w:rPr>
        <w:t>Общая характеристика.</w:t>
      </w:r>
    </w:p>
    <w:p w:rsidR="00111C45" w:rsidRPr="00111C45" w:rsidRDefault="00111C45" w:rsidP="00111C45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="00466F13">
        <w:rPr>
          <w:rFonts w:ascii="Times New Roman" w:hAnsi="Times New Roman" w:cs="Times New Roman"/>
        </w:rPr>
        <w:t>38.03.02</w:t>
      </w:r>
      <w:r w:rsidR="00657871">
        <w:rPr>
          <w:rFonts w:ascii="Times New Roman" w:hAnsi="Times New Roman" w:cs="Times New Roman"/>
        </w:rPr>
        <w:t xml:space="preserve"> </w:t>
      </w:r>
      <w:r w:rsidR="00466F13">
        <w:rPr>
          <w:rFonts w:ascii="Times New Roman" w:hAnsi="Times New Roman" w:cs="Times New Roman"/>
        </w:rPr>
        <w:t>Менеджмент,</w:t>
      </w:r>
      <w:r w:rsidRPr="00111C45">
        <w:rPr>
          <w:rFonts w:ascii="Times New Roman" w:hAnsi="Times New Roman" w:cs="Times New Roman"/>
        </w:rPr>
        <w:t xml:space="preserve"> направленность </w:t>
      </w:r>
      <w:r w:rsidR="00466F13">
        <w:rPr>
          <w:rFonts w:ascii="Times New Roman" w:hAnsi="Times New Roman" w:cs="Times New Roman"/>
        </w:rPr>
        <w:t>Инвестиционный менеджмент</w:t>
      </w:r>
      <w:r w:rsidRPr="00111C45">
        <w:rPr>
          <w:rFonts w:ascii="Times New Roman" w:hAnsi="Times New Roman" w:cs="Times New Roman"/>
        </w:rPr>
        <w:t xml:space="preserve">, разработанной в соответствии с </w:t>
      </w:r>
      <w:proofErr w:type="gramStart"/>
      <w:r w:rsidRPr="00111C45">
        <w:rPr>
          <w:rFonts w:ascii="Times New Roman" w:hAnsi="Times New Roman" w:cs="Times New Roman"/>
        </w:rPr>
        <w:t>Федеральным  государственным</w:t>
      </w:r>
      <w:proofErr w:type="gramEnd"/>
      <w:r w:rsidRPr="00111C45">
        <w:rPr>
          <w:rFonts w:ascii="Times New Roman" w:hAnsi="Times New Roman" w:cs="Times New Roman"/>
        </w:rPr>
        <w:t xml:space="preserve"> образовательным стандартом высшего образован</w:t>
      </w:r>
      <w:r w:rsidR="00DF2206">
        <w:rPr>
          <w:rFonts w:ascii="Times New Roman" w:hAnsi="Times New Roman" w:cs="Times New Roman"/>
        </w:rPr>
        <w:t>ия – бакалавриат по направлению</w:t>
      </w:r>
      <w:r w:rsidRPr="00111C45">
        <w:rPr>
          <w:rFonts w:ascii="Times New Roman" w:hAnsi="Times New Roman" w:cs="Times New Roman"/>
        </w:rPr>
        <w:t xml:space="preserve"> </w:t>
      </w:r>
      <w:r w:rsidR="00466F13">
        <w:rPr>
          <w:rFonts w:ascii="Times New Roman" w:hAnsi="Times New Roman" w:cs="Times New Roman"/>
        </w:rPr>
        <w:t>38.03.02 Менеджмент</w:t>
      </w:r>
      <w:r w:rsidRPr="00111C45">
        <w:rPr>
          <w:rFonts w:ascii="Times New Roman" w:hAnsi="Times New Roman" w:cs="Times New Roman"/>
        </w:rPr>
        <w:t xml:space="preserve">, утвержденным приказом Министерства образования и науки РФ от </w:t>
      </w:r>
      <w:r w:rsidR="00466F13">
        <w:rPr>
          <w:rFonts w:ascii="Times New Roman" w:hAnsi="Times New Roman" w:cs="Times New Roman"/>
        </w:rPr>
        <w:t>12.08.2020</w:t>
      </w:r>
      <w:r w:rsidRPr="00111C45">
        <w:rPr>
          <w:rFonts w:ascii="Times New Roman" w:hAnsi="Times New Roman" w:cs="Times New Roman"/>
        </w:rPr>
        <w:t>г. №</w:t>
      </w:r>
      <w:r w:rsidR="00466F13">
        <w:rPr>
          <w:rFonts w:ascii="Times New Roman" w:hAnsi="Times New Roman" w:cs="Times New Roman"/>
        </w:rPr>
        <w:t>970</w:t>
      </w:r>
      <w:r w:rsidRPr="00111C45">
        <w:rPr>
          <w:rFonts w:ascii="Times New Roman" w:hAnsi="Times New Roman" w:cs="Times New Roman"/>
        </w:rPr>
        <w:t>.</w:t>
      </w:r>
    </w:p>
    <w:p w:rsidR="00730DC7" w:rsidRPr="00111C45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</w:rPr>
      </w:pPr>
      <w:r w:rsidRPr="00111C45">
        <w:rPr>
          <w:rFonts w:ascii="Times New Roman" w:hAnsi="Times New Roman" w:cs="Times New Roman"/>
          <w:b/>
          <w:bCs/>
        </w:rPr>
        <w:t>2.</w:t>
      </w:r>
      <w:r w:rsidR="00730DC7" w:rsidRPr="00111C4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111C45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:rsidR="00730DC7" w:rsidRPr="00111C45" w:rsidRDefault="00730DC7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Универсальные компетенции (УК): </w:t>
      </w:r>
      <w:r w:rsidR="00872A70" w:rsidRPr="00111C45">
        <w:rPr>
          <w:rFonts w:ascii="Times New Roman" w:hAnsi="Times New Roman" w:cs="Times New Roman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11C45" w:rsidRPr="00111C45" w:rsidRDefault="00730DC7" w:rsidP="00111C45">
      <w:pPr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Индикаторы достижения компетенций: </w:t>
      </w:r>
      <w:r w:rsidR="00872A70" w:rsidRPr="00111C45">
        <w:rPr>
          <w:rFonts w:ascii="Times New Roman" w:hAnsi="Times New Roman" w:cs="Times New Roman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</w:t>
      </w:r>
      <w:r w:rsidR="00111C45" w:rsidRPr="00111C45">
        <w:rPr>
          <w:rFonts w:ascii="Times New Roman" w:hAnsi="Times New Roman" w:cs="Times New Roman"/>
        </w:rPr>
        <w:t>п</w:t>
      </w:r>
      <w:r w:rsidR="00657871">
        <w:rPr>
          <w:rFonts w:ascii="Times New Roman" w:hAnsi="Times New Roman" w:cs="Times New Roman"/>
        </w:rPr>
        <w:t>равления саморазвития (УК-6.2).</w:t>
      </w:r>
    </w:p>
    <w:p w:rsidR="00F83D36" w:rsidRPr="00111C45" w:rsidRDefault="00F83D36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872A70" w:rsidRPr="00111C45" w:rsidRDefault="00F83D36" w:rsidP="00111C45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i/>
          <w:iCs/>
        </w:rPr>
        <w:t>Знания:</w:t>
      </w:r>
      <w:r w:rsidR="00872A70" w:rsidRPr="00111C45">
        <w:rPr>
          <w:rFonts w:ascii="Times New Roman" w:hAnsi="Times New Roman" w:cs="Times New Roman"/>
        </w:rPr>
        <w:t>психологических особенностей личности; основ групповой динамики (</w:t>
      </w:r>
      <w:r w:rsidR="00872A70" w:rsidRPr="00111C45">
        <w:rPr>
          <w:rFonts w:ascii="Times New Roman" w:hAnsi="Times New Roman" w:cs="Times New Roman"/>
          <w:color w:val="000000"/>
        </w:rPr>
        <w:t xml:space="preserve">цели группы, нормы, структура группы, </w:t>
      </w:r>
      <w:r w:rsidR="00872A70" w:rsidRPr="00111C45">
        <w:rPr>
          <w:rFonts w:ascii="Times New Roman" w:hAnsi="Times New Roman" w:cs="Times New Roman"/>
        </w:rPr>
        <w:t xml:space="preserve"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определения направления </w:t>
      </w:r>
      <w:r w:rsidR="00111C45" w:rsidRPr="00111C45">
        <w:rPr>
          <w:rFonts w:ascii="Times New Roman" w:hAnsi="Times New Roman" w:cs="Times New Roman"/>
        </w:rPr>
        <w:t>саморазвития.</w:t>
      </w:r>
    </w:p>
    <w:p w:rsidR="00872A70" w:rsidRPr="00111C45" w:rsidRDefault="00F83D36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i/>
          <w:iCs/>
        </w:rPr>
        <w:t>Умени</w:t>
      </w:r>
      <w:r w:rsidR="007C0A9B" w:rsidRPr="00111C45">
        <w:rPr>
          <w:rFonts w:ascii="Times New Roman" w:hAnsi="Times New Roman" w:cs="Times New Roman"/>
          <w:i/>
          <w:iCs/>
        </w:rPr>
        <w:t>я</w:t>
      </w:r>
      <w:r w:rsidRPr="00111C45">
        <w:rPr>
          <w:rFonts w:ascii="Times New Roman" w:hAnsi="Times New Roman" w:cs="Times New Roman"/>
          <w:i/>
          <w:iCs/>
        </w:rPr>
        <w:t>:</w:t>
      </w:r>
      <w:r w:rsidR="00872A70" w:rsidRPr="00111C45">
        <w:rPr>
          <w:rFonts w:ascii="Times New Roman" w:hAnsi="Times New Roman" w:cs="Times New Roman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111C45" w:rsidRPr="00111C45">
        <w:rPr>
          <w:rFonts w:ascii="Times New Roman" w:hAnsi="Times New Roman" w:cs="Times New Roman"/>
        </w:rPr>
        <w:t>.</w:t>
      </w:r>
    </w:p>
    <w:p w:rsidR="00872A70" w:rsidRPr="00111C45" w:rsidRDefault="00F83D36" w:rsidP="00111C45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i/>
          <w:iCs/>
        </w:rPr>
        <w:t>Навык и (или) опыт деятельности:</w:t>
      </w:r>
      <w:r w:rsidR="00872A70" w:rsidRPr="00111C45">
        <w:rPr>
          <w:rFonts w:ascii="Times New Roman" w:hAnsi="Times New Roman" w:cs="Times New Roman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111C45" w:rsidRPr="00111C45">
        <w:rPr>
          <w:rFonts w:ascii="Times New Roman" w:hAnsi="Times New Roman" w:cs="Times New Roman"/>
        </w:rPr>
        <w:t>.</w:t>
      </w:r>
    </w:p>
    <w:p w:rsidR="00730DC7" w:rsidRPr="00111C45" w:rsidRDefault="00F7510E" w:rsidP="0065787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b/>
          <w:bCs/>
        </w:rPr>
        <w:t>3.</w:t>
      </w:r>
      <w:r w:rsidR="00730DC7" w:rsidRPr="00111C45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="00872A70" w:rsidRPr="00111C45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466F13">
        <w:rPr>
          <w:rFonts w:ascii="Times New Roman" w:hAnsi="Times New Roman" w:cs="Times New Roman"/>
        </w:rPr>
        <w:t xml:space="preserve">.  </w:t>
      </w:r>
      <w:r w:rsidR="00872A70" w:rsidRPr="00111C45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="00466F13">
        <w:rPr>
          <w:rFonts w:ascii="Times New Roman" w:hAnsi="Times New Roman" w:cs="Times New Roman"/>
        </w:rPr>
        <w:t xml:space="preserve">.  </w:t>
      </w:r>
      <w:r w:rsidR="00872A70" w:rsidRPr="00111C45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111C45">
        <w:rPr>
          <w:rFonts w:ascii="Times New Roman" w:hAnsi="Times New Roman" w:cs="Times New Roman"/>
        </w:rPr>
        <w:t>Саморегуляция</w:t>
      </w:r>
      <w:proofErr w:type="spellEnd"/>
      <w:r w:rsidR="00872A70" w:rsidRPr="00111C45">
        <w:rPr>
          <w:rFonts w:ascii="Times New Roman" w:hAnsi="Times New Roman" w:cs="Times New Roman"/>
        </w:rPr>
        <w:t xml:space="preserve"> и саморазвитие в профессии</w:t>
      </w:r>
      <w:r w:rsidR="00466F13">
        <w:rPr>
          <w:rFonts w:ascii="Times New Roman" w:hAnsi="Times New Roman" w:cs="Times New Roman"/>
        </w:rPr>
        <w:t xml:space="preserve">.  </w:t>
      </w:r>
      <w:r w:rsidR="00872A70" w:rsidRPr="00111C45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</w:t>
      </w:r>
      <w:r w:rsidR="00466F13">
        <w:rPr>
          <w:rFonts w:ascii="Times New Roman" w:hAnsi="Times New Roman" w:cs="Times New Roman"/>
        </w:rPr>
        <w:t>.</w:t>
      </w:r>
      <w:r w:rsidR="00872A70" w:rsidRPr="00111C45">
        <w:rPr>
          <w:rFonts w:ascii="Times New Roman" w:hAnsi="Times New Roman" w:cs="Times New Roman"/>
        </w:rPr>
        <w:t xml:space="preserve"> Раздел 5. Противодействие и психология конфликтного поведения и регулирования</w:t>
      </w:r>
      <w:r w:rsidR="00466F13">
        <w:rPr>
          <w:rFonts w:ascii="Times New Roman" w:hAnsi="Times New Roman" w:cs="Times New Roman"/>
        </w:rPr>
        <w:t>.</w:t>
      </w:r>
      <w:r w:rsidR="00872A70" w:rsidRPr="00111C45">
        <w:rPr>
          <w:rFonts w:ascii="Times New Roman" w:hAnsi="Times New Roman" w:cs="Times New Roman"/>
        </w:rPr>
        <w:t xml:space="preserve"> Раздел 6. Прикладные аспекты психологии труда, эргономики</w:t>
      </w:r>
      <w:r w:rsidR="00466F13">
        <w:rPr>
          <w:rFonts w:ascii="Times New Roman" w:hAnsi="Times New Roman" w:cs="Times New Roman"/>
        </w:rPr>
        <w:t>.</w:t>
      </w:r>
    </w:p>
    <w:p w:rsidR="00730DC7" w:rsidRPr="00111C45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r w:rsidRPr="00111C45">
        <w:rPr>
          <w:rFonts w:ascii="Times New Roman" w:hAnsi="Times New Roman" w:cs="Times New Roman"/>
          <w:b/>
          <w:bCs/>
        </w:rPr>
        <w:t>4.</w:t>
      </w:r>
      <w:r w:rsidR="00730DC7" w:rsidRPr="00111C45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730DC7" w:rsidRPr="00111C45">
        <w:rPr>
          <w:rFonts w:ascii="Times New Roman" w:hAnsi="Times New Roman" w:cs="Times New Roman"/>
        </w:rPr>
        <w:t>: зачет.</w:t>
      </w:r>
    </w:p>
    <w:p w:rsidR="00694E01" w:rsidRDefault="00F7510E" w:rsidP="00694E01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C45">
        <w:rPr>
          <w:rFonts w:ascii="Times New Roman" w:hAnsi="Times New Roman" w:cs="Times New Roman"/>
          <w:b/>
          <w:bCs/>
        </w:rPr>
        <w:t>5.</w:t>
      </w:r>
      <w:r w:rsidR="00730DC7" w:rsidRPr="00111C45">
        <w:rPr>
          <w:rFonts w:ascii="Times New Roman" w:hAnsi="Times New Roman" w:cs="Times New Roman"/>
          <w:b/>
          <w:bCs/>
        </w:rPr>
        <w:t>Разработчик</w:t>
      </w:r>
      <w:r w:rsidR="00730DC7" w:rsidRPr="00111C45">
        <w:rPr>
          <w:rFonts w:ascii="Times New Roman" w:hAnsi="Times New Roman" w:cs="Times New Roman"/>
        </w:rPr>
        <w:t xml:space="preserve">: </w:t>
      </w:r>
      <w:r w:rsidR="00694E01">
        <w:rPr>
          <w:rFonts w:ascii="Times New Roman" w:hAnsi="Times New Roman" w:cs="Times New Roman"/>
          <w:sz w:val="24"/>
          <w:szCs w:val="24"/>
        </w:rPr>
        <w:t xml:space="preserve">ст. преподаватель кафедры иностранных языков и социально-гуманитарных дисциплин </w:t>
      </w:r>
      <w:proofErr w:type="spellStart"/>
      <w:r w:rsidR="00694E01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694E01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30DC7" w:rsidRPr="00111C45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30DC7" w:rsidRPr="00111C45" w:rsidSect="00111C45">
      <w:pgSz w:w="11906" w:h="16838"/>
      <w:pgMar w:top="1134" w:right="4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11C45"/>
    <w:rsid w:val="001431A9"/>
    <w:rsid w:val="001E5553"/>
    <w:rsid w:val="00206FBB"/>
    <w:rsid w:val="00305305"/>
    <w:rsid w:val="00466F13"/>
    <w:rsid w:val="005416FA"/>
    <w:rsid w:val="00657871"/>
    <w:rsid w:val="00675D57"/>
    <w:rsid w:val="00694E01"/>
    <w:rsid w:val="00730DC7"/>
    <w:rsid w:val="0073750E"/>
    <w:rsid w:val="00755DCC"/>
    <w:rsid w:val="007C0A9B"/>
    <w:rsid w:val="007F1256"/>
    <w:rsid w:val="008544BE"/>
    <w:rsid w:val="00872A70"/>
    <w:rsid w:val="008A0D88"/>
    <w:rsid w:val="008E569A"/>
    <w:rsid w:val="00906DEF"/>
    <w:rsid w:val="009C387D"/>
    <w:rsid w:val="00A54EF9"/>
    <w:rsid w:val="00AB7F27"/>
    <w:rsid w:val="00B23F01"/>
    <w:rsid w:val="00DF2206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A8412-B521-4B85-BED0-AAE8986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13</cp:revision>
  <dcterms:created xsi:type="dcterms:W3CDTF">2021-09-07T18:33:00Z</dcterms:created>
  <dcterms:modified xsi:type="dcterms:W3CDTF">2023-06-05T19:40:00Z</dcterms:modified>
</cp:coreProperties>
</file>