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B6FBB15" w:rsidR="00730DC7" w:rsidRPr="00645D2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5D2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645D24" w:rsidRPr="00645D2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Контроллинг в коммерческих организациях</w:t>
      </w:r>
      <w:r w:rsidRPr="00645D2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D639591" w:rsidR="00730DC7" w:rsidRPr="007C0A9B" w:rsidRDefault="00D76759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от 12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86F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954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C8FFEC7" w14:textId="77777777" w:rsidR="00D76759" w:rsidRPr="00D76759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59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14:paraId="5B2DC82C" w14:textId="77777777" w:rsidR="00D76759" w:rsidRPr="00D76759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59">
        <w:rPr>
          <w:rFonts w:ascii="Times New Roman" w:hAnsi="Times New Roman" w:cs="Times New Roman"/>
          <w:sz w:val="24"/>
          <w:szCs w:val="24"/>
        </w:rPr>
        <w:t>- способность осуществлять внутренний контроль ведения бухгалтерского учета и составления бухгалтерской (финансовой) отчетности (ПК-2).</w:t>
      </w:r>
    </w:p>
    <w:p w14:paraId="06651C73" w14:textId="77777777" w:rsidR="00D76759" w:rsidRPr="00D76759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59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012FF4A0" w14:textId="700120CC" w:rsidR="008E3518" w:rsidRPr="008E3518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59">
        <w:rPr>
          <w:rFonts w:ascii="Times New Roman" w:hAnsi="Times New Roman" w:cs="Times New Roman"/>
          <w:sz w:val="24"/>
          <w:szCs w:val="24"/>
        </w:rPr>
        <w:t>- Организует и планирует процесс внутреннего контроля ведения бухгалтерского учета и составления бухгалтерской (финансовой) отчетности экономического субъекта (ПК-2.1)</w:t>
      </w:r>
    </w:p>
    <w:p w14:paraId="21F3844D" w14:textId="2A536DB6" w:rsidR="00F83D36" w:rsidRPr="007C0A9B" w:rsidRDefault="00F83D36" w:rsidP="0047072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1DE2AED" w14:textId="5321AD7F" w:rsidR="00645D24" w:rsidRPr="00645D24" w:rsidRDefault="00F83D36" w:rsidP="00645D2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45D24" w:rsidRPr="00645D24">
        <w:rPr>
          <w:rFonts w:ascii="Times New Roman" w:hAnsi="Times New Roman" w:cs="Times New Roman"/>
          <w:sz w:val="24"/>
          <w:szCs w:val="24"/>
        </w:rPr>
        <w:t xml:space="preserve">Сущность, цель, задачи и значение </w:t>
      </w:r>
      <w:proofErr w:type="spellStart"/>
      <w:r w:rsidR="00645D24"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645D24" w:rsidRPr="00645D24">
        <w:rPr>
          <w:rFonts w:ascii="Times New Roman" w:hAnsi="Times New Roman" w:cs="Times New Roman"/>
          <w:sz w:val="24"/>
          <w:szCs w:val="24"/>
        </w:rPr>
        <w:t xml:space="preserve">  в информационном поле экономического субъекта; Современные тенденции развития корпоративного бизнеса; Современные информационные технологии поиска, систематизации и обработки результатов моделирования системы </w:t>
      </w:r>
      <w:proofErr w:type="spellStart"/>
      <w:r w:rsidR="00645D24"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645D24" w:rsidRPr="00645D24">
        <w:rPr>
          <w:rFonts w:ascii="Times New Roman" w:hAnsi="Times New Roman" w:cs="Times New Roman"/>
          <w:sz w:val="24"/>
          <w:szCs w:val="24"/>
        </w:rPr>
        <w:t xml:space="preserve">; Основные источники получения информации для моделирования систем </w:t>
      </w:r>
      <w:proofErr w:type="spellStart"/>
      <w:r w:rsidR="00645D24"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645D24" w:rsidRPr="00645D24">
        <w:rPr>
          <w:rFonts w:ascii="Times New Roman" w:hAnsi="Times New Roman" w:cs="Times New Roman"/>
          <w:sz w:val="24"/>
          <w:szCs w:val="24"/>
        </w:rPr>
        <w:t>; Финансовая, бухгалтерская и иная информацию, содержащаяся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645D24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228D8FFE" w:rsidR="00B84E59" w:rsidRDefault="00F83D36" w:rsidP="004707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45D24" w:rsidRPr="00645D24">
        <w:rPr>
          <w:rFonts w:ascii="Times New Roman" w:hAnsi="Times New Roman" w:cs="Times New Roman"/>
          <w:sz w:val="24"/>
          <w:szCs w:val="24"/>
        </w:rPr>
        <w:t xml:space="preserve">Применять творческий подход к формированию структуры </w:t>
      </w:r>
      <w:proofErr w:type="spellStart"/>
      <w:r w:rsidR="00645D24"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645D24" w:rsidRPr="00645D24">
        <w:rPr>
          <w:rFonts w:ascii="Times New Roman" w:hAnsi="Times New Roman" w:cs="Times New Roman"/>
          <w:sz w:val="24"/>
          <w:szCs w:val="24"/>
        </w:rPr>
        <w:t xml:space="preserve">, вносить изменения в состав его объектов в связи с изменением состава объектов управления в условиях возникновения нестандартных ситуаций; Применять базовые приемы и методы обобщения информации при формировании системы </w:t>
      </w:r>
      <w:proofErr w:type="spellStart"/>
      <w:r w:rsidR="00645D24"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645D24" w:rsidRPr="00645D24">
        <w:rPr>
          <w:rFonts w:ascii="Times New Roman" w:hAnsi="Times New Roman" w:cs="Times New Roman"/>
          <w:sz w:val="24"/>
          <w:szCs w:val="24"/>
        </w:rPr>
        <w:t xml:space="preserve">; Выявлять проблемы экономического характера при анализе эффективности системы информационного обеспечения </w:t>
      </w:r>
      <w:proofErr w:type="spellStart"/>
      <w:r w:rsidR="00645D24"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645D24" w:rsidRPr="00645D24">
        <w:rPr>
          <w:rFonts w:ascii="Times New Roman" w:hAnsi="Times New Roman" w:cs="Times New Roman"/>
          <w:sz w:val="24"/>
          <w:szCs w:val="24"/>
        </w:rPr>
        <w:t xml:space="preserve">; Современные тенденции совершенствования системы управления на основе ресурса </w:t>
      </w:r>
      <w:proofErr w:type="spellStart"/>
      <w:r w:rsidR="00645D24"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645D24" w:rsidRPr="00645D2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45D24" w:rsidRPr="00645D24">
        <w:rPr>
          <w:rFonts w:ascii="Times New Roman" w:hAnsi="Times New Roman" w:cs="Times New Roman"/>
          <w:sz w:val="24"/>
          <w:szCs w:val="24"/>
        </w:rPr>
        <w:t xml:space="preserve"> Применять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470721" w:rsidRPr="00470721">
        <w:rPr>
          <w:rFonts w:ascii="Times New Roman" w:hAnsi="Times New Roman" w:cs="Times New Roman"/>
          <w:sz w:val="24"/>
          <w:szCs w:val="24"/>
        </w:rPr>
        <w:t>.</w:t>
      </w:r>
    </w:p>
    <w:p w14:paraId="3BDDAC9E" w14:textId="77777777" w:rsidR="00645D24" w:rsidRPr="00645D24" w:rsidRDefault="00F83D36" w:rsidP="00645D2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45D24" w:rsidRPr="00645D24">
        <w:rPr>
          <w:rFonts w:ascii="Times New Roman" w:hAnsi="Times New Roman" w:cs="Times New Roman"/>
          <w:sz w:val="24"/>
          <w:szCs w:val="24"/>
        </w:rPr>
        <w:t xml:space="preserve">Владения навыками выявления проблем экономического характера при анализе и разработке систем информационного обеспечения </w:t>
      </w:r>
      <w:proofErr w:type="spellStart"/>
      <w:r w:rsidR="00645D24"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645D24" w:rsidRPr="00645D24">
        <w:rPr>
          <w:rFonts w:ascii="Times New Roman" w:hAnsi="Times New Roman" w:cs="Times New Roman"/>
          <w:sz w:val="24"/>
          <w:szCs w:val="24"/>
        </w:rPr>
        <w:t xml:space="preserve">; Владения навыками контроля и оценки результативности объектов управления на основе результатов </w:t>
      </w:r>
      <w:proofErr w:type="spellStart"/>
      <w:r w:rsidR="00645D24"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645D24" w:rsidRPr="00645D24">
        <w:rPr>
          <w:rFonts w:ascii="Times New Roman" w:hAnsi="Times New Roman" w:cs="Times New Roman"/>
          <w:sz w:val="24"/>
          <w:szCs w:val="24"/>
        </w:rPr>
        <w:t xml:space="preserve">; Владения навыками выявления проблем управленческого характера при анализе и разработке систем информационного обеспечения </w:t>
      </w:r>
      <w:proofErr w:type="spellStart"/>
      <w:r w:rsidR="00645D24"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645D24" w:rsidRPr="00645D24">
        <w:rPr>
          <w:rFonts w:ascii="Times New Roman" w:hAnsi="Times New Roman" w:cs="Times New Roman"/>
          <w:sz w:val="24"/>
          <w:szCs w:val="24"/>
        </w:rPr>
        <w:t xml:space="preserve">; Навыками контроля и оценки результативности деятельности объектов управления на основе  ресурса </w:t>
      </w:r>
      <w:proofErr w:type="spellStart"/>
      <w:r w:rsidR="00645D24"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645D24" w:rsidRPr="00645D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A2C5E8C" w14:textId="7D7991DC" w:rsidR="00470721" w:rsidRPr="00470721" w:rsidRDefault="00730DC7" w:rsidP="00645D2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83364" w14:textId="7BD86EEC" w:rsidR="00645D24" w:rsidRPr="00645D24" w:rsidRDefault="00645D24" w:rsidP="00645D2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5D24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spellStart"/>
      <w:r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645D24">
        <w:rPr>
          <w:rFonts w:ascii="Times New Roman" w:hAnsi="Times New Roman" w:cs="Times New Roman"/>
          <w:sz w:val="24"/>
          <w:szCs w:val="24"/>
        </w:rPr>
        <w:t xml:space="preserve">. Предмет и метод  </w:t>
      </w:r>
      <w:proofErr w:type="spellStart"/>
      <w:r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645D24">
        <w:rPr>
          <w:rFonts w:ascii="Times New Roman" w:hAnsi="Times New Roman" w:cs="Times New Roman"/>
          <w:sz w:val="24"/>
          <w:szCs w:val="24"/>
        </w:rPr>
        <w:t xml:space="preserve">. Стандартизация </w:t>
      </w:r>
      <w:proofErr w:type="spellStart"/>
      <w:r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645D24">
        <w:rPr>
          <w:rFonts w:ascii="Times New Roman" w:hAnsi="Times New Roman" w:cs="Times New Roman"/>
          <w:sz w:val="24"/>
          <w:szCs w:val="24"/>
        </w:rPr>
        <w:t xml:space="preserve"> в системе управления. Оценка показателей управленческого учета в системе </w:t>
      </w:r>
      <w:proofErr w:type="spellStart"/>
      <w:r w:rsidRPr="00645D24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7EE72AE5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7072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6E851A88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C37346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C37346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C37346">
        <w:rPr>
          <w:rFonts w:ascii="Times New Roman" w:hAnsi="Times New Roman" w:cs="Times New Roman"/>
          <w:sz w:val="24"/>
          <w:szCs w:val="24"/>
        </w:rPr>
        <w:t>. наук, доцент кафедры экономики и товароведения Кубарь М.А.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206FBB"/>
    <w:rsid w:val="00305305"/>
    <w:rsid w:val="00470721"/>
    <w:rsid w:val="00491128"/>
    <w:rsid w:val="00492290"/>
    <w:rsid w:val="00534ED4"/>
    <w:rsid w:val="005416FA"/>
    <w:rsid w:val="00645D24"/>
    <w:rsid w:val="0065059E"/>
    <w:rsid w:val="00675D57"/>
    <w:rsid w:val="00730DC7"/>
    <w:rsid w:val="0073750E"/>
    <w:rsid w:val="00755DCC"/>
    <w:rsid w:val="007B3DA3"/>
    <w:rsid w:val="007C0A9B"/>
    <w:rsid w:val="007F1256"/>
    <w:rsid w:val="008655AB"/>
    <w:rsid w:val="008E3518"/>
    <w:rsid w:val="008E569A"/>
    <w:rsid w:val="009C387D"/>
    <w:rsid w:val="00A86FC7"/>
    <w:rsid w:val="00AB7F27"/>
    <w:rsid w:val="00B23F01"/>
    <w:rsid w:val="00B84E59"/>
    <w:rsid w:val="00BC03EE"/>
    <w:rsid w:val="00C37346"/>
    <w:rsid w:val="00C640F1"/>
    <w:rsid w:val="00CE03F7"/>
    <w:rsid w:val="00D76759"/>
    <w:rsid w:val="00EA06B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5</cp:revision>
  <dcterms:created xsi:type="dcterms:W3CDTF">2021-09-17T08:32:00Z</dcterms:created>
  <dcterms:modified xsi:type="dcterms:W3CDTF">2023-05-30T10:07:00Z</dcterms:modified>
</cp:coreProperties>
</file>