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45C7394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537E7" w:rsidRPr="000537E7">
        <w:rPr>
          <w:rFonts w:ascii="Times New Roman" w:hAnsi="Times New Roman" w:cs="Times New Roman"/>
          <w:b/>
          <w:bCs/>
          <w:sz w:val="24"/>
          <w:szCs w:val="24"/>
          <w:u w:val="single"/>
        </w:rPr>
        <w:t>Бухгалтерский финансовый учет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569D9FCB" w:rsidR="00730DC7" w:rsidRPr="007C0A9B" w:rsidRDefault="003F3EF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FC7">
        <w:rPr>
          <w:rFonts w:ascii="Times New Roman" w:hAnsi="Times New Roman" w:cs="Times New Roman"/>
          <w:sz w:val="24"/>
          <w:szCs w:val="24"/>
        </w:rPr>
        <w:t xml:space="preserve">(уровень бакалавриата), утвержденным приказом Министерства образования и науки РФ от 12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954</w:t>
      </w:r>
      <w:r w:rsidRPr="00A86FC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3855C71F" w14:textId="77777777" w:rsidR="003F3EF7" w:rsidRPr="00DE4622" w:rsidRDefault="003F3EF7" w:rsidP="003F3E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22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622">
        <w:rPr>
          <w:rFonts w:ascii="Times New Roman" w:hAnsi="Times New Roman" w:cs="Times New Roman"/>
          <w:sz w:val="24"/>
          <w:szCs w:val="24"/>
        </w:rPr>
        <w:t>способность составлять бухгалтерскую (финансовую) отчетность (ПК-1).</w:t>
      </w:r>
    </w:p>
    <w:p w14:paraId="7D962013" w14:textId="4DC4B964" w:rsidR="000537E7" w:rsidRPr="000537E7" w:rsidRDefault="003F3EF7" w:rsidP="003F3EF7">
      <w:pPr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22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компетенции: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E4622">
        <w:rPr>
          <w:rFonts w:ascii="Times New Roman" w:hAnsi="Times New Roman" w:cs="Times New Roman"/>
          <w:sz w:val="24"/>
          <w:szCs w:val="24"/>
        </w:rPr>
        <w:t>рганизует и планирует процесс формирования информации в системе бухгалтерского учета (ПК-1.1)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DE4622">
        <w:rPr>
          <w:rFonts w:ascii="Times New Roman" w:hAnsi="Times New Roman" w:cs="Times New Roman"/>
          <w:sz w:val="24"/>
          <w:szCs w:val="24"/>
        </w:rPr>
        <w:t>беспечивает представление бухгалтерской (финансовой) отчетности в соответствии с законодательством Российской Федерации (ПК-1.3)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0537E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1171A1DD" w:rsidR="00B84E59" w:rsidRPr="00B84E59" w:rsidRDefault="00F83D36" w:rsidP="000537E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F3EF7" w:rsidRPr="003F3EF7">
        <w:rPr>
          <w:rFonts w:ascii="Times New Roman" w:hAnsi="Times New Roman" w:cs="Times New Roman"/>
          <w:sz w:val="24"/>
          <w:szCs w:val="24"/>
        </w:rPr>
        <w:t xml:space="preserve">системы документирования хозяйственных операций, методики составления рабочего плана счетов бухгалтерского учета организации, процесса формирования бухгалтерских проводок; </w:t>
      </w:r>
      <w:r w:rsidR="003F3EF7" w:rsidRPr="003F3EF7">
        <w:rPr>
          <w:rFonts w:ascii="Times New Roman" w:hAnsi="Times New Roman" w:cs="Times New Roman"/>
          <w:iCs/>
          <w:sz w:val="24"/>
          <w:szCs w:val="24"/>
        </w:rPr>
        <w:t xml:space="preserve">порядка формирования финансового результата и учета финансовых потоков за отчетный год, взаимосвязи бухгалтерского учета с налоговым учетом; </w:t>
      </w:r>
      <w:r w:rsidR="003F3EF7" w:rsidRPr="003F3EF7">
        <w:rPr>
          <w:rFonts w:ascii="Times New Roman" w:hAnsi="Times New Roman" w:cs="Times New Roman"/>
          <w:sz w:val="24"/>
          <w:szCs w:val="24"/>
        </w:rPr>
        <w:t>нормативно установленных правил предоставления форм бухгалтерской отчетности</w:t>
      </w:r>
      <w:r w:rsidR="000537E7" w:rsidRPr="003F3EF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968D29" w14:textId="734502F3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3EF7" w:rsidRPr="003F3EF7">
        <w:rPr>
          <w:rFonts w:ascii="Times New Roman" w:hAnsi="Times New Roman" w:cs="Times New Roman"/>
          <w:sz w:val="24"/>
          <w:szCs w:val="24"/>
        </w:rPr>
        <w:t>осуществлять документирование хозяйственных операций, разрабатывать рабочий план счетов бухгалтерского учета организации и формировать на его основе бухгалтерские проводки</w:t>
      </w:r>
      <w:r w:rsidR="003F3EF7">
        <w:rPr>
          <w:rFonts w:ascii="Times New Roman" w:hAnsi="Times New Roman" w:cs="Times New Roman"/>
          <w:sz w:val="24"/>
          <w:szCs w:val="24"/>
        </w:rPr>
        <w:t xml:space="preserve">; </w:t>
      </w:r>
      <w:r w:rsidR="003F3EF7" w:rsidRPr="003F3EF7">
        <w:rPr>
          <w:rFonts w:ascii="Times New Roman" w:hAnsi="Times New Roman" w:cs="Times New Roman"/>
          <w:iCs/>
          <w:sz w:val="24"/>
          <w:szCs w:val="24"/>
        </w:rPr>
        <w:t>решать на примере конкретных ситуаций вопросы оценки, учетной регистрации и накопления информации финансового характера с целью последующего ее представления в бухгалтерских  финансовых отчетах</w:t>
      </w:r>
      <w:r w:rsidR="000537E7">
        <w:rPr>
          <w:rFonts w:ascii="Times New Roman" w:hAnsi="Times New Roman" w:cs="Times New Roman"/>
          <w:iCs/>
          <w:sz w:val="24"/>
          <w:szCs w:val="24"/>
        </w:rPr>
        <w:t>.</w:t>
      </w:r>
    </w:p>
    <w:p w14:paraId="45E9DD3F" w14:textId="6E796AB2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3EF7" w:rsidRPr="003F3EF7">
        <w:rPr>
          <w:rFonts w:ascii="Times New Roman" w:hAnsi="Times New Roman" w:cs="Times New Roman"/>
          <w:sz w:val="24"/>
          <w:szCs w:val="24"/>
        </w:rPr>
        <w:t>заполнения первичных документов и учетных регистров по учету хозяйственных операций,</w:t>
      </w:r>
      <w:r w:rsidR="003F3EF7" w:rsidRPr="003F3E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3EF7" w:rsidRPr="003F3EF7">
        <w:rPr>
          <w:rFonts w:ascii="Times New Roman" w:hAnsi="Times New Roman" w:cs="Times New Roman"/>
          <w:sz w:val="24"/>
          <w:szCs w:val="24"/>
        </w:rPr>
        <w:t>разработки рабочего плана счетов бухгалтерского учета организации, формирования на его основе бухгалтерских проводок</w:t>
      </w:r>
      <w:r w:rsidR="003F3EF7">
        <w:rPr>
          <w:rFonts w:ascii="Times New Roman" w:hAnsi="Times New Roman" w:cs="Times New Roman"/>
          <w:sz w:val="24"/>
          <w:szCs w:val="24"/>
        </w:rPr>
        <w:t xml:space="preserve">; </w:t>
      </w:r>
      <w:r w:rsidR="003F3EF7" w:rsidRPr="003F3EF7">
        <w:rPr>
          <w:rFonts w:ascii="Times New Roman" w:hAnsi="Times New Roman" w:cs="Times New Roman"/>
          <w:sz w:val="24"/>
          <w:szCs w:val="24"/>
        </w:rPr>
        <w:t>формирования основных показателей бухгалтерской (финансовой) отчетности, отражения на счетах бухгалтерского учета результатов хозяйственной деятельности за отчетный период, составления форм бухгалтерской отчетности</w:t>
      </w:r>
      <w:r w:rsidR="000537E7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6C5C6E96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Основы бухгалтерского (финансового) учета</w:t>
      </w:r>
      <w:r w:rsidR="000537E7">
        <w:rPr>
          <w:rFonts w:ascii="Times New Roman" w:hAnsi="Times New Roman" w:cs="Times New Roman"/>
          <w:sz w:val="24"/>
          <w:szCs w:val="24"/>
        </w:rPr>
        <w:t>.</w:t>
      </w:r>
      <w:r w:rsidR="000537E7" w:rsidRPr="00053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кассовых операций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денежных средств на расчетных счетах</w:t>
      </w:r>
      <w:r w:rsidR="000537E7">
        <w:rPr>
          <w:rFonts w:ascii="Times New Roman" w:hAnsi="Times New Roman" w:cs="Times New Roman"/>
          <w:sz w:val="24"/>
          <w:szCs w:val="24"/>
        </w:rPr>
        <w:t>.</w:t>
      </w:r>
      <w:r w:rsidR="000537E7" w:rsidRPr="00053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денежных средств и операций в иностранной валюте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операций по специальным счетам в банке и прочих денежных средств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расчетов с поставщиками и подрядчиками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расчетов с покупателями и заказчиками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расчетов с подотчетными лицами и персоналом по прочим операциям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расчетов с разными дебиторами и кредиторами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расчетов с бюджетом и внебюджетными фондами</w:t>
      </w:r>
      <w:r w:rsidR="000537E7">
        <w:rPr>
          <w:rFonts w:ascii="Times New Roman" w:hAnsi="Times New Roman" w:cs="Times New Roman"/>
          <w:sz w:val="24"/>
          <w:szCs w:val="24"/>
        </w:rPr>
        <w:t>.</w:t>
      </w:r>
      <w:r w:rsidR="000537E7" w:rsidRPr="00053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основных средств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нематериальных активов</w:t>
      </w:r>
      <w:r w:rsidR="000537E7">
        <w:rPr>
          <w:rFonts w:ascii="Times New Roman" w:hAnsi="Times New Roman" w:cs="Times New Roman"/>
          <w:sz w:val="24"/>
          <w:szCs w:val="24"/>
        </w:rPr>
        <w:t>.</w:t>
      </w:r>
      <w:r w:rsidR="000537E7" w:rsidRPr="00053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материально-производственных запасов</w:t>
      </w:r>
      <w:r w:rsidR="000537E7">
        <w:rPr>
          <w:rFonts w:ascii="Times New Roman" w:hAnsi="Times New Roman" w:cs="Times New Roman"/>
          <w:sz w:val="24"/>
          <w:szCs w:val="24"/>
        </w:rPr>
        <w:t>.</w:t>
      </w:r>
      <w:r w:rsidR="000537E7" w:rsidRPr="00053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готовой продукции (работ, услуг)</w:t>
      </w:r>
      <w:r w:rsidR="000537E7">
        <w:rPr>
          <w:rFonts w:ascii="Times New Roman" w:hAnsi="Times New Roman" w:cs="Times New Roman"/>
          <w:sz w:val="24"/>
          <w:szCs w:val="24"/>
        </w:rPr>
        <w:t>.</w:t>
      </w:r>
      <w:r w:rsidR="000537E7" w:rsidRPr="00053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товаров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животных на выращивании и откорме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финансовых вложений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заемных средств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труда и его оплаты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издержек хозяйственной деятельности в сельскохозяйственных организациях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капитала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прочих доходов и расходов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финансовых результатов в сельскохозяйственных организациях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Учет хозяйственных операций на забалансовых счетах</w:t>
      </w:r>
      <w:r w:rsidR="000537E7">
        <w:rPr>
          <w:rFonts w:ascii="Times New Roman" w:hAnsi="Times New Roman" w:cs="Times New Roman"/>
          <w:sz w:val="24"/>
          <w:szCs w:val="24"/>
        </w:rPr>
        <w:t xml:space="preserve">. </w:t>
      </w:r>
      <w:r w:rsidR="000537E7" w:rsidRPr="000537E7">
        <w:rPr>
          <w:rFonts w:ascii="Times New Roman" w:hAnsi="Times New Roman" w:cs="Times New Roman"/>
          <w:sz w:val="24"/>
          <w:szCs w:val="24"/>
        </w:rPr>
        <w:t>Содержание и порядок составления финансовой отчетности</w:t>
      </w:r>
      <w:r w:rsidR="000537E7"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221E036F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="000537E7">
        <w:rPr>
          <w:rFonts w:ascii="Times New Roman" w:hAnsi="Times New Roman" w:cs="Times New Roman"/>
          <w:sz w:val="24"/>
          <w:szCs w:val="24"/>
        </w:rPr>
        <w:t>, курсовая работа</w:t>
      </w:r>
    </w:p>
    <w:p w14:paraId="10F240E1" w14:textId="25616C44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6A1577">
        <w:rPr>
          <w:rFonts w:ascii="Times New Roman" w:hAnsi="Times New Roman" w:cs="Times New Roman"/>
          <w:sz w:val="24"/>
          <w:szCs w:val="24"/>
        </w:rPr>
        <w:t xml:space="preserve"> и товароведения </w:t>
      </w:r>
      <w:proofErr w:type="spellStart"/>
      <w:r w:rsidR="006A1577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="006A1577">
        <w:rPr>
          <w:rFonts w:ascii="Times New Roman" w:hAnsi="Times New Roman" w:cs="Times New Roman"/>
          <w:sz w:val="24"/>
          <w:szCs w:val="24"/>
        </w:rPr>
        <w:t xml:space="preserve"> И.М</w:t>
      </w:r>
      <w:bookmarkStart w:id="0" w:name="_GoBack"/>
      <w:bookmarkEnd w:id="0"/>
      <w:r w:rsidR="0065059E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E712C4"/>
    <w:multiLevelType w:val="hybridMultilevel"/>
    <w:tmpl w:val="3D5E97D2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05"/>
    <w:rsid w:val="00033B83"/>
    <w:rsid w:val="000537E7"/>
    <w:rsid w:val="00134E2D"/>
    <w:rsid w:val="00206FBB"/>
    <w:rsid w:val="00305305"/>
    <w:rsid w:val="003F3EF7"/>
    <w:rsid w:val="00491128"/>
    <w:rsid w:val="004F65B2"/>
    <w:rsid w:val="00534ED4"/>
    <w:rsid w:val="005416FA"/>
    <w:rsid w:val="00546B0E"/>
    <w:rsid w:val="0065059E"/>
    <w:rsid w:val="00675D57"/>
    <w:rsid w:val="006A1577"/>
    <w:rsid w:val="00730DC7"/>
    <w:rsid w:val="0073750E"/>
    <w:rsid w:val="00755DCC"/>
    <w:rsid w:val="007C0A9B"/>
    <w:rsid w:val="007F1256"/>
    <w:rsid w:val="008E569A"/>
    <w:rsid w:val="009C387D"/>
    <w:rsid w:val="00A86FC7"/>
    <w:rsid w:val="00AB7F27"/>
    <w:rsid w:val="00B23F01"/>
    <w:rsid w:val="00B84E59"/>
    <w:rsid w:val="00C640F1"/>
    <w:rsid w:val="00CE03F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C0752F41-AE10-40B7-9AD6-9FB86425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0537E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Александра Бортникова</cp:lastModifiedBy>
  <cp:revision>3</cp:revision>
  <dcterms:created xsi:type="dcterms:W3CDTF">2023-06-14T09:50:00Z</dcterms:created>
  <dcterms:modified xsi:type="dcterms:W3CDTF">2023-06-14T09:51:00Z</dcterms:modified>
</cp:coreProperties>
</file>