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23C8AF5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86FC7" w:rsidRPr="00A86FC7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Бухгалтерский управленческий учет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D550A7D" w:rsidR="00730DC7" w:rsidRPr="007C0A9B" w:rsidRDefault="00802935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954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809E912" w14:textId="68B7C43A" w:rsidR="00802935" w:rsidRPr="00DE4622" w:rsidRDefault="00802935" w:rsidP="0080293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22">
        <w:rPr>
          <w:rFonts w:ascii="Times New Roman" w:hAnsi="Times New Roman" w:cs="Times New Roman"/>
          <w:sz w:val="24"/>
          <w:szCs w:val="24"/>
        </w:rPr>
        <w:t>способность составлять бухгалтерскую (финансовую) отчетность (ПК-1).</w:t>
      </w:r>
    </w:p>
    <w:p w14:paraId="4B553B74" w14:textId="4EACAEF0" w:rsidR="00491128" w:rsidRPr="007C0A9B" w:rsidRDefault="00802935" w:rsidP="0080293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4622">
        <w:rPr>
          <w:rFonts w:ascii="Times New Roman" w:hAnsi="Times New Roman" w:cs="Times New Roman"/>
          <w:sz w:val="24"/>
          <w:szCs w:val="24"/>
        </w:rPr>
        <w:t>рганизует и планирует процесс формирования информации в системе бухгалтерского учета (ПК-1.1)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DE4622">
        <w:rPr>
          <w:rFonts w:ascii="Times New Roman" w:hAnsi="Times New Roman" w:cs="Times New Roman"/>
          <w:sz w:val="24"/>
          <w:szCs w:val="24"/>
        </w:rPr>
        <w:t>беспечивает представление бухгалтерской (финансовой) отчетности в соответствии с законодательством Российской Федерации (ПК-1.3)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4926EE54" w:rsidR="00B84E59" w:rsidRPr="00B84E59" w:rsidRDefault="00F83D36" w:rsidP="00A86FC7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02935" w:rsidRPr="00802935">
        <w:rPr>
          <w:rFonts w:ascii="Times New Roman" w:hAnsi="Times New Roman" w:cs="Times New Roman"/>
          <w:bCs/>
          <w:iCs/>
          <w:sz w:val="24"/>
          <w:szCs w:val="24"/>
        </w:rPr>
        <w:t>теоретических основ управленческого учета, включая объект и предмет, цели, задачи, функции и ограничения, необходимые для принятия управленческих решений; особенностей управленческого учета как совокупности технологий внутрифирменного управления для принятия управленческих решений; основных принципов и форм раскрытия информации в учете для составления бухгалтерской отчетности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67C76B7A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2935" w:rsidRPr="00802935">
        <w:rPr>
          <w:rFonts w:ascii="Times New Roman" w:hAnsi="Times New Roman" w:cs="Times New Roman"/>
          <w:sz w:val="24"/>
          <w:szCs w:val="24"/>
        </w:rPr>
        <w:t>выбирать организационные формы и инструменты управленческого учета, бюджетирования и оценки деятельности подразделений, поддерживающие стратегию и конкурентные преимущества предприятий и использовать полученные сведения для составления бухгалтерской отчетности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1B6DE98B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2935" w:rsidRPr="00802935">
        <w:rPr>
          <w:rFonts w:ascii="Times New Roman" w:hAnsi="Times New Roman" w:cs="Times New Roman"/>
          <w:sz w:val="24"/>
          <w:szCs w:val="24"/>
        </w:rPr>
        <w:t>владеть техникой разработки вариантов управленческих решений и обоснования их выбора на основе информации управленческого учета, критериев социально-экономической эффективности; быть компетентным в вопросах организационных структур управления предприятием для успешного проектирования документооборота, организации учета по местам возникновения затрат и центрам ответственности, для формирования финансовой структуры управления в целях организации бюджетирования и оценки деятельности центров ответственности предприятий для составления бухгалтерской отчетности</w:t>
      </w:r>
      <w:r w:rsidR="00491128">
        <w:rPr>
          <w:rFonts w:ascii="Times New Roman" w:hAnsi="Times New Roman" w:cs="Times New Roman"/>
          <w:sz w:val="24"/>
          <w:szCs w:val="24"/>
        </w:rPr>
        <w:t>.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4E7F23E1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Раздел 1. Сущность и организация управленческого учета. Раздел 2. Классификация расходов и затрат. Раздел 3. Принципы исчисления и калькулирования себестоимости продукции, ее виды. Раздел 4. Методы учета затрат на производство и калькулирования себестоимости продукции, работ, услуг. Раздел 5.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>Основные системы управленческого учета.</w:t>
      </w:r>
      <w:r w:rsidR="00A86FC7" w:rsidRPr="00A86FC7">
        <w:rPr>
          <w:rFonts w:ascii="Times New Roman" w:eastAsia="Calibri" w:hAnsi="Times New Roman" w:cs="Times New Roman"/>
          <w:sz w:val="24"/>
        </w:rPr>
        <w:t xml:space="preserve">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>Раздел 6. Планирование и бюджети</w:t>
      </w:r>
      <w:bookmarkStart w:id="0" w:name="_GoBack"/>
      <w:bookmarkEnd w:id="0"/>
      <w:r w:rsidR="00A86FC7" w:rsidRPr="00A86FC7">
        <w:rPr>
          <w:rFonts w:ascii="Times New Roman" w:hAnsi="Times New Roman" w:cs="Times New Roman"/>
          <w:bCs/>
          <w:sz w:val="24"/>
          <w:szCs w:val="24"/>
        </w:rPr>
        <w:t>рование в АПК. Раздел 7. Учет и отчетность по центрам ответственности. Раздел 8. Управленческие решения (информация для принятия управленческих решений текущего характера).  Анализ и принятие краткосрочных управленческих решений.</w:t>
      </w:r>
      <w:r w:rsidR="00A86FC7" w:rsidRPr="00A86FC7">
        <w:rPr>
          <w:rFonts w:ascii="Times New Roman" w:eastAsia="Calibri" w:hAnsi="Times New Roman" w:cs="Times New Roman"/>
          <w:sz w:val="24"/>
        </w:rPr>
        <w:t xml:space="preserve">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>Раздел 9. Управленческий контроль.</w:t>
      </w:r>
      <w:r w:rsidR="00A86FC7" w:rsidRPr="00A86FC7">
        <w:rPr>
          <w:rFonts w:ascii="Times New Roman" w:eastAsia="Calibri" w:hAnsi="Times New Roman" w:cs="Times New Roman"/>
          <w:sz w:val="24"/>
        </w:rPr>
        <w:t xml:space="preserve">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>Раздел 10. Организация управленческого учета на сельскохозяйственном предприятии.</w:t>
      </w:r>
    </w:p>
    <w:p w14:paraId="1D41CB47" w14:textId="69D2D933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="00802935">
        <w:rPr>
          <w:rFonts w:ascii="Times New Roman" w:hAnsi="Times New Roman" w:cs="Times New Roman"/>
          <w:sz w:val="24"/>
          <w:szCs w:val="24"/>
        </w:rPr>
        <w:t>, курсовая работа</w:t>
      </w:r>
    </w:p>
    <w:p w14:paraId="10F240E1" w14:textId="34D4759D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0C6F5E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C6F5E"/>
    <w:rsid w:val="00206FBB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02935"/>
    <w:rsid w:val="008E569A"/>
    <w:rsid w:val="009C387D"/>
    <w:rsid w:val="00A86FC7"/>
    <w:rsid w:val="00AB7F27"/>
    <w:rsid w:val="00B23F01"/>
    <w:rsid w:val="00B61397"/>
    <w:rsid w:val="00B84E59"/>
    <w:rsid w:val="00C640F1"/>
    <w:rsid w:val="00CE03F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E59B0903-B538-4286-A519-6DF3EEBF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2021-09-29T07:54:00Z</dcterms:created>
  <dcterms:modified xsi:type="dcterms:W3CDTF">2023-06-26T06:32:00Z</dcterms:modified>
</cp:coreProperties>
</file>