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D6" w:rsidRPr="006A0204" w:rsidRDefault="007F08D6" w:rsidP="004F6713">
      <w:pPr>
        <w:ind w:right="11"/>
        <w:jc w:val="center"/>
        <w:rPr>
          <w:sz w:val="24"/>
          <w:szCs w:val="24"/>
        </w:rPr>
      </w:pPr>
      <w:r w:rsidRPr="006A0204">
        <w:rPr>
          <w:rFonts w:eastAsia="Times New Roman"/>
          <w:b/>
          <w:bCs/>
          <w:sz w:val="24"/>
          <w:szCs w:val="24"/>
        </w:rPr>
        <w:t>АННОТАЦИЯ</w:t>
      </w:r>
    </w:p>
    <w:p w:rsidR="007F08D6" w:rsidRPr="006A0204" w:rsidRDefault="007F08D6" w:rsidP="007F08D6">
      <w:pPr>
        <w:spacing w:line="12" w:lineRule="exact"/>
        <w:rPr>
          <w:sz w:val="24"/>
          <w:szCs w:val="24"/>
        </w:rPr>
      </w:pPr>
    </w:p>
    <w:p w:rsidR="004F6713" w:rsidRPr="006A0204" w:rsidRDefault="004F6713" w:rsidP="004F6713">
      <w:pPr>
        <w:tabs>
          <w:tab w:val="left" w:pos="2810"/>
        </w:tabs>
        <w:spacing w:line="249" w:lineRule="auto"/>
        <w:ind w:right="2640"/>
        <w:jc w:val="center"/>
        <w:rPr>
          <w:rFonts w:eastAsia="Times New Roman"/>
          <w:b/>
          <w:bCs/>
          <w:sz w:val="24"/>
          <w:szCs w:val="24"/>
        </w:rPr>
      </w:pPr>
      <w:r w:rsidRPr="006A0204">
        <w:rPr>
          <w:rFonts w:eastAsia="Times New Roman"/>
          <w:b/>
          <w:bCs/>
          <w:sz w:val="24"/>
          <w:szCs w:val="24"/>
        </w:rPr>
        <w:t xml:space="preserve">                                       к </w:t>
      </w:r>
      <w:r w:rsidR="007F08D6" w:rsidRPr="006A0204">
        <w:rPr>
          <w:rFonts w:eastAsia="Times New Roman"/>
          <w:b/>
          <w:bCs/>
          <w:sz w:val="24"/>
          <w:szCs w:val="24"/>
        </w:rPr>
        <w:t xml:space="preserve">рабочей программе </w:t>
      </w:r>
      <w:r w:rsidRPr="006A0204">
        <w:rPr>
          <w:rFonts w:eastAsia="Times New Roman"/>
          <w:b/>
          <w:bCs/>
          <w:sz w:val="24"/>
          <w:szCs w:val="24"/>
        </w:rPr>
        <w:t>дисциплины</w:t>
      </w:r>
    </w:p>
    <w:p w:rsidR="007F08D6" w:rsidRDefault="006A0204" w:rsidP="006A0204">
      <w:pPr>
        <w:spacing w:line="267" w:lineRule="exact"/>
        <w:jc w:val="center"/>
        <w:rPr>
          <w:rFonts w:eastAsia="Times New Roman"/>
          <w:b/>
          <w:bCs/>
          <w:sz w:val="24"/>
          <w:szCs w:val="24"/>
          <w:u w:val="thick"/>
        </w:rPr>
      </w:pPr>
      <w:r w:rsidRPr="006A0204">
        <w:rPr>
          <w:rFonts w:eastAsia="Times New Roman"/>
          <w:b/>
          <w:bCs/>
          <w:sz w:val="24"/>
          <w:szCs w:val="24"/>
          <w:u w:val="thick"/>
        </w:rPr>
        <w:t>«Анестезиология»</w:t>
      </w:r>
    </w:p>
    <w:p w:rsidR="006A0204" w:rsidRPr="006A0204" w:rsidRDefault="006A0204" w:rsidP="006A0204">
      <w:pPr>
        <w:spacing w:line="267" w:lineRule="exact"/>
        <w:jc w:val="center"/>
        <w:rPr>
          <w:rFonts w:eastAsia="Times New Roman"/>
          <w:b/>
          <w:bCs/>
          <w:sz w:val="24"/>
          <w:szCs w:val="24"/>
          <w:u w:val="thick"/>
        </w:rPr>
      </w:pPr>
    </w:p>
    <w:p w:rsidR="007F08D6" w:rsidRPr="006A0204" w:rsidRDefault="00054C03" w:rsidP="006A0204">
      <w:pPr>
        <w:tabs>
          <w:tab w:val="left" w:pos="229"/>
        </w:tabs>
        <w:ind w:firstLine="709"/>
        <w:rPr>
          <w:rFonts w:eastAsia="Times New Roman"/>
          <w:b/>
          <w:bCs/>
          <w:sz w:val="24"/>
          <w:szCs w:val="24"/>
        </w:rPr>
      </w:pPr>
      <w:r w:rsidRPr="006A0204">
        <w:rPr>
          <w:rFonts w:eastAsia="Times New Roman"/>
          <w:b/>
          <w:bCs/>
          <w:sz w:val="24"/>
          <w:szCs w:val="24"/>
        </w:rPr>
        <w:t>1.</w:t>
      </w:r>
      <w:r w:rsidR="007F08D6" w:rsidRPr="006A0204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7F08D6" w:rsidRPr="006A0204" w:rsidRDefault="007F08D6" w:rsidP="006A0204">
      <w:pPr>
        <w:spacing w:line="8" w:lineRule="exact"/>
        <w:ind w:firstLine="709"/>
        <w:rPr>
          <w:sz w:val="24"/>
          <w:szCs w:val="24"/>
        </w:rPr>
      </w:pPr>
    </w:p>
    <w:p w:rsidR="007F08D6" w:rsidRPr="006A0204" w:rsidRDefault="007F08D6" w:rsidP="006A0204">
      <w:pPr>
        <w:spacing w:line="238" w:lineRule="auto"/>
        <w:ind w:left="9" w:firstLine="709"/>
        <w:jc w:val="both"/>
        <w:rPr>
          <w:sz w:val="24"/>
          <w:szCs w:val="24"/>
        </w:rPr>
      </w:pPr>
      <w:r w:rsidRPr="006A0204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A0204">
        <w:rPr>
          <w:rFonts w:eastAsia="Times New Roman"/>
          <w:sz w:val="24"/>
          <w:szCs w:val="24"/>
        </w:rPr>
        <w:t>ВО</w:t>
      </w:r>
      <w:proofErr w:type="gramEnd"/>
      <w:r w:rsidRPr="006A0204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6A0204">
        <w:rPr>
          <w:rFonts w:eastAsia="Times New Roman"/>
          <w:bCs/>
          <w:sz w:val="24"/>
          <w:szCs w:val="24"/>
        </w:rPr>
        <w:t>36.05.01</w:t>
      </w:r>
      <w:r w:rsidRPr="006A0204">
        <w:rPr>
          <w:rFonts w:eastAsia="Times New Roman"/>
          <w:sz w:val="24"/>
          <w:szCs w:val="24"/>
        </w:rPr>
        <w:t xml:space="preserve"> </w:t>
      </w:r>
      <w:r w:rsidRPr="006A0204">
        <w:rPr>
          <w:rFonts w:eastAsia="Times New Roman"/>
          <w:bCs/>
          <w:sz w:val="24"/>
          <w:szCs w:val="24"/>
        </w:rPr>
        <w:t>Ветеринария,</w:t>
      </w:r>
      <w:r w:rsidRPr="006A0204">
        <w:rPr>
          <w:rFonts w:eastAsia="Times New Roman"/>
          <w:sz w:val="24"/>
          <w:szCs w:val="24"/>
        </w:rPr>
        <w:t xml:space="preserve"> </w:t>
      </w:r>
      <w:r w:rsidRPr="006A0204">
        <w:rPr>
          <w:rFonts w:eastAsia="Times New Roman"/>
          <w:bCs/>
          <w:sz w:val="24"/>
          <w:szCs w:val="24"/>
        </w:rPr>
        <w:t>направленность</w:t>
      </w:r>
      <w:r w:rsidRPr="006A0204">
        <w:rPr>
          <w:rFonts w:eastAsia="Times New Roman"/>
          <w:sz w:val="24"/>
          <w:szCs w:val="24"/>
        </w:rPr>
        <w:t xml:space="preserve"> </w:t>
      </w:r>
      <w:r w:rsidRPr="006A0204">
        <w:rPr>
          <w:rFonts w:eastAsia="Times New Roman"/>
          <w:bCs/>
          <w:sz w:val="24"/>
          <w:szCs w:val="24"/>
        </w:rPr>
        <w:t>(профиль) Болезни животных,</w:t>
      </w:r>
      <w:r w:rsidRPr="006A0204">
        <w:rPr>
          <w:rFonts w:eastAsia="Times New Roman"/>
          <w:b/>
          <w:bCs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6A0204">
        <w:rPr>
          <w:rFonts w:eastAsia="Times New Roman"/>
          <w:b/>
          <w:bCs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>образовательным стандартом высшего образования по спе</w:t>
      </w:r>
      <w:r w:rsidR="00054C03" w:rsidRPr="006A0204">
        <w:rPr>
          <w:rFonts w:eastAsia="Times New Roman"/>
          <w:sz w:val="24"/>
          <w:szCs w:val="24"/>
        </w:rPr>
        <w:t xml:space="preserve">циальности 36.05.01 Ветеринария, </w:t>
      </w:r>
      <w:r w:rsidRPr="006A0204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7F08D6" w:rsidRPr="006A0204" w:rsidRDefault="007F08D6" w:rsidP="006A0204">
      <w:pPr>
        <w:spacing w:line="2" w:lineRule="exact"/>
        <w:ind w:firstLine="709"/>
        <w:rPr>
          <w:sz w:val="24"/>
          <w:szCs w:val="24"/>
        </w:rPr>
      </w:pPr>
    </w:p>
    <w:p w:rsidR="007F08D6" w:rsidRPr="006A0204" w:rsidRDefault="007F08D6" w:rsidP="006A0204">
      <w:pPr>
        <w:spacing w:line="1" w:lineRule="exact"/>
        <w:ind w:firstLine="709"/>
        <w:rPr>
          <w:sz w:val="24"/>
          <w:szCs w:val="24"/>
        </w:rPr>
      </w:pPr>
    </w:p>
    <w:p w:rsidR="007F08D6" w:rsidRPr="006A0204" w:rsidRDefault="007F08D6" w:rsidP="006A0204">
      <w:pPr>
        <w:spacing w:line="2" w:lineRule="exact"/>
        <w:ind w:firstLine="709"/>
        <w:rPr>
          <w:sz w:val="24"/>
          <w:szCs w:val="24"/>
        </w:rPr>
      </w:pPr>
    </w:p>
    <w:p w:rsidR="007F08D6" w:rsidRPr="006A0204" w:rsidRDefault="00054C03" w:rsidP="006A0204">
      <w:pPr>
        <w:tabs>
          <w:tab w:val="left" w:pos="229"/>
        </w:tabs>
        <w:ind w:firstLine="709"/>
        <w:rPr>
          <w:rFonts w:eastAsia="Times New Roman"/>
          <w:b/>
          <w:bCs/>
          <w:sz w:val="24"/>
          <w:szCs w:val="24"/>
        </w:rPr>
      </w:pPr>
      <w:r w:rsidRPr="006A0204">
        <w:rPr>
          <w:rFonts w:eastAsia="Times New Roman"/>
          <w:b/>
          <w:bCs/>
          <w:sz w:val="24"/>
          <w:szCs w:val="24"/>
        </w:rPr>
        <w:t>2.</w:t>
      </w:r>
      <w:r w:rsidR="007F08D6" w:rsidRPr="006A0204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054C03" w:rsidRPr="006A0204" w:rsidRDefault="007F08D6" w:rsidP="006A020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A0204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F08D6" w:rsidRDefault="00054C03" w:rsidP="006A020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A0204">
        <w:rPr>
          <w:rFonts w:eastAsia="Times New Roman"/>
          <w:sz w:val="24"/>
          <w:szCs w:val="24"/>
        </w:rPr>
        <w:t>Профессиональных компетенций (ПК):</w:t>
      </w:r>
      <w:r w:rsidRPr="006A020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 техникой клинического исследования животных, назначением необходимого лечения в соответствии с поставленным диагнозом (</w:t>
      </w:r>
      <w:r w:rsidR="007F08D6" w:rsidRPr="006A0204">
        <w:rPr>
          <w:rFonts w:eastAsia="Times New Roman"/>
          <w:sz w:val="24"/>
          <w:szCs w:val="24"/>
        </w:rPr>
        <w:t>ПК-2</w:t>
      </w:r>
      <w:r w:rsidRPr="006A0204">
        <w:rPr>
          <w:rFonts w:eastAsia="Times New Roman"/>
          <w:sz w:val="24"/>
          <w:szCs w:val="24"/>
        </w:rPr>
        <w:t xml:space="preserve">); </w:t>
      </w:r>
      <w:proofErr w:type="gramStart"/>
      <w:r w:rsidRPr="006A0204">
        <w:rPr>
          <w:rFonts w:eastAsia="Times New Roman"/>
          <w:sz w:val="24"/>
          <w:szCs w:val="24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 w:rsidRPr="006A0204">
        <w:rPr>
          <w:rFonts w:eastAsia="Times New Roman"/>
          <w:sz w:val="24"/>
          <w:szCs w:val="24"/>
        </w:rPr>
        <w:t xml:space="preserve"> (</w:t>
      </w:r>
      <w:proofErr w:type="gramStart"/>
      <w:r w:rsidR="007F08D6" w:rsidRPr="006A0204">
        <w:rPr>
          <w:rFonts w:eastAsia="Times New Roman"/>
          <w:sz w:val="24"/>
          <w:szCs w:val="24"/>
        </w:rPr>
        <w:t>ПК-5</w:t>
      </w:r>
      <w:r w:rsidRPr="006A0204">
        <w:rPr>
          <w:rFonts w:eastAsia="Times New Roman"/>
          <w:sz w:val="24"/>
          <w:szCs w:val="24"/>
        </w:rPr>
        <w:t>)</w:t>
      </w:r>
      <w:r w:rsidR="007F08D6" w:rsidRPr="006A0204">
        <w:rPr>
          <w:rFonts w:eastAsia="Times New Roman"/>
          <w:sz w:val="24"/>
          <w:szCs w:val="24"/>
        </w:rPr>
        <w:t>.</w:t>
      </w:r>
      <w:proofErr w:type="gramEnd"/>
    </w:p>
    <w:p w:rsidR="00FC0D9E" w:rsidRPr="006A0204" w:rsidRDefault="00FC0D9E" w:rsidP="006A020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FC0D9E">
        <w:rPr>
          <w:rFonts w:eastAsia="Times New Roman"/>
          <w:sz w:val="24"/>
          <w:szCs w:val="24"/>
        </w:rPr>
        <w:t>В результате изучения дисциплины</w:t>
      </w:r>
      <w:r>
        <w:rPr>
          <w:rFonts w:eastAsia="Times New Roman"/>
          <w:sz w:val="24"/>
          <w:szCs w:val="24"/>
        </w:rPr>
        <w:t xml:space="preserve"> у</w:t>
      </w:r>
      <w:r w:rsidRPr="00FC0D9E">
        <w:rPr>
          <w:rFonts w:eastAsia="Times New Roman"/>
          <w:sz w:val="24"/>
          <w:szCs w:val="24"/>
        </w:rPr>
        <w:t xml:space="preserve"> студент</w:t>
      </w:r>
      <w:r>
        <w:rPr>
          <w:rFonts w:eastAsia="Times New Roman"/>
          <w:sz w:val="24"/>
          <w:szCs w:val="24"/>
        </w:rPr>
        <w:t>ов должны быть сформированы</w:t>
      </w:r>
      <w:r w:rsidRPr="00FC0D9E">
        <w:rPr>
          <w:rFonts w:eastAsia="Times New Roman"/>
          <w:sz w:val="24"/>
          <w:szCs w:val="24"/>
        </w:rPr>
        <w:t>:</w:t>
      </w:r>
    </w:p>
    <w:p w:rsidR="007F08D6" w:rsidRPr="006A0204" w:rsidRDefault="007F08D6" w:rsidP="006A0204">
      <w:pPr>
        <w:spacing w:line="14" w:lineRule="exact"/>
        <w:ind w:firstLine="709"/>
        <w:jc w:val="both"/>
        <w:rPr>
          <w:sz w:val="24"/>
          <w:szCs w:val="24"/>
        </w:rPr>
      </w:pPr>
    </w:p>
    <w:p w:rsidR="00054C03" w:rsidRPr="006A0204" w:rsidRDefault="00054C03" w:rsidP="006A0204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54C03">
        <w:rPr>
          <w:rFonts w:eastAsiaTheme="minorHAnsi"/>
          <w:i/>
          <w:sz w:val="24"/>
          <w:szCs w:val="24"/>
          <w:lang w:eastAsia="en-US"/>
        </w:rPr>
        <w:t>Знание:</w:t>
      </w:r>
      <w:r w:rsidRPr="00054C03">
        <w:rPr>
          <w:rFonts w:eastAsiaTheme="minorHAnsi"/>
          <w:sz w:val="24"/>
          <w:szCs w:val="24"/>
          <w:lang w:eastAsia="en-US"/>
        </w:rPr>
        <w:t xml:space="preserve"> медико-технической и ветеринарной аппаратуры, инструментария и оборудования в 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 - 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A0204" w:rsidRPr="006A0204">
        <w:rPr>
          <w:rFonts w:eastAsiaTheme="minorHAnsi"/>
          <w:sz w:val="24"/>
          <w:szCs w:val="24"/>
          <w:lang w:eastAsia="en-US"/>
        </w:rPr>
        <w:t>-</w:t>
      </w:r>
      <w:r w:rsidRPr="00054C03">
        <w:rPr>
          <w:rFonts w:eastAsiaTheme="minorHAnsi"/>
          <w:sz w:val="24"/>
          <w:szCs w:val="24"/>
          <w:lang w:eastAsia="en-US"/>
        </w:rPr>
        <w:t>сосудистой, дыхательной, пищеварительной</w:t>
      </w:r>
      <w:proofErr w:type="gramEnd"/>
      <w:r w:rsidRPr="00054C03">
        <w:rPr>
          <w:rFonts w:eastAsiaTheme="minorHAnsi"/>
          <w:sz w:val="24"/>
          <w:szCs w:val="24"/>
          <w:lang w:eastAsia="en-US"/>
        </w:rPr>
        <w:t xml:space="preserve">, мочеполовой систем и крови, </w:t>
      </w:r>
      <w:proofErr w:type="spellStart"/>
      <w:r w:rsidRPr="00054C03">
        <w:rPr>
          <w:rFonts w:eastAsiaTheme="minorHAnsi"/>
          <w:sz w:val="24"/>
          <w:szCs w:val="24"/>
          <w:lang w:eastAsia="en-US"/>
        </w:rPr>
        <w:t>жизнеопасных</w:t>
      </w:r>
      <w:proofErr w:type="spellEnd"/>
      <w:r w:rsidRPr="00054C03">
        <w:rPr>
          <w:rFonts w:eastAsiaTheme="minorHAnsi"/>
          <w:sz w:val="24"/>
          <w:szCs w:val="24"/>
          <w:lang w:eastAsia="en-US"/>
        </w:rPr>
        <w:t xml:space="preserve"> нарушений (острая кровопотеря, нарушение дыхания, остановка сердца, кома, шок), методик их не медленного устран</w:t>
      </w:r>
      <w:r w:rsidRPr="006A0204">
        <w:rPr>
          <w:rFonts w:eastAsiaTheme="minorHAnsi"/>
          <w:sz w:val="24"/>
          <w:szCs w:val="24"/>
          <w:lang w:eastAsia="en-US"/>
        </w:rPr>
        <w:t>ения, противошоковые мероприятия.</w:t>
      </w:r>
    </w:p>
    <w:p w:rsidR="006A0204" w:rsidRPr="006A0204" w:rsidRDefault="007F08D6" w:rsidP="006A0204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6A0204">
        <w:rPr>
          <w:rFonts w:eastAsia="Times New Roman"/>
          <w:i/>
          <w:sz w:val="24"/>
          <w:szCs w:val="24"/>
        </w:rPr>
        <w:t>Умение</w:t>
      </w:r>
      <w:r w:rsidRPr="006A0204">
        <w:rPr>
          <w:rFonts w:eastAsia="Times New Roman"/>
          <w:sz w:val="24"/>
          <w:szCs w:val="24"/>
        </w:rPr>
        <w:t>:</w:t>
      </w:r>
      <w:r w:rsidR="006A0204" w:rsidRPr="006A0204">
        <w:rPr>
          <w:rFonts w:eastAsia="Times New Roman"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 -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A0204">
        <w:rPr>
          <w:rFonts w:eastAsia="Times New Roman"/>
          <w:sz w:val="24"/>
          <w:szCs w:val="24"/>
        </w:rPr>
        <w:t>-</w:t>
      </w:r>
      <w:r w:rsidRPr="006A0204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 </w:t>
      </w:r>
    </w:p>
    <w:p w:rsidR="007F08D6" w:rsidRPr="006A0204" w:rsidRDefault="007F08D6" w:rsidP="006A0204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A0204">
        <w:rPr>
          <w:rFonts w:eastAsia="Times New Roman"/>
          <w:i/>
          <w:sz w:val="24"/>
          <w:szCs w:val="24"/>
        </w:rPr>
        <w:t>Навык и (или) опыт деятельности:</w:t>
      </w:r>
      <w:r w:rsidR="006A0204" w:rsidRPr="006A0204">
        <w:rPr>
          <w:rFonts w:eastAsia="Times New Roman"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 xml:space="preserve">умение правильно пользоваться медико-технической и ветеринарной аппаратурой, инструментарием и оборудованием в </w:t>
      </w:r>
      <w:r w:rsidRPr="006A0204">
        <w:rPr>
          <w:rFonts w:eastAsia="Times New Roman"/>
          <w:sz w:val="24"/>
          <w:szCs w:val="24"/>
        </w:rPr>
        <w:lastRenderedPageBreak/>
        <w:t>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 -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A0204" w:rsidRPr="006A0204">
        <w:rPr>
          <w:rFonts w:eastAsia="Times New Roman"/>
          <w:sz w:val="24"/>
          <w:szCs w:val="24"/>
        </w:rPr>
        <w:t>-</w:t>
      </w:r>
      <w:r w:rsidRPr="006A0204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</w:r>
    </w:p>
    <w:p w:rsidR="007F08D6" w:rsidRPr="00CB5D10" w:rsidRDefault="006A0204" w:rsidP="00FC0D9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7F08D6" w:rsidRPr="006A0204">
        <w:rPr>
          <w:rFonts w:eastAsia="Times New Roman"/>
          <w:b/>
          <w:bCs/>
          <w:sz w:val="24"/>
          <w:szCs w:val="24"/>
        </w:rPr>
        <w:t>. Содержание программы дисциплины:</w:t>
      </w:r>
      <w:r w:rsidR="00042180" w:rsidRPr="00042180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042180" w:rsidRPr="00042180">
        <w:rPr>
          <w:rFonts w:eastAsia="Times New Roman"/>
          <w:sz w:val="24"/>
          <w:szCs w:val="24"/>
          <w:lang w:eastAsia="en-US"/>
        </w:rPr>
        <w:t>Раздел 1.Общее обезболивание</w:t>
      </w:r>
      <w:r w:rsidR="00716091">
        <w:rPr>
          <w:rFonts w:eastAsia="Times New Roman"/>
          <w:sz w:val="24"/>
          <w:szCs w:val="24"/>
          <w:lang w:eastAsia="en-US"/>
        </w:rPr>
        <w:t>.</w:t>
      </w:r>
      <w:r w:rsidR="00DA43BB">
        <w:rPr>
          <w:rFonts w:eastAsia="Times New Roman"/>
          <w:b/>
          <w:bCs/>
          <w:sz w:val="24"/>
          <w:szCs w:val="24"/>
        </w:rPr>
        <w:t xml:space="preserve"> </w:t>
      </w:r>
      <w:r w:rsidR="00CB5D10" w:rsidRPr="00CB5D10">
        <w:rPr>
          <w:rFonts w:eastAsia="Times New Roman"/>
          <w:color w:val="000000"/>
          <w:sz w:val="24"/>
          <w:szCs w:val="24"/>
          <w:lang w:eastAsia="en-US"/>
        </w:rPr>
        <w:t xml:space="preserve">Раздел 2. </w:t>
      </w:r>
      <w:r w:rsidR="00CB5D10" w:rsidRPr="00CB5D10">
        <w:rPr>
          <w:rFonts w:eastAsia="Times New Roman"/>
          <w:sz w:val="24"/>
          <w:szCs w:val="24"/>
          <w:lang w:eastAsia="en-US"/>
        </w:rPr>
        <w:t>Местное обезболивание</w:t>
      </w:r>
      <w:r w:rsidR="00CB5D10">
        <w:rPr>
          <w:rFonts w:eastAsia="Times New Roman"/>
          <w:sz w:val="24"/>
          <w:szCs w:val="24"/>
          <w:lang w:eastAsia="en-US"/>
        </w:rPr>
        <w:t>.</w:t>
      </w:r>
    </w:p>
    <w:p w:rsidR="007F08D6" w:rsidRPr="006A0204" w:rsidRDefault="007F08D6" w:rsidP="006A0204">
      <w:pPr>
        <w:spacing w:line="5" w:lineRule="exact"/>
        <w:ind w:firstLine="709"/>
        <w:rPr>
          <w:rFonts w:eastAsia="Times New Roman"/>
          <w:sz w:val="24"/>
          <w:szCs w:val="24"/>
        </w:rPr>
      </w:pPr>
    </w:p>
    <w:p w:rsidR="006A0204" w:rsidRPr="006A0204" w:rsidRDefault="006A0204" w:rsidP="006A0204">
      <w:pPr>
        <w:spacing w:line="235" w:lineRule="auto"/>
        <w:ind w:left="9" w:right="20" w:firstLine="709"/>
        <w:rPr>
          <w:rFonts w:eastAsia="Times New Roman"/>
          <w:sz w:val="24"/>
          <w:szCs w:val="24"/>
        </w:rPr>
      </w:pPr>
      <w:r w:rsidRPr="006A0204">
        <w:rPr>
          <w:rFonts w:eastAsia="Times New Roman"/>
          <w:b/>
          <w:sz w:val="24"/>
          <w:szCs w:val="24"/>
        </w:rPr>
        <w:t>4. Форма промежуточной аттестации:</w:t>
      </w:r>
      <w:r>
        <w:rPr>
          <w:rFonts w:eastAsia="Times New Roman"/>
          <w:sz w:val="24"/>
          <w:szCs w:val="24"/>
        </w:rPr>
        <w:t xml:space="preserve"> зач</w:t>
      </w:r>
      <w:r w:rsidR="0057657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т.</w:t>
      </w:r>
    </w:p>
    <w:p w:rsidR="007F08D6" w:rsidRPr="006A0204" w:rsidRDefault="007F08D6" w:rsidP="006A0204">
      <w:pPr>
        <w:spacing w:line="4" w:lineRule="exact"/>
        <w:ind w:firstLine="709"/>
        <w:rPr>
          <w:rFonts w:eastAsia="Times New Roman"/>
          <w:sz w:val="24"/>
          <w:szCs w:val="24"/>
        </w:rPr>
      </w:pPr>
    </w:p>
    <w:p w:rsidR="007F08D6" w:rsidRPr="006A0204" w:rsidRDefault="007F08D6" w:rsidP="006A0204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7F08D6" w:rsidRPr="006A0204" w:rsidRDefault="007F08D6" w:rsidP="006A0204">
      <w:pPr>
        <w:spacing w:line="235" w:lineRule="auto"/>
        <w:ind w:left="9" w:right="20" w:firstLine="709"/>
        <w:jc w:val="both"/>
        <w:rPr>
          <w:rFonts w:eastAsia="Times New Roman"/>
          <w:sz w:val="24"/>
          <w:szCs w:val="24"/>
        </w:rPr>
      </w:pPr>
      <w:r w:rsidRPr="006A0204">
        <w:rPr>
          <w:rFonts w:eastAsia="Times New Roman"/>
          <w:b/>
          <w:bCs/>
          <w:sz w:val="24"/>
          <w:szCs w:val="24"/>
        </w:rPr>
        <w:t xml:space="preserve">6. Разработчики: </w:t>
      </w:r>
      <w:bookmarkStart w:id="0" w:name="_GoBack"/>
      <w:proofErr w:type="spellStart"/>
      <w:r w:rsidRPr="006A0204">
        <w:rPr>
          <w:rFonts w:eastAsia="Times New Roman"/>
          <w:sz w:val="24"/>
          <w:szCs w:val="24"/>
        </w:rPr>
        <w:t>к</w:t>
      </w:r>
      <w:r w:rsidR="00742C56">
        <w:rPr>
          <w:rFonts w:eastAsia="Times New Roman"/>
          <w:sz w:val="24"/>
          <w:szCs w:val="24"/>
        </w:rPr>
        <w:t>анд</w:t>
      </w:r>
      <w:proofErr w:type="gramStart"/>
      <w:r w:rsidRPr="006A0204">
        <w:rPr>
          <w:rFonts w:eastAsia="Times New Roman"/>
          <w:sz w:val="24"/>
          <w:szCs w:val="24"/>
        </w:rPr>
        <w:t>.в</w:t>
      </w:r>
      <w:proofErr w:type="gramEnd"/>
      <w:r w:rsidR="00742C56">
        <w:rPr>
          <w:rFonts w:eastAsia="Times New Roman"/>
          <w:sz w:val="24"/>
          <w:szCs w:val="24"/>
        </w:rPr>
        <w:t>етеринар.наук</w:t>
      </w:r>
      <w:proofErr w:type="spellEnd"/>
      <w:r w:rsidRPr="006A0204">
        <w:rPr>
          <w:rFonts w:eastAsia="Times New Roman"/>
          <w:sz w:val="24"/>
          <w:szCs w:val="24"/>
        </w:rPr>
        <w:t xml:space="preserve"> </w:t>
      </w:r>
      <w:bookmarkEnd w:id="0"/>
      <w:r w:rsidRPr="006A0204">
        <w:rPr>
          <w:rFonts w:eastAsia="Times New Roman"/>
          <w:sz w:val="24"/>
          <w:szCs w:val="24"/>
        </w:rPr>
        <w:t>доцент кафедры акушерства, хирургии и физиологии домашних животных</w:t>
      </w:r>
      <w:r w:rsidRPr="006A0204">
        <w:rPr>
          <w:rFonts w:eastAsia="Times New Roman"/>
          <w:b/>
          <w:bCs/>
          <w:sz w:val="24"/>
          <w:szCs w:val="24"/>
        </w:rPr>
        <w:t xml:space="preserve"> </w:t>
      </w:r>
      <w:r w:rsidRPr="006A0204">
        <w:rPr>
          <w:rFonts w:eastAsia="Times New Roman"/>
          <w:sz w:val="24"/>
          <w:szCs w:val="24"/>
        </w:rPr>
        <w:t>Михайл</w:t>
      </w:r>
      <w:r w:rsidR="00716091">
        <w:rPr>
          <w:rFonts w:eastAsia="Times New Roman"/>
          <w:sz w:val="24"/>
          <w:szCs w:val="24"/>
        </w:rPr>
        <w:t>ова И.И.</w:t>
      </w:r>
    </w:p>
    <w:p w:rsidR="00D23289" w:rsidRDefault="00D23289"/>
    <w:sectPr w:rsidR="00D23289" w:rsidSect="003D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D054"/>
    <w:multiLevelType w:val="hybridMultilevel"/>
    <w:tmpl w:val="8F60E172"/>
    <w:lvl w:ilvl="0" w:tplc="5FC0CC74">
      <w:start w:val="1"/>
      <w:numFmt w:val="bullet"/>
      <w:lvlText w:val="В"/>
      <w:lvlJc w:val="left"/>
    </w:lvl>
    <w:lvl w:ilvl="1" w:tplc="3CAC00C4">
      <w:numFmt w:val="decimal"/>
      <w:lvlText w:val=""/>
      <w:lvlJc w:val="left"/>
    </w:lvl>
    <w:lvl w:ilvl="2" w:tplc="B55AE798">
      <w:numFmt w:val="decimal"/>
      <w:lvlText w:val=""/>
      <w:lvlJc w:val="left"/>
    </w:lvl>
    <w:lvl w:ilvl="3" w:tplc="7640E6B2">
      <w:numFmt w:val="decimal"/>
      <w:lvlText w:val=""/>
      <w:lvlJc w:val="left"/>
    </w:lvl>
    <w:lvl w:ilvl="4" w:tplc="F6BE7B7A">
      <w:numFmt w:val="decimal"/>
      <w:lvlText w:val=""/>
      <w:lvlJc w:val="left"/>
    </w:lvl>
    <w:lvl w:ilvl="5" w:tplc="8696A570">
      <w:numFmt w:val="decimal"/>
      <w:lvlText w:val=""/>
      <w:lvlJc w:val="left"/>
    </w:lvl>
    <w:lvl w:ilvl="6" w:tplc="28247AFC">
      <w:numFmt w:val="decimal"/>
      <w:lvlText w:val=""/>
      <w:lvlJc w:val="left"/>
    </w:lvl>
    <w:lvl w:ilvl="7" w:tplc="AE1A8FD0">
      <w:numFmt w:val="decimal"/>
      <w:lvlText w:val=""/>
      <w:lvlJc w:val="left"/>
    </w:lvl>
    <w:lvl w:ilvl="8" w:tplc="B2305A84">
      <w:numFmt w:val="decimal"/>
      <w:lvlText w:val=""/>
      <w:lvlJc w:val="left"/>
    </w:lvl>
  </w:abstractNum>
  <w:abstractNum w:abstractNumId="1">
    <w:nsid w:val="3A966CD0"/>
    <w:multiLevelType w:val="hybridMultilevel"/>
    <w:tmpl w:val="2FA8B738"/>
    <w:lvl w:ilvl="0" w:tplc="6284D098">
      <w:numFmt w:val="decimal"/>
      <w:lvlText w:val="%1."/>
      <w:lvlJc w:val="left"/>
    </w:lvl>
    <w:lvl w:ilvl="1" w:tplc="0BAE77A8">
      <w:start w:val="1"/>
      <w:numFmt w:val="bullet"/>
      <w:lvlText w:val="к"/>
      <w:lvlJc w:val="left"/>
    </w:lvl>
    <w:lvl w:ilvl="2" w:tplc="01D47BAC">
      <w:numFmt w:val="decimal"/>
      <w:lvlText w:val=""/>
      <w:lvlJc w:val="left"/>
    </w:lvl>
    <w:lvl w:ilvl="3" w:tplc="02CC83D8">
      <w:numFmt w:val="decimal"/>
      <w:lvlText w:val=""/>
      <w:lvlJc w:val="left"/>
    </w:lvl>
    <w:lvl w:ilvl="4" w:tplc="6BA4CA50">
      <w:numFmt w:val="decimal"/>
      <w:lvlText w:val=""/>
      <w:lvlJc w:val="left"/>
    </w:lvl>
    <w:lvl w:ilvl="5" w:tplc="12DAB80E">
      <w:numFmt w:val="decimal"/>
      <w:lvlText w:val=""/>
      <w:lvlJc w:val="left"/>
    </w:lvl>
    <w:lvl w:ilvl="6" w:tplc="665C405E">
      <w:numFmt w:val="decimal"/>
      <w:lvlText w:val=""/>
      <w:lvlJc w:val="left"/>
    </w:lvl>
    <w:lvl w:ilvl="7" w:tplc="B80C2544">
      <w:numFmt w:val="decimal"/>
      <w:lvlText w:val=""/>
      <w:lvlJc w:val="left"/>
    </w:lvl>
    <w:lvl w:ilvl="8" w:tplc="EB0013BE">
      <w:numFmt w:val="decimal"/>
      <w:lvlText w:val=""/>
      <w:lvlJc w:val="left"/>
    </w:lvl>
  </w:abstractNum>
  <w:abstractNum w:abstractNumId="2">
    <w:nsid w:val="5895F5FA"/>
    <w:multiLevelType w:val="hybridMultilevel"/>
    <w:tmpl w:val="DB92F05E"/>
    <w:lvl w:ilvl="0" w:tplc="0C64C34A">
      <w:start w:val="3"/>
      <w:numFmt w:val="decimal"/>
      <w:lvlText w:val="%1."/>
      <w:lvlJc w:val="left"/>
    </w:lvl>
    <w:lvl w:ilvl="1" w:tplc="88827A8A">
      <w:numFmt w:val="decimal"/>
      <w:lvlText w:val=""/>
      <w:lvlJc w:val="left"/>
    </w:lvl>
    <w:lvl w:ilvl="2" w:tplc="6994BA94">
      <w:numFmt w:val="decimal"/>
      <w:lvlText w:val=""/>
      <w:lvlJc w:val="left"/>
    </w:lvl>
    <w:lvl w:ilvl="3" w:tplc="72C8D5B6">
      <w:numFmt w:val="decimal"/>
      <w:lvlText w:val=""/>
      <w:lvlJc w:val="left"/>
    </w:lvl>
    <w:lvl w:ilvl="4" w:tplc="4ABA527E">
      <w:numFmt w:val="decimal"/>
      <w:lvlText w:val=""/>
      <w:lvlJc w:val="left"/>
    </w:lvl>
    <w:lvl w:ilvl="5" w:tplc="3B826570">
      <w:numFmt w:val="decimal"/>
      <w:lvlText w:val=""/>
      <w:lvlJc w:val="left"/>
    </w:lvl>
    <w:lvl w:ilvl="6" w:tplc="1680A778">
      <w:numFmt w:val="decimal"/>
      <w:lvlText w:val=""/>
      <w:lvlJc w:val="left"/>
    </w:lvl>
    <w:lvl w:ilvl="7" w:tplc="18664072">
      <w:numFmt w:val="decimal"/>
      <w:lvlText w:val=""/>
      <w:lvlJc w:val="left"/>
    </w:lvl>
    <w:lvl w:ilvl="8" w:tplc="AFC6B55E">
      <w:numFmt w:val="decimal"/>
      <w:lvlText w:val=""/>
      <w:lvlJc w:val="left"/>
    </w:lvl>
  </w:abstractNum>
  <w:abstractNum w:abstractNumId="3">
    <w:nsid w:val="63F37E85"/>
    <w:multiLevelType w:val="hybridMultilevel"/>
    <w:tmpl w:val="E2568ACA"/>
    <w:lvl w:ilvl="0" w:tplc="EEE6B0EA">
      <w:start w:val="2"/>
      <w:numFmt w:val="decimal"/>
      <w:lvlText w:val="%1."/>
      <w:lvlJc w:val="left"/>
    </w:lvl>
    <w:lvl w:ilvl="1" w:tplc="7764BF98">
      <w:numFmt w:val="decimal"/>
      <w:lvlText w:val=""/>
      <w:lvlJc w:val="left"/>
    </w:lvl>
    <w:lvl w:ilvl="2" w:tplc="9BC68600">
      <w:numFmt w:val="decimal"/>
      <w:lvlText w:val=""/>
      <w:lvlJc w:val="left"/>
    </w:lvl>
    <w:lvl w:ilvl="3" w:tplc="3A900BCE">
      <w:numFmt w:val="decimal"/>
      <w:lvlText w:val=""/>
      <w:lvlJc w:val="left"/>
    </w:lvl>
    <w:lvl w:ilvl="4" w:tplc="5D527E8C">
      <w:numFmt w:val="decimal"/>
      <w:lvlText w:val=""/>
      <w:lvlJc w:val="left"/>
    </w:lvl>
    <w:lvl w:ilvl="5" w:tplc="3A9CC21A">
      <w:numFmt w:val="decimal"/>
      <w:lvlText w:val=""/>
      <w:lvlJc w:val="left"/>
    </w:lvl>
    <w:lvl w:ilvl="6" w:tplc="EDBCCE08">
      <w:numFmt w:val="decimal"/>
      <w:lvlText w:val=""/>
      <w:lvlJc w:val="left"/>
    </w:lvl>
    <w:lvl w:ilvl="7" w:tplc="8954DB86">
      <w:numFmt w:val="decimal"/>
      <w:lvlText w:val=""/>
      <w:lvlJc w:val="left"/>
    </w:lvl>
    <w:lvl w:ilvl="8" w:tplc="5136EB7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48A"/>
    <w:rsid w:val="00042180"/>
    <w:rsid w:val="0005148A"/>
    <w:rsid w:val="00054C03"/>
    <w:rsid w:val="003D70B3"/>
    <w:rsid w:val="004F6713"/>
    <w:rsid w:val="00576576"/>
    <w:rsid w:val="006A0204"/>
    <w:rsid w:val="00716091"/>
    <w:rsid w:val="00742C56"/>
    <w:rsid w:val="007F08D6"/>
    <w:rsid w:val="008D5A0C"/>
    <w:rsid w:val="009825C2"/>
    <w:rsid w:val="00CB5D10"/>
    <w:rsid w:val="00D23289"/>
    <w:rsid w:val="00DA43BB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9</cp:revision>
  <cp:lastPrinted>2021-09-09T13:07:00Z</cp:lastPrinted>
  <dcterms:created xsi:type="dcterms:W3CDTF">2021-09-09T12:15:00Z</dcterms:created>
  <dcterms:modified xsi:type="dcterms:W3CDTF">2023-06-30T11:04:00Z</dcterms:modified>
</cp:coreProperties>
</file>