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77AB" w14:textId="77777777" w:rsidR="009672ED" w:rsidRPr="006F226F" w:rsidRDefault="009672ED" w:rsidP="009672ED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14:paraId="3F0AA7D9" w14:textId="77777777" w:rsidR="009672ED" w:rsidRPr="006F226F" w:rsidRDefault="009672ED" w:rsidP="009672ED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>
        <w:rPr>
          <w:rFonts w:ascii="Times New Roman" w:hAnsi="Times New Roman" w:cs="Times New Roman"/>
          <w:b/>
          <w:sz w:val="24"/>
        </w:rPr>
        <w:t>Биологическая безопасность сельскохозяйственной продукции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14:paraId="16D609AD" w14:textId="77777777" w:rsidR="009672ED" w:rsidRPr="001463FA" w:rsidRDefault="009672ED" w:rsidP="00193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3DDD28" w14:textId="77777777" w:rsidR="00193C96" w:rsidRPr="001463FA" w:rsidRDefault="00193C96" w:rsidP="00193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B816B3">
        <w:rPr>
          <w:rFonts w:ascii="Times New Roman" w:hAnsi="Times New Roman" w:cs="Times New Roman"/>
          <w:sz w:val="24"/>
          <w:szCs w:val="24"/>
        </w:rPr>
        <w:t>36.04.02 Зоотехния, направленность Зоотехния</w:t>
      </w:r>
      <w:r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7C0A9B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– </w:t>
      </w:r>
      <w:r>
        <w:rPr>
          <w:rFonts w:ascii="Times New Roman" w:hAnsi="Times New Roman" w:cs="Times New Roman"/>
          <w:sz w:val="24"/>
          <w:szCs w:val="24"/>
        </w:rPr>
        <w:t xml:space="preserve"> магистратура</w:t>
      </w:r>
      <w:r w:rsidRPr="001463FA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 xml:space="preserve">36.04.02 Зоотехния, утвержденным приказом  </w:t>
      </w:r>
      <w:r w:rsidRPr="001463FA">
        <w:rPr>
          <w:rFonts w:ascii="Times New Roman" w:hAnsi="Times New Roman" w:cs="Times New Roman"/>
          <w:sz w:val="24"/>
          <w:szCs w:val="24"/>
        </w:rPr>
        <w:t>Министерства образования и науки от 2</w:t>
      </w:r>
      <w:r>
        <w:rPr>
          <w:rFonts w:ascii="Times New Roman" w:hAnsi="Times New Roman" w:cs="Times New Roman"/>
          <w:sz w:val="24"/>
          <w:szCs w:val="24"/>
        </w:rPr>
        <w:t>2 сентября 2017 г. № 973</w:t>
      </w:r>
      <w:r w:rsidRPr="001463FA">
        <w:rPr>
          <w:rFonts w:ascii="Times New Roman" w:hAnsi="Times New Roman" w:cs="Times New Roman"/>
          <w:sz w:val="24"/>
          <w:szCs w:val="24"/>
        </w:rPr>
        <w:t>.</w:t>
      </w:r>
    </w:p>
    <w:p w14:paraId="5C5A20EB" w14:textId="77777777" w:rsidR="009672ED" w:rsidRDefault="00193C96" w:rsidP="00193C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672ED" w:rsidRPr="00DF5F23">
        <w:rPr>
          <w:rFonts w:ascii="Times New Roman" w:hAnsi="Times New Roman" w:cs="Times New Roman"/>
          <w:b/>
          <w:sz w:val="24"/>
          <w:szCs w:val="24"/>
        </w:rPr>
        <w:t>. Требования к результатам освоения.</w:t>
      </w:r>
    </w:p>
    <w:p w14:paraId="08ADCBF7" w14:textId="77777777" w:rsidR="00193C96" w:rsidRPr="005A6355" w:rsidRDefault="00193C96" w:rsidP="00193C96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355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0E76681F" w14:textId="77777777" w:rsidR="009672ED" w:rsidRPr="00E060D2" w:rsidRDefault="009672ED" w:rsidP="00193C9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Общепрофессиональные компетенции (ОПК):</w:t>
      </w:r>
    </w:p>
    <w:p w14:paraId="6F85393D" w14:textId="77777777" w:rsidR="009672ED" w:rsidRPr="00E060D2" w:rsidRDefault="009672ED" w:rsidP="00193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60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ОПК-1. </w:t>
      </w:r>
      <w:r w:rsidRPr="00E0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0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Способен использовать данные о биологическом статусе и нормативные общеклинические показатели для обеспечения: - ветеринарно-санитарного благополучия животных и биологической безопасности продукции; - улучшения продуктивных качеств и санитарно-гигиенических показателей содержания животных</w:t>
      </w:r>
      <w:r w:rsidRPr="00E0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4F1BA0A" w14:textId="77777777" w:rsidR="009672ED" w:rsidRPr="00E060D2" w:rsidRDefault="009672ED" w:rsidP="00193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компетенций:</w:t>
      </w:r>
    </w:p>
    <w:p w14:paraId="287B0C98" w14:textId="77777777" w:rsidR="009672ED" w:rsidRDefault="009672ED" w:rsidP="00193C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_Hlk40967454"/>
      <w:r w:rsidRPr="00E060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ОПК-1.2. </w:t>
      </w:r>
      <w:r w:rsidRPr="00E06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06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Использует данные о биологическом статусе и нормативные общеклинические показатели для обеспечения биологической безопасности продукции.</w:t>
      </w:r>
    </w:p>
    <w:p w14:paraId="139ED978" w14:textId="77777777" w:rsidR="00193C96" w:rsidRDefault="00193C96" w:rsidP="00193C96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355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5009978D" w14:textId="77777777" w:rsidR="00193C96" w:rsidRDefault="00193C96" w:rsidP="00193C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Знание </w:t>
      </w:r>
      <w:r>
        <w:rPr>
          <w:rFonts w:ascii="Times New Roman" w:hAnsi="Times New Roman"/>
          <w:sz w:val="24"/>
          <w:szCs w:val="24"/>
        </w:rPr>
        <w:t>биологического статуса и нормативных общеклинических показателей</w:t>
      </w:r>
      <w:r w:rsidRPr="006835EC">
        <w:rPr>
          <w:rFonts w:ascii="Times New Roman" w:hAnsi="Times New Roman"/>
          <w:sz w:val="24"/>
          <w:szCs w:val="24"/>
        </w:rPr>
        <w:t xml:space="preserve"> для обеспечения биологической безопасности продукции</w:t>
      </w:r>
      <w:r>
        <w:rPr>
          <w:rFonts w:ascii="Times New Roman" w:hAnsi="Times New Roman"/>
          <w:sz w:val="24"/>
          <w:szCs w:val="24"/>
        </w:rPr>
        <w:t>.</w:t>
      </w:r>
    </w:p>
    <w:p w14:paraId="1B07D697" w14:textId="77777777" w:rsidR="00193C96" w:rsidRDefault="00193C96" w:rsidP="00193C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Умение</w:t>
      </w:r>
      <w:r>
        <w:rPr>
          <w:rFonts w:ascii="Times New Roman" w:hAnsi="Times New Roman"/>
          <w:sz w:val="24"/>
          <w:szCs w:val="24"/>
        </w:rPr>
        <w:t xml:space="preserve"> использовать данные о биологическом статусе и нормативные общеклинические показатели для обеспечения биологической безопасности продукции.</w:t>
      </w:r>
    </w:p>
    <w:p w14:paraId="16C01495" w14:textId="77777777" w:rsidR="00193C96" w:rsidRDefault="00193C96" w:rsidP="00193C96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Навык/ опыт деятельности </w:t>
      </w:r>
      <w:r>
        <w:rPr>
          <w:rFonts w:ascii="Times New Roman" w:hAnsi="Times New Roman"/>
          <w:sz w:val="24"/>
          <w:szCs w:val="24"/>
        </w:rPr>
        <w:t>использования данных о биологическом статусе и нормативных общеклинических показателей для обеспечения биологической безопасности продукции</w:t>
      </w:r>
    </w:p>
    <w:bookmarkEnd w:id="0"/>
    <w:p w14:paraId="61E254AB" w14:textId="77777777" w:rsidR="009672ED" w:rsidRDefault="00193C96" w:rsidP="00193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672ED" w:rsidRPr="001463FA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9672ED" w:rsidRPr="001463F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2D71B55" w14:textId="77777777" w:rsidR="009672ED" w:rsidRPr="009672ED" w:rsidRDefault="009672ED" w:rsidP="00193C96">
      <w:pPr>
        <w:tabs>
          <w:tab w:val="right" w:leader="underscore" w:pos="9639"/>
        </w:tabs>
        <w:overflowPunct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9672ED">
        <w:rPr>
          <w:rFonts w:ascii="Times New Roman" w:hAnsi="Times New Roman" w:cs="Times New Roman"/>
          <w:b/>
          <w:sz w:val="24"/>
          <w:szCs w:val="24"/>
        </w:rPr>
        <w:t xml:space="preserve">Раздел 1 </w:t>
      </w:r>
      <w:r w:rsidRPr="009672ED">
        <w:rPr>
          <w:rFonts w:ascii="Times New Roman" w:eastAsia="Calibri" w:hAnsi="Times New Roman" w:cs="Times New Roman"/>
        </w:rPr>
        <w:t>«Продовольственная безопасность: сущность и уровни»</w:t>
      </w:r>
    </w:p>
    <w:p w14:paraId="51406558" w14:textId="77777777" w:rsidR="009672ED" w:rsidRDefault="009672ED" w:rsidP="00193C96">
      <w:pPr>
        <w:tabs>
          <w:tab w:val="right" w:leader="underscore" w:pos="9639"/>
        </w:tabs>
        <w:overflowPunct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722C53">
        <w:rPr>
          <w:rFonts w:ascii="Times New Roman" w:hAnsi="Times New Roman"/>
          <w:b/>
          <w:sz w:val="24"/>
          <w:szCs w:val="24"/>
        </w:rPr>
        <w:t>Раздел 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22C53">
        <w:rPr>
          <w:rFonts w:ascii="Times New Roman" w:hAnsi="Times New Roman"/>
          <w:sz w:val="24"/>
          <w:szCs w:val="24"/>
        </w:rPr>
        <w:t>«Нормативная база сертификации пищевой продукции»</w:t>
      </w:r>
      <w:r w:rsidRPr="009672ED">
        <w:rPr>
          <w:rFonts w:ascii="Times New Roman" w:hAnsi="Times New Roman"/>
          <w:b/>
          <w:sz w:val="24"/>
          <w:szCs w:val="24"/>
        </w:rPr>
        <w:t xml:space="preserve"> </w:t>
      </w:r>
    </w:p>
    <w:p w14:paraId="2E7CB62A" w14:textId="77777777" w:rsidR="009672ED" w:rsidRDefault="009672ED" w:rsidP="00193C96">
      <w:pPr>
        <w:tabs>
          <w:tab w:val="right" w:leader="underscore" w:pos="9639"/>
        </w:tabs>
        <w:overflowPunct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22C53">
        <w:rPr>
          <w:rFonts w:ascii="Times New Roman" w:hAnsi="Times New Roman"/>
          <w:b/>
          <w:sz w:val="24"/>
          <w:szCs w:val="24"/>
        </w:rPr>
        <w:t>Раздел 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22C53">
        <w:rPr>
          <w:rFonts w:ascii="Times New Roman" w:hAnsi="Times New Roman"/>
          <w:sz w:val="24"/>
          <w:szCs w:val="24"/>
        </w:rPr>
        <w:t>«</w:t>
      </w:r>
      <w:r w:rsidRPr="000D40E8">
        <w:rPr>
          <w:rFonts w:ascii="Times New Roman" w:hAnsi="Times New Roman"/>
          <w:sz w:val="24"/>
          <w:szCs w:val="24"/>
        </w:rPr>
        <w:t>Возбудители пищевых токсикоинфекций и токси</w:t>
      </w:r>
      <w:r>
        <w:rPr>
          <w:rFonts w:ascii="Times New Roman" w:hAnsi="Times New Roman"/>
          <w:sz w:val="24"/>
          <w:szCs w:val="24"/>
        </w:rPr>
        <w:t>козов</w:t>
      </w:r>
      <w:r w:rsidRPr="00722C53">
        <w:rPr>
          <w:rFonts w:ascii="Times New Roman" w:hAnsi="Times New Roman"/>
          <w:sz w:val="24"/>
          <w:szCs w:val="24"/>
        </w:rPr>
        <w:t>»</w:t>
      </w:r>
    </w:p>
    <w:p w14:paraId="016530E5" w14:textId="77777777" w:rsidR="009672ED" w:rsidRPr="001463FA" w:rsidRDefault="00193C96" w:rsidP="00193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672ED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9672ED" w:rsidRPr="001463FA">
        <w:rPr>
          <w:rFonts w:ascii="Times New Roman" w:hAnsi="Times New Roman" w:cs="Times New Roman"/>
          <w:sz w:val="24"/>
          <w:szCs w:val="24"/>
        </w:rPr>
        <w:t xml:space="preserve"> зачет</w:t>
      </w:r>
    </w:p>
    <w:p w14:paraId="2211672F" w14:textId="3B9489E8" w:rsidR="009672ED" w:rsidRPr="001463FA" w:rsidRDefault="00193C96" w:rsidP="00193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672ED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9672ED">
        <w:rPr>
          <w:rFonts w:ascii="Times New Roman" w:hAnsi="Times New Roman" w:cs="Times New Roman"/>
          <w:sz w:val="24"/>
          <w:szCs w:val="24"/>
        </w:rPr>
        <w:t xml:space="preserve"> </w:t>
      </w:r>
      <w:r w:rsidR="0049320C">
        <w:rPr>
          <w:rFonts w:ascii="Times New Roman" w:hAnsi="Times New Roman" w:cs="Times New Roman"/>
          <w:sz w:val="24"/>
          <w:szCs w:val="24"/>
        </w:rPr>
        <w:t xml:space="preserve">доктор с.-х. наук, доцент </w:t>
      </w:r>
      <w:r w:rsidR="00E42C00">
        <w:rPr>
          <w:rFonts w:ascii="Times New Roman" w:hAnsi="Times New Roman" w:cs="Times New Roman"/>
          <w:sz w:val="24"/>
          <w:szCs w:val="24"/>
        </w:rPr>
        <w:t xml:space="preserve">кафедры биологии, морфологии и вирусологии </w:t>
      </w:r>
      <w:proofErr w:type="spellStart"/>
      <w:r w:rsidR="0049320C">
        <w:rPr>
          <w:rFonts w:ascii="Times New Roman" w:hAnsi="Times New Roman" w:cs="Times New Roman"/>
          <w:sz w:val="24"/>
          <w:szCs w:val="24"/>
        </w:rPr>
        <w:t>Федюк</w:t>
      </w:r>
      <w:proofErr w:type="spellEnd"/>
      <w:r w:rsidR="0049320C">
        <w:rPr>
          <w:rFonts w:ascii="Times New Roman" w:hAnsi="Times New Roman" w:cs="Times New Roman"/>
          <w:sz w:val="24"/>
          <w:szCs w:val="24"/>
        </w:rPr>
        <w:t xml:space="preserve"> Е.И.</w:t>
      </w:r>
    </w:p>
    <w:p w14:paraId="10B02D13" w14:textId="77777777" w:rsidR="0044125E" w:rsidRDefault="0044125E" w:rsidP="00193C96">
      <w:pPr>
        <w:jc w:val="both"/>
      </w:pPr>
    </w:p>
    <w:sectPr w:rsidR="0044125E" w:rsidSect="0044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2ED"/>
    <w:rsid w:val="00193C96"/>
    <w:rsid w:val="00346CDD"/>
    <w:rsid w:val="0044125E"/>
    <w:rsid w:val="0049320C"/>
    <w:rsid w:val="0064420A"/>
    <w:rsid w:val="00926075"/>
    <w:rsid w:val="009672ED"/>
    <w:rsid w:val="00E06F45"/>
    <w:rsid w:val="00E40232"/>
    <w:rsid w:val="00E42C00"/>
    <w:rsid w:val="00FA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BF298"/>
  <w15:docId w15:val="{0CA1B5F9-E836-4332-8808-82D90490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3">
    <w:name w:val="header3"/>
    <w:basedOn w:val="a"/>
    <w:rsid w:val="00967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Admin</cp:lastModifiedBy>
  <cp:revision>6</cp:revision>
  <dcterms:created xsi:type="dcterms:W3CDTF">2021-05-11T17:33:00Z</dcterms:created>
  <dcterms:modified xsi:type="dcterms:W3CDTF">2023-05-24T11:34:00Z</dcterms:modified>
</cp:coreProperties>
</file>