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16" w:rsidRDefault="00D269ED">
      <w:pPr>
        <w:pStyle w:val="2"/>
        <w:spacing w:before="73" w:line="240" w:lineRule="auto"/>
        <w:ind w:left="2672" w:right="2368" w:firstLine="0"/>
        <w:jc w:val="center"/>
      </w:pPr>
      <w:bookmarkStart w:id="0" w:name="_GoBack"/>
      <w:bookmarkEnd w:id="0"/>
      <w:r>
        <w:t>АННОТАЦИЯ</w:t>
      </w:r>
    </w:p>
    <w:p w:rsidR="00A76C16" w:rsidRDefault="00D269ED">
      <w:pPr>
        <w:spacing w:before="1" w:line="252" w:lineRule="exact"/>
        <w:ind w:left="2672" w:right="2567"/>
        <w:jc w:val="center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6"/>
        </w:rPr>
        <w:t xml:space="preserve"> </w:t>
      </w:r>
      <w:r>
        <w:rPr>
          <w:b/>
        </w:rPr>
        <w:t>дисциплины</w:t>
      </w:r>
    </w:p>
    <w:p w:rsidR="00A76C16" w:rsidRDefault="00D269ED">
      <w:pPr>
        <w:pStyle w:val="a4"/>
        <w:rPr>
          <w:u w:val="none"/>
        </w:rPr>
      </w:pPr>
      <w:r>
        <w:t>«Племенное</w:t>
      </w:r>
      <w:r>
        <w:rPr>
          <w:spacing w:val="-4"/>
        </w:rPr>
        <w:t xml:space="preserve"> </w:t>
      </w:r>
      <w:r>
        <w:t>дело»</w:t>
      </w:r>
    </w:p>
    <w:p w:rsidR="00A76C16" w:rsidRDefault="00A76C16">
      <w:pPr>
        <w:pStyle w:val="a3"/>
        <w:spacing w:before="4"/>
        <w:ind w:left="0"/>
        <w:jc w:val="left"/>
        <w:rPr>
          <w:b/>
          <w:sz w:val="14"/>
        </w:rPr>
      </w:pPr>
    </w:p>
    <w:p w:rsidR="00EC281B" w:rsidRPr="00FE4A7E" w:rsidRDefault="00EC281B" w:rsidP="00FE4A7E">
      <w:pPr>
        <w:pStyle w:val="a5"/>
        <w:numPr>
          <w:ilvl w:val="0"/>
          <w:numId w:val="6"/>
        </w:numPr>
        <w:tabs>
          <w:tab w:val="left" w:pos="284"/>
        </w:tabs>
        <w:spacing w:before="194"/>
        <w:ind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Общая</w:t>
      </w:r>
      <w:r w:rsidRPr="00FE4A7E">
        <w:rPr>
          <w:b/>
          <w:spacing w:val="-2"/>
          <w:sz w:val="24"/>
          <w:szCs w:val="24"/>
        </w:rPr>
        <w:t xml:space="preserve"> </w:t>
      </w:r>
      <w:r w:rsidRPr="00FE4A7E">
        <w:rPr>
          <w:b/>
          <w:sz w:val="24"/>
          <w:szCs w:val="24"/>
        </w:rPr>
        <w:t>характеристика</w:t>
      </w:r>
      <w:r w:rsidRPr="00FE4A7E">
        <w:rPr>
          <w:sz w:val="24"/>
          <w:szCs w:val="24"/>
        </w:rPr>
        <w:t>.</w:t>
      </w:r>
    </w:p>
    <w:p w:rsidR="00EC281B" w:rsidRPr="00FE4A7E" w:rsidRDefault="00EC281B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Рабочая</w:t>
      </w:r>
      <w:r w:rsidRPr="00FE4A7E">
        <w:rPr>
          <w:spacing w:val="48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программа</w:t>
      </w:r>
      <w:r w:rsidRPr="00FE4A7E">
        <w:rPr>
          <w:spacing w:val="53"/>
          <w:sz w:val="24"/>
          <w:szCs w:val="24"/>
        </w:rPr>
        <w:t xml:space="preserve"> </w:t>
      </w:r>
      <w:r w:rsidRPr="00FE4A7E">
        <w:rPr>
          <w:sz w:val="24"/>
          <w:szCs w:val="24"/>
        </w:rPr>
        <w:t>учебной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дисциплины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является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частью</w:t>
      </w:r>
      <w:r w:rsidRPr="00FE4A7E">
        <w:rPr>
          <w:spacing w:val="49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основной</w:t>
      </w:r>
      <w:r w:rsidRPr="00FE4A7E">
        <w:rPr>
          <w:spacing w:val="50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профессиональной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образовательной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программы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ФГБОУ</w:t>
      </w:r>
      <w:r w:rsidRPr="00FE4A7E">
        <w:rPr>
          <w:spacing w:val="26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Донской</w:t>
      </w:r>
      <w:r w:rsidRPr="00FE4A7E">
        <w:rPr>
          <w:spacing w:val="24"/>
          <w:sz w:val="24"/>
          <w:szCs w:val="24"/>
        </w:rPr>
        <w:t xml:space="preserve"> </w:t>
      </w:r>
      <w:r w:rsidRPr="00FE4A7E">
        <w:rPr>
          <w:sz w:val="24"/>
          <w:szCs w:val="24"/>
        </w:rPr>
        <w:t>ГАУ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3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="00794207">
        <w:rPr>
          <w:sz w:val="24"/>
          <w:szCs w:val="24"/>
        </w:rPr>
        <w:t xml:space="preserve"> </w:t>
      </w:r>
      <w:r w:rsidRPr="00FE4A7E">
        <w:rPr>
          <w:sz w:val="24"/>
          <w:szCs w:val="24"/>
        </w:rPr>
        <w:t>36.03.02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Зоотехния,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направленность</w:t>
      </w:r>
      <w:r w:rsidRPr="00FE4A7E">
        <w:rPr>
          <w:spacing w:val="-1"/>
          <w:sz w:val="24"/>
          <w:szCs w:val="24"/>
        </w:rPr>
        <w:t xml:space="preserve"> </w:t>
      </w:r>
      <w:r w:rsidR="003613CC">
        <w:rPr>
          <w:spacing w:val="-1"/>
          <w:sz w:val="24"/>
          <w:szCs w:val="24"/>
        </w:rPr>
        <w:t>Продуктивное животноводство и охотоведение</w:t>
      </w:r>
      <w:r w:rsidRPr="00FE4A7E">
        <w:rPr>
          <w:sz w:val="24"/>
          <w:szCs w:val="24"/>
        </w:rPr>
        <w:t>.</w:t>
      </w:r>
    </w:p>
    <w:p w:rsidR="00EC281B" w:rsidRPr="00FE4A7E" w:rsidRDefault="00EC281B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Разработана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основе</w:t>
      </w:r>
      <w:r w:rsidRPr="00FE4A7E">
        <w:rPr>
          <w:spacing w:val="31"/>
          <w:sz w:val="24"/>
          <w:szCs w:val="24"/>
        </w:rPr>
        <w:t xml:space="preserve"> </w:t>
      </w:r>
      <w:r w:rsidRPr="00FE4A7E">
        <w:rPr>
          <w:sz w:val="24"/>
          <w:szCs w:val="24"/>
        </w:rPr>
        <w:t>требований</w:t>
      </w:r>
      <w:r w:rsidRPr="00FE4A7E">
        <w:rPr>
          <w:spacing w:val="36"/>
          <w:sz w:val="24"/>
          <w:szCs w:val="24"/>
        </w:rPr>
        <w:t xml:space="preserve"> </w:t>
      </w:r>
      <w:r w:rsidRPr="00FE4A7E">
        <w:rPr>
          <w:sz w:val="24"/>
          <w:szCs w:val="24"/>
        </w:rPr>
        <w:t>ФГОС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ВО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32"/>
          <w:sz w:val="24"/>
          <w:szCs w:val="24"/>
        </w:rPr>
        <w:t xml:space="preserve"> </w:t>
      </w:r>
      <w:r w:rsidRPr="00FE4A7E">
        <w:rPr>
          <w:sz w:val="24"/>
          <w:szCs w:val="24"/>
        </w:rPr>
        <w:t>направлению</w:t>
      </w:r>
      <w:r w:rsidRPr="00FE4A7E">
        <w:rPr>
          <w:spacing w:val="28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подготовки</w:t>
      </w:r>
      <w:r w:rsidRPr="00FE4A7E">
        <w:rPr>
          <w:spacing w:val="34"/>
          <w:sz w:val="24"/>
          <w:szCs w:val="24"/>
        </w:rPr>
        <w:t xml:space="preserve"> </w:t>
      </w:r>
      <w:r w:rsidRPr="00FE4A7E">
        <w:rPr>
          <w:sz w:val="24"/>
          <w:szCs w:val="24"/>
        </w:rPr>
        <w:t>36.03.02</w:t>
      </w:r>
      <w:r w:rsidRPr="00FE4A7E">
        <w:rPr>
          <w:spacing w:val="-57"/>
          <w:sz w:val="24"/>
          <w:szCs w:val="24"/>
        </w:rPr>
        <w:t xml:space="preserve"> </w:t>
      </w:r>
      <w:r w:rsidRPr="00FE4A7E">
        <w:rPr>
          <w:sz w:val="24"/>
          <w:szCs w:val="24"/>
        </w:rPr>
        <w:t>Зоотехния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(приказ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Министерства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образования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науки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22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сентября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2017 г.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№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972).</w:t>
      </w:r>
    </w:p>
    <w:p w:rsidR="00A76C16" w:rsidRPr="00FE4A7E" w:rsidRDefault="00D269ED" w:rsidP="00FE4A7E">
      <w:pPr>
        <w:pStyle w:val="a3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Предназначена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для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обучающихся по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очной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заочной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формам</w:t>
      </w:r>
      <w:r w:rsidRPr="00FE4A7E">
        <w:rPr>
          <w:spacing w:val="-3"/>
          <w:sz w:val="24"/>
          <w:szCs w:val="24"/>
        </w:rPr>
        <w:t xml:space="preserve"> </w:t>
      </w:r>
      <w:r w:rsidRPr="00FE4A7E">
        <w:rPr>
          <w:sz w:val="24"/>
          <w:szCs w:val="24"/>
        </w:rPr>
        <w:t>обучения.</w:t>
      </w:r>
    </w:p>
    <w:p w:rsidR="00A76C16" w:rsidRPr="00FE4A7E" w:rsidRDefault="00D269ED" w:rsidP="00FE4A7E">
      <w:pPr>
        <w:pStyle w:val="2"/>
        <w:numPr>
          <w:ilvl w:val="0"/>
          <w:numId w:val="6"/>
        </w:numPr>
        <w:tabs>
          <w:tab w:val="left" w:pos="284"/>
        </w:tabs>
        <w:spacing w:line="251" w:lineRule="exact"/>
        <w:ind w:left="0" w:firstLine="710"/>
        <w:jc w:val="both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Требования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к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результатам</w:t>
      </w:r>
      <w:r w:rsidRPr="00FE4A7E">
        <w:rPr>
          <w:spacing w:val="-10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освоения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дисциплины:</w:t>
      </w:r>
    </w:p>
    <w:p w:rsidR="00FE4A7E" w:rsidRPr="00FE4A7E" w:rsidRDefault="00D269ED" w:rsidP="00FE4A7E">
      <w:pPr>
        <w:pStyle w:val="a3"/>
        <w:tabs>
          <w:tab w:val="left" w:pos="284"/>
        </w:tabs>
        <w:spacing w:line="251" w:lineRule="exact"/>
        <w:ind w:left="0" w:firstLine="710"/>
        <w:rPr>
          <w:b/>
          <w:spacing w:val="-10"/>
          <w:sz w:val="24"/>
          <w:szCs w:val="24"/>
        </w:rPr>
      </w:pPr>
      <w:r w:rsidRPr="00FE4A7E">
        <w:rPr>
          <w:spacing w:val="-6"/>
          <w:sz w:val="24"/>
          <w:szCs w:val="24"/>
        </w:rPr>
        <w:t>Процесс</w:t>
      </w:r>
      <w:r w:rsidRPr="00FE4A7E">
        <w:rPr>
          <w:spacing w:val="-14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направлен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на</w:t>
      </w:r>
      <w:r w:rsidRPr="00FE4A7E">
        <w:rPr>
          <w:spacing w:val="-11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формирование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следующих</w:t>
      </w:r>
      <w:r w:rsidRPr="00FE4A7E">
        <w:rPr>
          <w:spacing w:val="37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компетенций</w:t>
      </w:r>
      <w:r w:rsidRPr="00FE4A7E">
        <w:rPr>
          <w:b/>
          <w:spacing w:val="-5"/>
          <w:sz w:val="24"/>
          <w:szCs w:val="24"/>
        </w:rPr>
        <w:t>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b/>
          <w:sz w:val="24"/>
          <w:szCs w:val="24"/>
          <w:highlight w:val="green"/>
        </w:rPr>
      </w:pPr>
      <w:r w:rsidRPr="00FE4A7E">
        <w:rPr>
          <w:rFonts w:eastAsia="Calibri"/>
          <w:b/>
          <w:sz w:val="24"/>
          <w:szCs w:val="24"/>
        </w:rPr>
        <w:t>Профессиональные компетенции (ПК):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sz w:val="24"/>
          <w:szCs w:val="24"/>
        </w:rPr>
      </w:pPr>
      <w:r w:rsidRPr="00FE4A7E">
        <w:rPr>
          <w:rFonts w:eastAsia="Calibri"/>
          <w:sz w:val="24"/>
          <w:szCs w:val="24"/>
        </w:rPr>
        <w:t>- Способен выводить, совершенствовать и сохранять породы, типы, линии животных (ПК-1).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b/>
          <w:sz w:val="24"/>
          <w:szCs w:val="24"/>
        </w:rPr>
      </w:pPr>
      <w:r w:rsidRPr="00FE4A7E">
        <w:rPr>
          <w:rFonts w:eastAsia="Calibri"/>
          <w:b/>
          <w:sz w:val="24"/>
          <w:szCs w:val="24"/>
        </w:rPr>
        <w:t>Индикаторы достижения компетенции: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 Проводит отбор и оценку </w:t>
      </w:r>
      <w:r w:rsidRPr="00FE4A7E">
        <w:rPr>
          <w:rFonts w:eastAsia="Calibri"/>
          <w:sz w:val="24"/>
          <w:szCs w:val="24"/>
        </w:rPr>
        <w:t>племенных животных: по происхождению (родословные), по конституции и экстерьеру, по продуктивности, по технологическим признакам, по качеству потомства, производителей и маток по препотентности (</w:t>
      </w:r>
      <w:r w:rsidRPr="00FE4A7E">
        <w:rPr>
          <w:bCs/>
          <w:sz w:val="24"/>
          <w:szCs w:val="24"/>
          <w:lang w:eastAsia="ru-RU"/>
        </w:rPr>
        <w:t>ПК-1.1</w:t>
      </w:r>
      <w:r w:rsidRPr="00FE4A7E">
        <w:rPr>
          <w:rFonts w:eastAsia="Calibri"/>
          <w:sz w:val="24"/>
          <w:szCs w:val="24"/>
        </w:rPr>
        <w:t>)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bCs/>
          <w:sz w:val="24"/>
          <w:szCs w:val="24"/>
          <w:lang w:eastAsia="ru-RU"/>
        </w:rPr>
      </w:pPr>
      <w:r w:rsidRPr="00FE4A7E">
        <w:rPr>
          <w:sz w:val="24"/>
          <w:szCs w:val="24"/>
          <w:lang w:eastAsia="ru-RU"/>
        </w:rPr>
        <w:t>- Проводит подбор племенных животных и материалов (спермопроизводителей, эмбрионы, инкубационные яйца птиц) для воспроизводства стада в организации в процессе выведения, совершенствования и сохранения пород, типов и линий</w:t>
      </w:r>
      <w:r w:rsidRPr="00FE4A7E">
        <w:rPr>
          <w:bCs/>
          <w:sz w:val="24"/>
          <w:szCs w:val="24"/>
          <w:lang w:eastAsia="ru-RU"/>
        </w:rPr>
        <w:t xml:space="preserve"> (ПК-1.2).</w:t>
      </w:r>
    </w:p>
    <w:p w:rsidR="00FE4A7E" w:rsidRPr="00FE4A7E" w:rsidRDefault="00FE4A7E" w:rsidP="00FE4A7E">
      <w:pPr>
        <w:widowControl/>
        <w:tabs>
          <w:tab w:val="left" w:pos="284"/>
        </w:tabs>
        <w:autoSpaceDE/>
        <w:autoSpaceDN/>
        <w:ind w:firstLine="710"/>
        <w:jc w:val="both"/>
        <w:rPr>
          <w:sz w:val="24"/>
          <w:szCs w:val="24"/>
          <w:lang w:eastAsia="ru-RU"/>
        </w:rPr>
      </w:pPr>
      <w:r w:rsidRPr="00FE4A7E">
        <w:rPr>
          <w:sz w:val="24"/>
          <w:szCs w:val="24"/>
          <w:lang w:eastAsia="ru-RU"/>
        </w:rPr>
        <w:t>- Организует работу по определению показателей продуктивности и воспроизводства племенных животных</w:t>
      </w:r>
      <w:r w:rsidRPr="00FE4A7E">
        <w:rPr>
          <w:bCs/>
          <w:sz w:val="24"/>
          <w:szCs w:val="24"/>
          <w:lang w:eastAsia="ru-RU"/>
        </w:rPr>
        <w:t xml:space="preserve">  (ПК-1.3).</w:t>
      </w:r>
    </w:p>
    <w:p w:rsidR="00A76C16" w:rsidRPr="00FE4A7E" w:rsidRDefault="00D269ED" w:rsidP="00FE4A7E">
      <w:pPr>
        <w:pStyle w:val="a3"/>
        <w:tabs>
          <w:tab w:val="left" w:pos="284"/>
        </w:tabs>
        <w:spacing w:line="252" w:lineRule="exact"/>
        <w:ind w:left="0" w:firstLine="710"/>
        <w:rPr>
          <w:sz w:val="24"/>
          <w:szCs w:val="24"/>
        </w:rPr>
      </w:pPr>
      <w:r w:rsidRPr="00FE4A7E">
        <w:rPr>
          <w:spacing w:val="-6"/>
          <w:sz w:val="24"/>
          <w:szCs w:val="24"/>
        </w:rPr>
        <w:t>В</w:t>
      </w:r>
      <w:r w:rsidRPr="00FE4A7E">
        <w:rPr>
          <w:spacing w:val="-16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результате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изучения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6"/>
          <w:sz w:val="24"/>
          <w:szCs w:val="24"/>
        </w:rPr>
        <w:t>дисциплины</w:t>
      </w:r>
      <w:r w:rsidRPr="00FE4A7E">
        <w:rPr>
          <w:spacing w:val="-9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у</w:t>
      </w:r>
      <w:r w:rsidRPr="00FE4A7E">
        <w:rPr>
          <w:spacing w:val="-15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студентов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должны</w:t>
      </w:r>
      <w:r w:rsidRPr="00FE4A7E">
        <w:rPr>
          <w:spacing w:val="-13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быть</w:t>
      </w:r>
      <w:r w:rsidRPr="00FE4A7E">
        <w:rPr>
          <w:spacing w:val="-12"/>
          <w:sz w:val="24"/>
          <w:szCs w:val="24"/>
        </w:rPr>
        <w:t xml:space="preserve"> </w:t>
      </w:r>
      <w:r w:rsidRPr="00FE4A7E">
        <w:rPr>
          <w:spacing w:val="-5"/>
          <w:sz w:val="24"/>
          <w:szCs w:val="24"/>
        </w:rPr>
        <w:t>сформированы: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sz w:val="24"/>
          <w:szCs w:val="24"/>
        </w:rPr>
      </w:pPr>
      <w:r w:rsidRPr="00FE4A7E">
        <w:rPr>
          <w:i/>
          <w:sz w:val="24"/>
          <w:szCs w:val="24"/>
        </w:rPr>
        <w:t>Знание:</w:t>
      </w:r>
      <w:r w:rsidRPr="00FE4A7E">
        <w:rPr>
          <w:rFonts w:ascii="Verdana" w:hAnsi="Verdana"/>
          <w:color w:val="333333"/>
          <w:sz w:val="24"/>
          <w:szCs w:val="24"/>
          <w:lang w:eastAsia="ru-RU"/>
        </w:rPr>
        <w:t xml:space="preserve"> </w:t>
      </w:r>
      <w:r w:rsidRPr="00FE4A7E">
        <w:rPr>
          <w:sz w:val="24"/>
          <w:szCs w:val="24"/>
          <w:lang w:eastAsia="ru-RU"/>
        </w:rPr>
        <w:t xml:space="preserve">теории и практики племенного отбора животных различного направления продуктивности: </w:t>
      </w:r>
      <w:r w:rsidRPr="00FE4A7E">
        <w:rPr>
          <w:sz w:val="24"/>
          <w:szCs w:val="24"/>
        </w:rPr>
        <w:t xml:space="preserve">по происхождению, по конституции и экстерьеру, по продуктивности, </w:t>
      </w:r>
      <w:r w:rsidRPr="00FE4A7E">
        <w:rPr>
          <w:sz w:val="24"/>
          <w:szCs w:val="24"/>
          <w:lang w:eastAsia="ru-RU"/>
        </w:rPr>
        <w:t>условий определяющих эффективность отбора;</w:t>
      </w:r>
      <w:r w:rsidRPr="00FE4A7E">
        <w:rPr>
          <w:sz w:val="24"/>
          <w:szCs w:val="24"/>
        </w:rPr>
        <w:t xml:space="preserve"> отбор производителей качеству потомства; </w:t>
      </w:r>
      <w:r w:rsidRPr="00FE4A7E">
        <w:rPr>
          <w:sz w:val="24"/>
          <w:szCs w:val="24"/>
          <w:lang w:eastAsia="ru-RU"/>
        </w:rPr>
        <w:t>особенности применения различных форм подбора при разведении животных.</w:t>
      </w:r>
      <w:r w:rsidRPr="00FE4A7E">
        <w:rPr>
          <w:sz w:val="24"/>
          <w:szCs w:val="24"/>
        </w:rPr>
        <w:t xml:space="preserve"> 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sz w:val="24"/>
          <w:szCs w:val="24"/>
          <w:lang w:eastAsia="ru-RU"/>
        </w:rPr>
      </w:pPr>
      <w:r w:rsidRPr="00FE4A7E">
        <w:rPr>
          <w:i/>
          <w:sz w:val="24"/>
          <w:szCs w:val="24"/>
        </w:rPr>
        <w:t xml:space="preserve">Умение:  </w:t>
      </w:r>
      <w:r w:rsidRPr="00FE4A7E">
        <w:rPr>
          <w:sz w:val="24"/>
          <w:szCs w:val="24"/>
          <w:lang w:eastAsia="ru-RU"/>
        </w:rPr>
        <w:t>оценивать животных по породности и классности; оценивать животных по возрасту, живой массе, телосложению;  осуществлять племенной учет, организацию и планирование племенной работы и оценивать животных по качеству потомства.</w:t>
      </w:r>
    </w:p>
    <w:p w:rsidR="004A1666" w:rsidRPr="00FE4A7E" w:rsidRDefault="004A1666" w:rsidP="00FE4A7E">
      <w:pPr>
        <w:shd w:val="clear" w:color="auto" w:fill="FFFFFF"/>
        <w:tabs>
          <w:tab w:val="left" w:pos="284"/>
        </w:tabs>
        <w:spacing w:line="261" w:lineRule="atLeast"/>
        <w:ind w:firstLine="710"/>
        <w:jc w:val="both"/>
        <w:rPr>
          <w:b/>
          <w:sz w:val="24"/>
          <w:szCs w:val="24"/>
        </w:rPr>
      </w:pPr>
      <w:r w:rsidRPr="00FE4A7E">
        <w:rPr>
          <w:i/>
          <w:sz w:val="24"/>
          <w:szCs w:val="24"/>
        </w:rPr>
        <w:t xml:space="preserve">Навык: </w:t>
      </w:r>
      <w:r w:rsidRPr="00FE4A7E">
        <w:rPr>
          <w:sz w:val="24"/>
          <w:szCs w:val="24"/>
          <w:lang w:eastAsia="ru-RU"/>
        </w:rPr>
        <w:t>принципов и техники перспективного планирования племенной работы в хозяйствах различного направления продуктивности животных; проведению организационных мероприятий по вопросам племенного дела в животноводстве.</w:t>
      </w:r>
    </w:p>
    <w:p w:rsidR="004A1666" w:rsidRPr="00FE4A7E" w:rsidRDefault="004A1666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b w:val="0"/>
          <w:i/>
          <w:sz w:val="24"/>
          <w:szCs w:val="24"/>
        </w:rPr>
        <w:t xml:space="preserve">Опыт деятельности: </w:t>
      </w:r>
      <w:r w:rsidRPr="00FE4A7E">
        <w:rPr>
          <w:rFonts w:ascii="Verdana" w:hAnsi="Verdana"/>
          <w:b w:val="0"/>
          <w:color w:val="333333"/>
          <w:sz w:val="24"/>
          <w:szCs w:val="24"/>
          <w:lang w:eastAsia="ru-RU"/>
        </w:rPr>
        <w:t xml:space="preserve"> </w:t>
      </w:r>
      <w:r w:rsidRPr="00FE4A7E">
        <w:rPr>
          <w:b w:val="0"/>
          <w:sz w:val="24"/>
          <w:szCs w:val="24"/>
          <w:lang w:eastAsia="ru-RU"/>
        </w:rPr>
        <w:t>проведение организационных мероприятий по вопросам племенного дела в животноводстве.</w:t>
      </w:r>
    </w:p>
    <w:p w:rsidR="00A76C16" w:rsidRPr="00FE4A7E" w:rsidRDefault="00EC281B" w:rsidP="00FE4A7E">
      <w:pPr>
        <w:pStyle w:val="2"/>
        <w:tabs>
          <w:tab w:val="left" w:pos="284"/>
          <w:tab w:val="left" w:pos="890"/>
        </w:tabs>
        <w:ind w:left="0" w:firstLine="710"/>
        <w:rPr>
          <w:sz w:val="24"/>
          <w:szCs w:val="24"/>
        </w:rPr>
      </w:pPr>
      <w:r w:rsidRPr="00FE4A7E">
        <w:rPr>
          <w:sz w:val="24"/>
          <w:szCs w:val="24"/>
        </w:rPr>
        <w:t>3.</w:t>
      </w:r>
      <w:r w:rsidR="00D269ED" w:rsidRPr="00FE4A7E">
        <w:rPr>
          <w:sz w:val="24"/>
          <w:szCs w:val="24"/>
        </w:rPr>
        <w:t>Содержание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программы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учебной</w:t>
      </w:r>
      <w:r w:rsidR="00D269ED" w:rsidRPr="00FE4A7E">
        <w:rPr>
          <w:spacing w:val="-5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дисциплины</w:t>
      </w:r>
    </w:p>
    <w:p w:rsidR="00A76C16" w:rsidRPr="00FE4A7E" w:rsidRDefault="00D269ED" w:rsidP="00FE4A7E">
      <w:pPr>
        <w:tabs>
          <w:tab w:val="left" w:pos="284"/>
        </w:tabs>
        <w:ind w:firstLine="710"/>
        <w:jc w:val="both"/>
        <w:rPr>
          <w:sz w:val="24"/>
          <w:szCs w:val="24"/>
        </w:rPr>
      </w:pP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1"/>
          <w:sz w:val="24"/>
          <w:szCs w:val="24"/>
        </w:rPr>
        <w:t xml:space="preserve"> </w:t>
      </w:r>
      <w:r w:rsidRPr="00FE4A7E">
        <w:rPr>
          <w:sz w:val="24"/>
          <w:szCs w:val="24"/>
        </w:rPr>
        <w:t>отбора.</w:t>
      </w:r>
      <w:r w:rsidRPr="00FE4A7E">
        <w:rPr>
          <w:spacing w:val="39"/>
          <w:sz w:val="24"/>
          <w:szCs w:val="24"/>
        </w:rPr>
        <w:t xml:space="preserve"> </w:t>
      </w:r>
      <w:r w:rsidRPr="00FE4A7E">
        <w:rPr>
          <w:sz w:val="24"/>
          <w:szCs w:val="24"/>
        </w:rPr>
        <w:t>Теоретические</w:t>
      </w:r>
      <w:r w:rsidRPr="00FE4A7E">
        <w:rPr>
          <w:spacing w:val="42"/>
          <w:sz w:val="24"/>
          <w:szCs w:val="24"/>
        </w:rPr>
        <w:t xml:space="preserve"> </w:t>
      </w:r>
      <w:r w:rsidRPr="00FE4A7E">
        <w:rPr>
          <w:sz w:val="24"/>
          <w:szCs w:val="24"/>
        </w:rPr>
        <w:t>основы</w:t>
      </w:r>
      <w:r w:rsidRPr="00FE4A7E">
        <w:rPr>
          <w:spacing w:val="40"/>
          <w:sz w:val="24"/>
          <w:szCs w:val="24"/>
        </w:rPr>
        <w:t xml:space="preserve"> </w:t>
      </w:r>
      <w:r w:rsidRPr="00FE4A7E">
        <w:rPr>
          <w:sz w:val="24"/>
          <w:szCs w:val="24"/>
        </w:rPr>
        <w:t>племенного</w:t>
      </w:r>
      <w:r w:rsidRPr="00FE4A7E">
        <w:rPr>
          <w:spacing w:val="44"/>
          <w:sz w:val="24"/>
          <w:szCs w:val="24"/>
        </w:rPr>
        <w:t xml:space="preserve"> </w:t>
      </w:r>
      <w:r w:rsidRPr="00FE4A7E">
        <w:rPr>
          <w:sz w:val="24"/>
          <w:szCs w:val="24"/>
        </w:rPr>
        <w:t>подбора.</w:t>
      </w:r>
      <w:r w:rsidRPr="00FE4A7E">
        <w:rPr>
          <w:spacing w:val="-55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линиям.</w:t>
      </w:r>
      <w:r w:rsidRPr="00FE4A7E">
        <w:rPr>
          <w:spacing w:val="1"/>
          <w:sz w:val="24"/>
          <w:szCs w:val="24"/>
        </w:rPr>
        <w:t xml:space="preserve"> </w:t>
      </w:r>
      <w:r w:rsidRPr="00FE4A7E">
        <w:rPr>
          <w:sz w:val="24"/>
          <w:szCs w:val="24"/>
        </w:rPr>
        <w:t>Разведение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по семействам.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Использование ЭВМ</w:t>
      </w:r>
      <w:r w:rsidRPr="00FE4A7E">
        <w:rPr>
          <w:spacing w:val="-2"/>
          <w:sz w:val="24"/>
          <w:szCs w:val="24"/>
        </w:rPr>
        <w:t xml:space="preserve"> </w:t>
      </w:r>
      <w:r w:rsidRPr="00FE4A7E">
        <w:rPr>
          <w:sz w:val="24"/>
          <w:szCs w:val="24"/>
        </w:rPr>
        <w:t>в племенном</w:t>
      </w:r>
      <w:r w:rsidRPr="00FE4A7E">
        <w:rPr>
          <w:spacing w:val="-1"/>
          <w:sz w:val="24"/>
          <w:szCs w:val="24"/>
        </w:rPr>
        <w:t xml:space="preserve"> </w:t>
      </w:r>
      <w:r w:rsidRPr="00FE4A7E">
        <w:rPr>
          <w:sz w:val="24"/>
          <w:szCs w:val="24"/>
        </w:rPr>
        <w:t>деле.</w:t>
      </w:r>
    </w:p>
    <w:p w:rsidR="00D269ED" w:rsidRPr="00FE4A7E" w:rsidRDefault="00EC281B" w:rsidP="00FE4A7E">
      <w:pPr>
        <w:tabs>
          <w:tab w:val="left" w:pos="284"/>
          <w:tab w:val="left" w:pos="993"/>
        </w:tabs>
        <w:autoSpaceDE/>
        <w:autoSpaceDN/>
        <w:spacing w:line="216" w:lineRule="auto"/>
        <w:ind w:firstLine="710"/>
        <w:contextualSpacing/>
        <w:jc w:val="both"/>
        <w:rPr>
          <w:sz w:val="24"/>
          <w:szCs w:val="24"/>
        </w:rPr>
      </w:pPr>
      <w:r w:rsidRPr="00FE4A7E">
        <w:rPr>
          <w:b/>
          <w:bCs/>
          <w:sz w:val="24"/>
          <w:szCs w:val="24"/>
        </w:rPr>
        <w:t>4.</w:t>
      </w:r>
      <w:r w:rsidR="00D269ED" w:rsidRPr="00FE4A7E">
        <w:rPr>
          <w:b/>
          <w:bCs/>
          <w:sz w:val="24"/>
          <w:szCs w:val="24"/>
        </w:rPr>
        <w:t>Форма промежуточной аттестации</w:t>
      </w:r>
      <w:r w:rsidR="00D269ED" w:rsidRPr="00FE4A7E">
        <w:rPr>
          <w:sz w:val="24"/>
          <w:szCs w:val="24"/>
        </w:rPr>
        <w:t>: зачет.</w:t>
      </w:r>
    </w:p>
    <w:p w:rsidR="00D269ED" w:rsidRPr="00FE4A7E" w:rsidRDefault="00EC281B" w:rsidP="00FE4A7E">
      <w:pPr>
        <w:pStyle w:val="a5"/>
        <w:tabs>
          <w:tab w:val="left" w:pos="284"/>
        </w:tabs>
        <w:ind w:left="0" w:firstLine="710"/>
        <w:rPr>
          <w:sz w:val="24"/>
          <w:szCs w:val="24"/>
        </w:rPr>
      </w:pPr>
      <w:r w:rsidRPr="00FE4A7E">
        <w:rPr>
          <w:b/>
          <w:sz w:val="24"/>
          <w:szCs w:val="24"/>
        </w:rPr>
        <w:t>5.</w:t>
      </w:r>
      <w:r w:rsidR="00D269ED" w:rsidRPr="00FE4A7E">
        <w:rPr>
          <w:b/>
          <w:sz w:val="24"/>
          <w:szCs w:val="24"/>
        </w:rPr>
        <w:t>Разработчик:</w:t>
      </w:r>
      <w:r w:rsidR="00D269ED" w:rsidRPr="00FE4A7E">
        <w:rPr>
          <w:b/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</w:t>
      </w:r>
      <w:r w:rsidR="00556DBA">
        <w:rPr>
          <w:sz w:val="24"/>
          <w:szCs w:val="24"/>
        </w:rPr>
        <w:t>анд</w:t>
      </w:r>
      <w:r w:rsidR="00D269ED" w:rsidRPr="00FE4A7E">
        <w:rPr>
          <w:sz w:val="24"/>
          <w:szCs w:val="24"/>
        </w:rPr>
        <w:t>.</w:t>
      </w:r>
      <w:r w:rsidR="00556DBA">
        <w:rPr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с.-х.</w:t>
      </w:r>
      <w:r w:rsidR="00556DBA">
        <w:rPr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н</w:t>
      </w:r>
      <w:r w:rsidR="00556DBA">
        <w:rPr>
          <w:sz w:val="24"/>
          <w:szCs w:val="24"/>
        </w:rPr>
        <w:t>аук</w:t>
      </w:r>
      <w:r w:rsidR="00D269ED" w:rsidRPr="00FE4A7E">
        <w:rPr>
          <w:sz w:val="24"/>
          <w:szCs w:val="24"/>
        </w:rPr>
        <w:t>,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доцент</w:t>
      </w:r>
      <w:r w:rsidR="00D269ED" w:rsidRPr="00FE4A7E">
        <w:rPr>
          <w:spacing w:val="1"/>
          <w:sz w:val="24"/>
          <w:szCs w:val="24"/>
        </w:rPr>
        <w:t xml:space="preserve"> </w:t>
      </w:r>
      <w:r w:rsidR="00D269ED" w:rsidRPr="00FE4A7E">
        <w:rPr>
          <w:sz w:val="24"/>
          <w:szCs w:val="24"/>
        </w:rPr>
        <w:t>кафедры</w:t>
      </w:r>
      <w:r w:rsidR="00D269ED" w:rsidRPr="00FE4A7E">
        <w:rPr>
          <w:spacing w:val="1"/>
          <w:sz w:val="24"/>
          <w:szCs w:val="24"/>
        </w:rPr>
        <w:t xml:space="preserve"> р</w:t>
      </w:r>
      <w:r w:rsidR="00D269ED" w:rsidRPr="00FE4A7E">
        <w:rPr>
          <w:sz w:val="24"/>
          <w:szCs w:val="24"/>
          <w:lang w:eastAsia="ru-RU"/>
        </w:rPr>
        <w:t>азведения сельскохозяйственных животных, частной зоотехнии и зоогигиены им. ак. П.Е. Ладана</w:t>
      </w:r>
      <w:r w:rsidR="00D269ED" w:rsidRPr="00FE4A7E">
        <w:rPr>
          <w:sz w:val="24"/>
          <w:szCs w:val="24"/>
        </w:rPr>
        <w:t xml:space="preserve"> Засемчук И.В.</w:t>
      </w:r>
    </w:p>
    <w:p w:rsidR="00A76C16" w:rsidRDefault="00A76C16" w:rsidP="00D269ED">
      <w:pPr>
        <w:pStyle w:val="2"/>
        <w:tabs>
          <w:tab w:val="left" w:pos="890"/>
        </w:tabs>
        <w:spacing w:before="4"/>
        <w:jc w:val="left"/>
      </w:pPr>
    </w:p>
    <w:sectPr w:rsidR="00A76C16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903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abstractNum w:abstractNumId="1">
    <w:nsid w:val="2C671D59"/>
    <w:multiLevelType w:val="hybridMultilevel"/>
    <w:tmpl w:val="178E161C"/>
    <w:lvl w:ilvl="0" w:tplc="962449F6">
      <w:start w:val="1"/>
      <w:numFmt w:val="decimal"/>
      <w:lvlText w:val="%1."/>
      <w:lvlJc w:val="left"/>
      <w:pPr>
        <w:ind w:left="835" w:hanging="1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0"/>
        <w:szCs w:val="20"/>
        <w:lang w:val="ru-RU" w:eastAsia="en-US" w:bidi="ar-SA"/>
      </w:rPr>
    </w:lvl>
    <w:lvl w:ilvl="1" w:tplc="B2B69BCC">
      <w:numFmt w:val="bullet"/>
      <w:lvlText w:val="•"/>
      <w:lvlJc w:val="left"/>
      <w:pPr>
        <w:ind w:left="1712" w:hanging="167"/>
      </w:pPr>
      <w:rPr>
        <w:rFonts w:hint="default"/>
        <w:lang w:val="ru-RU" w:eastAsia="en-US" w:bidi="ar-SA"/>
      </w:rPr>
    </w:lvl>
    <w:lvl w:ilvl="2" w:tplc="6B90EB72">
      <w:numFmt w:val="bullet"/>
      <w:lvlText w:val="•"/>
      <w:lvlJc w:val="left"/>
      <w:pPr>
        <w:ind w:left="2585" w:hanging="167"/>
      </w:pPr>
      <w:rPr>
        <w:rFonts w:hint="default"/>
        <w:lang w:val="ru-RU" w:eastAsia="en-US" w:bidi="ar-SA"/>
      </w:rPr>
    </w:lvl>
    <w:lvl w:ilvl="3" w:tplc="FB84B762">
      <w:numFmt w:val="bullet"/>
      <w:lvlText w:val="•"/>
      <w:lvlJc w:val="left"/>
      <w:pPr>
        <w:ind w:left="3457" w:hanging="167"/>
      </w:pPr>
      <w:rPr>
        <w:rFonts w:hint="default"/>
        <w:lang w:val="ru-RU" w:eastAsia="en-US" w:bidi="ar-SA"/>
      </w:rPr>
    </w:lvl>
    <w:lvl w:ilvl="4" w:tplc="DDE4FC4E">
      <w:numFmt w:val="bullet"/>
      <w:lvlText w:val="•"/>
      <w:lvlJc w:val="left"/>
      <w:pPr>
        <w:ind w:left="4330" w:hanging="167"/>
      </w:pPr>
      <w:rPr>
        <w:rFonts w:hint="default"/>
        <w:lang w:val="ru-RU" w:eastAsia="en-US" w:bidi="ar-SA"/>
      </w:rPr>
    </w:lvl>
    <w:lvl w:ilvl="5" w:tplc="F1D6595A">
      <w:numFmt w:val="bullet"/>
      <w:lvlText w:val="•"/>
      <w:lvlJc w:val="left"/>
      <w:pPr>
        <w:ind w:left="5203" w:hanging="167"/>
      </w:pPr>
      <w:rPr>
        <w:rFonts w:hint="default"/>
        <w:lang w:val="ru-RU" w:eastAsia="en-US" w:bidi="ar-SA"/>
      </w:rPr>
    </w:lvl>
    <w:lvl w:ilvl="6" w:tplc="47366B92">
      <w:numFmt w:val="bullet"/>
      <w:lvlText w:val="•"/>
      <w:lvlJc w:val="left"/>
      <w:pPr>
        <w:ind w:left="6075" w:hanging="167"/>
      </w:pPr>
      <w:rPr>
        <w:rFonts w:hint="default"/>
        <w:lang w:val="ru-RU" w:eastAsia="en-US" w:bidi="ar-SA"/>
      </w:rPr>
    </w:lvl>
    <w:lvl w:ilvl="7" w:tplc="36F82C28">
      <w:numFmt w:val="bullet"/>
      <w:lvlText w:val="•"/>
      <w:lvlJc w:val="left"/>
      <w:pPr>
        <w:ind w:left="6948" w:hanging="167"/>
      </w:pPr>
      <w:rPr>
        <w:rFonts w:hint="default"/>
        <w:lang w:val="ru-RU" w:eastAsia="en-US" w:bidi="ar-SA"/>
      </w:rPr>
    </w:lvl>
    <w:lvl w:ilvl="8" w:tplc="7EDC4FE6">
      <w:numFmt w:val="bullet"/>
      <w:lvlText w:val="•"/>
      <w:lvlJc w:val="left"/>
      <w:pPr>
        <w:ind w:left="7821" w:hanging="167"/>
      </w:pPr>
      <w:rPr>
        <w:rFonts w:hint="default"/>
        <w:lang w:val="ru-RU" w:eastAsia="en-US" w:bidi="ar-SA"/>
      </w:rPr>
    </w:lvl>
  </w:abstractNum>
  <w:abstractNum w:abstractNumId="2">
    <w:nsid w:val="50214F5E"/>
    <w:multiLevelType w:val="hybridMultilevel"/>
    <w:tmpl w:val="4420F760"/>
    <w:lvl w:ilvl="0" w:tplc="E782FCA0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4C303D9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37DA3126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E3B4084E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D43A5FE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328815DE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2D1CD846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9986276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0DF84D26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3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4">
    <w:nsid w:val="66AC2747"/>
    <w:multiLevelType w:val="hybridMultilevel"/>
    <w:tmpl w:val="EE2C95B2"/>
    <w:lvl w:ilvl="0" w:tplc="65CC98B8">
      <w:numFmt w:val="bullet"/>
      <w:lvlText w:val="-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9A44A3E">
      <w:numFmt w:val="bullet"/>
      <w:lvlText w:val="-"/>
      <w:lvlJc w:val="left"/>
      <w:pPr>
        <w:ind w:left="10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34A0C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ED94CFE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9F60D468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1564F670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C7CC7E46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B2D2BAE8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EFF4FF26">
      <w:numFmt w:val="bullet"/>
      <w:lvlText w:val="•"/>
      <w:lvlJc w:val="left"/>
      <w:pPr>
        <w:ind w:left="7673" w:hanging="300"/>
      </w:pPr>
      <w:rPr>
        <w:rFonts w:hint="default"/>
        <w:lang w:val="ru-RU" w:eastAsia="en-US" w:bidi="ar-SA"/>
      </w:rPr>
    </w:lvl>
  </w:abstractNum>
  <w:abstractNum w:abstractNumId="5">
    <w:nsid w:val="713A7BF7"/>
    <w:multiLevelType w:val="hybridMultilevel"/>
    <w:tmpl w:val="9CC22C30"/>
    <w:lvl w:ilvl="0" w:tplc="85A6D778">
      <w:start w:val="1"/>
      <w:numFmt w:val="decimal"/>
      <w:lvlText w:val="%1."/>
      <w:lvlJc w:val="left"/>
      <w:pPr>
        <w:ind w:left="647" w:hanging="2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 w:tplc="AE3A5618">
      <w:numFmt w:val="bullet"/>
      <w:lvlText w:val="•"/>
      <w:lvlJc w:val="left"/>
      <w:pPr>
        <w:ind w:left="1748" w:hanging="221"/>
      </w:pPr>
      <w:rPr>
        <w:rFonts w:hint="default"/>
        <w:lang w:val="ru-RU" w:eastAsia="en-US" w:bidi="ar-SA"/>
      </w:rPr>
    </w:lvl>
    <w:lvl w:ilvl="2" w:tplc="3D566288">
      <w:numFmt w:val="bullet"/>
      <w:lvlText w:val="•"/>
      <w:lvlJc w:val="left"/>
      <w:pPr>
        <w:ind w:left="2617" w:hanging="221"/>
      </w:pPr>
      <w:rPr>
        <w:rFonts w:hint="default"/>
        <w:lang w:val="ru-RU" w:eastAsia="en-US" w:bidi="ar-SA"/>
      </w:rPr>
    </w:lvl>
    <w:lvl w:ilvl="3" w:tplc="5E38FA76">
      <w:numFmt w:val="bullet"/>
      <w:lvlText w:val="•"/>
      <w:lvlJc w:val="left"/>
      <w:pPr>
        <w:ind w:left="3485" w:hanging="221"/>
      </w:pPr>
      <w:rPr>
        <w:rFonts w:hint="default"/>
        <w:lang w:val="ru-RU" w:eastAsia="en-US" w:bidi="ar-SA"/>
      </w:rPr>
    </w:lvl>
    <w:lvl w:ilvl="4" w:tplc="1B9687E4">
      <w:numFmt w:val="bullet"/>
      <w:lvlText w:val="•"/>
      <w:lvlJc w:val="left"/>
      <w:pPr>
        <w:ind w:left="4354" w:hanging="221"/>
      </w:pPr>
      <w:rPr>
        <w:rFonts w:hint="default"/>
        <w:lang w:val="ru-RU" w:eastAsia="en-US" w:bidi="ar-SA"/>
      </w:rPr>
    </w:lvl>
    <w:lvl w:ilvl="5" w:tplc="B56C95C4">
      <w:numFmt w:val="bullet"/>
      <w:lvlText w:val="•"/>
      <w:lvlJc w:val="left"/>
      <w:pPr>
        <w:ind w:left="5223" w:hanging="221"/>
      </w:pPr>
      <w:rPr>
        <w:rFonts w:hint="default"/>
        <w:lang w:val="ru-RU" w:eastAsia="en-US" w:bidi="ar-SA"/>
      </w:rPr>
    </w:lvl>
    <w:lvl w:ilvl="6" w:tplc="F326AB66">
      <w:numFmt w:val="bullet"/>
      <w:lvlText w:val="•"/>
      <w:lvlJc w:val="left"/>
      <w:pPr>
        <w:ind w:left="6091" w:hanging="221"/>
      </w:pPr>
      <w:rPr>
        <w:rFonts w:hint="default"/>
        <w:lang w:val="ru-RU" w:eastAsia="en-US" w:bidi="ar-SA"/>
      </w:rPr>
    </w:lvl>
    <w:lvl w:ilvl="7" w:tplc="1BA4E99A">
      <w:numFmt w:val="bullet"/>
      <w:lvlText w:val="•"/>
      <w:lvlJc w:val="left"/>
      <w:pPr>
        <w:ind w:left="6960" w:hanging="221"/>
      </w:pPr>
      <w:rPr>
        <w:rFonts w:hint="default"/>
        <w:lang w:val="ru-RU" w:eastAsia="en-US" w:bidi="ar-SA"/>
      </w:rPr>
    </w:lvl>
    <w:lvl w:ilvl="8" w:tplc="570CC6CA">
      <w:numFmt w:val="bullet"/>
      <w:lvlText w:val="•"/>
      <w:lvlJc w:val="left"/>
      <w:pPr>
        <w:ind w:left="7829" w:hanging="22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6C16"/>
    <w:rsid w:val="003613CC"/>
    <w:rsid w:val="00485D62"/>
    <w:rsid w:val="004A1666"/>
    <w:rsid w:val="00556DBA"/>
    <w:rsid w:val="00794207"/>
    <w:rsid w:val="00A76C16"/>
    <w:rsid w:val="00D269ED"/>
    <w:rsid w:val="00D868BB"/>
    <w:rsid w:val="00EC281B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 w:right="114" w:firstLine="566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0" w:lineRule="exact"/>
      <w:ind w:left="889" w:hanging="222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Title"/>
    <w:basedOn w:val="a"/>
    <w:uiPriority w:val="1"/>
    <w:qFormat/>
    <w:pPr>
      <w:spacing w:line="275" w:lineRule="exact"/>
      <w:ind w:left="2672" w:right="2567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102" w:hanging="22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</cp:revision>
  <dcterms:created xsi:type="dcterms:W3CDTF">2023-07-03T09:24:00Z</dcterms:created>
  <dcterms:modified xsi:type="dcterms:W3CDTF">2023-07-03T09:24:00Z</dcterms:modified>
</cp:coreProperties>
</file>