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Инкубация яиц сельскохозяйственной птицы</w:t>
      </w:r>
    </w:p>
    <w:p w:rsidR="00CC048E" w:rsidRPr="00FA283F" w:rsidRDefault="00CC048E" w:rsidP="00CC0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8E" w:rsidRPr="00FA283F" w:rsidRDefault="00CC048E" w:rsidP="00B1373B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8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характеристика.</w:t>
      </w:r>
    </w:p>
    <w:p w:rsidR="00682573" w:rsidRDefault="00682573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82573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682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  <w:bookmarkStart w:id="0" w:name="_GoBack"/>
      <w:bookmarkEnd w:id="0"/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2.Требования к результатам освоения. </w:t>
      </w:r>
    </w:p>
    <w:p w:rsidR="00CC048E" w:rsidRPr="00FA283F" w:rsidRDefault="00CC048E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sz w:val="24"/>
          <w:szCs w:val="24"/>
        </w:rPr>
        <w:t>Планируемый процесс обучения по дисциплине, направлен на формирование следующих компетенций:</w:t>
      </w:r>
    </w:p>
    <w:p w:rsidR="00B1373B" w:rsidRDefault="00CC048E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708">
        <w:rPr>
          <w:rFonts w:ascii="Times New Roman" w:hAnsi="Times New Roman" w:cs="Times New Roman"/>
          <w:b/>
          <w:i/>
          <w:sz w:val="24"/>
          <w:szCs w:val="24"/>
        </w:rPr>
        <w:t>Профессиональные компетенции</w:t>
      </w:r>
      <w:r w:rsidR="00B137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>ПК-1 Способен выводить, совершенствовать и сохраня</w:t>
      </w:r>
      <w:r w:rsidR="00B1373B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породы, типы, линии животных</w:t>
      </w:r>
    </w:p>
    <w:p w:rsidR="00CC048E" w:rsidRPr="00FA283F" w:rsidRDefault="00B1373B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4770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Индикаторы достижения компетенции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CC048E"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>ПК-1.3 Организует работу по определению показателей продуктивности и воспроизводства племенных животных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CC048E" w:rsidRPr="00FA283F" w:rsidRDefault="00CC048E" w:rsidP="00B4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</w:t>
      </w:r>
      <w:r w:rsidR="00B4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Pr="00FA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словий получения инкубационных яиц и сп</w:t>
      </w:r>
      <w:r w:rsidR="00B47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особов повышения их качества; </w:t>
      </w:r>
      <w:r w:rsidRPr="00FA283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технологических процессов в инкубации яиц и современного технологического оборудования зарубежных и отечественных компаний;</w:t>
      </w:r>
      <w:r w:rsidR="00B4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конкретных технологических решений с учетом особенностей биологии птицы; приемов осуществления контроля, соблюдения технологической дисциплины при транспортировке, инкубации яиц, выводе молодняка и его</w:t>
      </w:r>
      <w:r w:rsidR="00B47708">
        <w:rPr>
          <w:rFonts w:ascii="Times New Roman" w:hAnsi="Times New Roman" w:cs="Times New Roman"/>
          <w:sz w:val="24"/>
          <w:szCs w:val="24"/>
        </w:rPr>
        <w:t xml:space="preserve"> реализации;</w:t>
      </w:r>
      <w:r w:rsidRPr="00FA283F">
        <w:rPr>
          <w:rFonts w:ascii="Times New Roman" w:hAnsi="Times New Roman" w:cs="Times New Roman"/>
          <w:sz w:val="24"/>
          <w:szCs w:val="24"/>
        </w:rPr>
        <w:t xml:space="preserve"> методов анализа причин низких показателей инкубации и низкого качества молодняка и профилактики  по их предупреждению; современных технологий производства продукции животноводства и выращивания молодняка.</w:t>
      </w:r>
    </w:p>
    <w:p w:rsidR="00CC048E" w:rsidRPr="00FA283F" w:rsidRDefault="00CC048E" w:rsidP="00B47708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 w:rsidRPr="00FA283F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sz w:val="24"/>
          <w:szCs w:val="24"/>
        </w:rPr>
        <w:t xml:space="preserve">- </w:t>
      </w:r>
      <w:r w:rsidRPr="00FA283F">
        <w:rPr>
          <w:rFonts w:ascii="Times New Roman" w:hAnsi="Times New Roman" w:cs="Times New Roman"/>
          <w:sz w:val="24"/>
          <w:szCs w:val="24"/>
        </w:rPr>
        <w:t>использовать теоретические и практические основы в области инкубации яиц; применять конкретные технологические решения с учетом особенностей биологии птиц; демонстрировать способность и готовность выбора наиболее современной, ресурсосберегающей экологически безопасной технологии инкубации яиц с учетом б</w:t>
      </w:r>
      <w:r w:rsidR="00B47708">
        <w:rPr>
          <w:rFonts w:ascii="Times New Roman" w:hAnsi="Times New Roman" w:cs="Times New Roman"/>
          <w:sz w:val="24"/>
          <w:szCs w:val="24"/>
        </w:rPr>
        <w:t xml:space="preserve">иологических особенностей птицы; </w:t>
      </w:r>
      <w:r w:rsidRPr="00FA283F">
        <w:rPr>
          <w:rFonts w:ascii="Times New Roman" w:hAnsi="Times New Roman" w:cs="Times New Roman"/>
          <w:sz w:val="24"/>
          <w:szCs w:val="24"/>
        </w:rPr>
        <w:t>- использовать современные технологии производства продукции животноводства и выращивания молодняка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Навык</w:t>
      </w:r>
      <w:r w:rsidRPr="00FA28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A283F">
        <w:rPr>
          <w:rFonts w:ascii="Times New Roman" w:eastAsiaTheme="minorHAnsi" w:hAnsi="Times New Roman" w:cs="Times New Roman"/>
          <w:lang w:eastAsia="en-US"/>
        </w:rPr>
        <w:t>анализа причин низких показателей инкубации и низкого качества молодняка, разработки ме</w:t>
      </w:r>
      <w:r w:rsidR="00B47708">
        <w:rPr>
          <w:rFonts w:ascii="Times New Roman" w:eastAsiaTheme="minorHAnsi" w:hAnsi="Times New Roman" w:cs="Times New Roman"/>
          <w:lang w:eastAsia="en-US"/>
        </w:rPr>
        <w:t>роприятий по их предупреждению.</w:t>
      </w:r>
    </w:p>
    <w:p w:rsidR="00CC048E" w:rsidRPr="00FA283F" w:rsidRDefault="00CC048E" w:rsidP="00B1373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="00B4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>Раздел 1</w:t>
      </w:r>
      <w:r w:rsidRPr="00FA283F">
        <w:rPr>
          <w:rFonts w:ascii="Times New Roman" w:hAnsi="Times New Roman" w:cs="Times New Roman"/>
          <w:sz w:val="24"/>
          <w:szCs w:val="24"/>
        </w:rPr>
        <w:t xml:space="preserve"> Современное состояние отрасли птицеводства и роль инкубации в воспроизвод</w:t>
      </w:r>
      <w:r w:rsidR="00B47708">
        <w:rPr>
          <w:rFonts w:ascii="Times New Roman" w:hAnsi="Times New Roman" w:cs="Times New Roman"/>
          <w:sz w:val="24"/>
          <w:szCs w:val="24"/>
        </w:rPr>
        <w:t>стве сельскохозяйственной птицы.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2</w:t>
      </w:r>
      <w:r w:rsidRPr="00FA283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A283F">
        <w:rPr>
          <w:rFonts w:ascii="Times New Roman" w:hAnsi="Times New Roman" w:cs="Times New Roman"/>
          <w:sz w:val="24"/>
          <w:szCs w:val="24"/>
        </w:rPr>
        <w:t xml:space="preserve"> Условия получения инкубационных яиц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Физические условия инкубации.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B47708">
        <w:rPr>
          <w:rFonts w:ascii="Times New Roman" w:hAnsi="Times New Roman" w:cs="Times New Roman"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Эмбриональное разви</w:t>
      </w:r>
      <w:r w:rsidR="00B47708">
        <w:rPr>
          <w:rFonts w:ascii="Times New Roman" w:hAnsi="Times New Roman" w:cs="Times New Roman"/>
          <w:sz w:val="24"/>
          <w:szCs w:val="24"/>
        </w:rPr>
        <w:t>тие сельскохозяйственной птицы.</w:t>
      </w:r>
      <w:r w:rsidRPr="00FA283F">
        <w:rPr>
          <w:rFonts w:ascii="Times New Roman" w:hAnsi="Times New Roman" w:cs="Times New Roman"/>
          <w:sz w:val="24"/>
          <w:szCs w:val="24"/>
        </w:rPr>
        <w:t xml:space="preserve"> Эмбриогенез сельскохозяйственной птицы разных видов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5</w:t>
      </w:r>
      <w:r w:rsidRPr="00FA283F">
        <w:rPr>
          <w:rFonts w:ascii="Times New Roman" w:hAnsi="Times New Roman" w:cs="Times New Roman"/>
          <w:sz w:val="24"/>
          <w:szCs w:val="24"/>
        </w:rPr>
        <w:t xml:space="preserve"> Биологический контроль в инкубации.</w:t>
      </w:r>
      <w:r w:rsidR="00B47708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Технология инкубации яиц сельскохозяйственной птицы разных видов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Pr="00FA283F">
        <w:rPr>
          <w:rFonts w:ascii="Times New Roman" w:hAnsi="Times New Roman" w:cs="Times New Roman"/>
          <w:sz w:val="24"/>
          <w:szCs w:val="24"/>
        </w:rPr>
        <w:t>Искусственное осеменение птиц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8 </w:t>
      </w:r>
      <w:r w:rsidRPr="00FA283F">
        <w:rPr>
          <w:rFonts w:ascii="Times New Roman" w:hAnsi="Times New Roman" w:cs="Times New Roman"/>
          <w:sz w:val="24"/>
          <w:szCs w:val="24"/>
        </w:rPr>
        <w:t>Технологическое оборудование в инкубации</w:t>
      </w:r>
      <w:r w:rsidR="00B47708">
        <w:rPr>
          <w:rFonts w:ascii="Times New Roman" w:hAnsi="Times New Roman" w:cs="Times New Roman"/>
          <w:sz w:val="24"/>
          <w:szCs w:val="24"/>
        </w:rPr>
        <w:t>.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FA283F">
        <w:rPr>
          <w:rFonts w:ascii="Times New Roman" w:hAnsi="Times New Roman" w:cs="Times New Roman"/>
          <w:sz w:val="24"/>
          <w:szCs w:val="24"/>
        </w:rPr>
        <w:t>: зачет.</w:t>
      </w:r>
    </w:p>
    <w:p w:rsidR="008012F6" w:rsidRDefault="00CC048E" w:rsidP="00B47708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="00B47708">
        <w:rPr>
          <w:rFonts w:ascii="Times New Roman" w:hAnsi="Times New Roman" w:cs="Times New Roman"/>
          <w:sz w:val="24"/>
          <w:szCs w:val="24"/>
        </w:rPr>
        <w:t xml:space="preserve">: канд. с.-х. </w:t>
      </w:r>
      <w:r w:rsidRPr="00FA283F">
        <w:rPr>
          <w:rFonts w:ascii="Times New Roman" w:hAnsi="Times New Roman" w:cs="Times New Roman"/>
          <w:sz w:val="24"/>
          <w:szCs w:val="24"/>
        </w:rPr>
        <w:t>наук, доцент кафедры разведения с.-х. животных, частной зоотехнии и зоогигиены им. П.Е. Ладана Нефедова В.Н.</w:t>
      </w:r>
    </w:p>
    <w:sectPr w:rsidR="0080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E"/>
    <w:rsid w:val="003F571B"/>
    <w:rsid w:val="00682573"/>
    <w:rsid w:val="008012F6"/>
    <w:rsid w:val="00991A46"/>
    <w:rsid w:val="009D21AC"/>
    <w:rsid w:val="00B1373B"/>
    <w:rsid w:val="00B47708"/>
    <w:rsid w:val="00CC048E"/>
    <w:rsid w:val="00D7571E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Спец3</cp:lastModifiedBy>
  <cp:revision>3</cp:revision>
  <dcterms:created xsi:type="dcterms:W3CDTF">2023-06-30T09:17:00Z</dcterms:created>
  <dcterms:modified xsi:type="dcterms:W3CDTF">2023-07-06T08:49:00Z</dcterms:modified>
</cp:coreProperties>
</file>