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7510E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профессиональной деятельности и саморазвития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7510E" w:rsidRP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674028"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="00F7510E" w:rsidRPr="00F7510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63DFB" w:rsidRPr="00E63DFB">
        <w:rPr>
          <w:rFonts w:ascii="Times New Roman" w:hAnsi="Times New Roman" w:cs="Times New Roman"/>
          <w:sz w:val="24"/>
          <w:szCs w:val="24"/>
        </w:rPr>
        <w:t>Продуктивное животноводство и кинология</w:t>
      </w:r>
      <w:r w:rsidR="00F83D36" w:rsidRPr="00F7510E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proofErr w:type="gramStart"/>
      <w:r w:rsidR="00F83D36" w:rsidRPr="00F7510E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="00F83D36" w:rsidRPr="00F7510E">
        <w:rPr>
          <w:rFonts w:ascii="Times New Roman" w:hAnsi="Times New Roman" w:cs="Times New Roman"/>
          <w:sz w:val="24"/>
          <w:szCs w:val="24"/>
        </w:rPr>
        <w:t xml:space="preserve"> образовательным стандартом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r w:rsidR="00F7510E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74028"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</w:t>
      </w:r>
      <w:r w:rsidR="00DA6F12">
        <w:rPr>
          <w:rFonts w:ascii="Times New Roman" w:hAnsi="Times New Roman" w:cs="Times New Roman"/>
          <w:sz w:val="24"/>
          <w:szCs w:val="24"/>
        </w:rPr>
        <w:t>рства образования и науки РФ от</w:t>
      </w:r>
      <w:bookmarkStart w:id="0" w:name="_GoBack"/>
      <w:bookmarkEnd w:id="0"/>
      <w:r w:rsidR="00DA6F12" w:rsidRPr="00DA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апреля 2017 г. № 301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3D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  <w:r w:rsidRPr="00872A70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  <w:sz w:val="24"/>
          <w:szCs w:val="24"/>
        </w:rPr>
        <w:t>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872A70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3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</w:t>
      </w:r>
      <w:r w:rsidRPr="00872A70">
        <w:rPr>
          <w:rFonts w:ascii="Times New Roman" w:hAnsi="Times New Roman" w:cs="Times New Roman"/>
          <w:sz w:val="24"/>
          <w:szCs w:val="24"/>
        </w:rPr>
        <w:t xml:space="preserve">: </w:t>
      </w:r>
      <w:r w:rsidR="00872A70" w:rsidRPr="00872A70">
        <w:rPr>
          <w:rFonts w:ascii="Times New Roman" w:hAnsi="Times New Roman" w:cs="Times New Roman"/>
          <w:sz w:val="24"/>
          <w:szCs w:val="24"/>
        </w:rPr>
        <w:t>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направления саморазвития (УК-6.2).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872A70" w:rsidRDefault="00F83D36" w:rsidP="00872A7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  <w:sz w:val="24"/>
          <w:szCs w:val="24"/>
        </w:rPr>
        <w:t>психологических особенностей личности; основ групповой динамики (</w:t>
      </w:r>
      <w:r w:rsidR="00872A70" w:rsidRPr="00872A70">
        <w:rPr>
          <w:rFonts w:ascii="Times New Roman" w:hAnsi="Times New Roman" w:cs="Times New Roman"/>
          <w:color w:val="000000"/>
          <w:sz w:val="24"/>
          <w:szCs w:val="24"/>
        </w:rPr>
        <w:t xml:space="preserve">цели группы, нормы, структура группы, </w:t>
      </w:r>
      <w:r w:rsidR="00872A70" w:rsidRPr="00872A70">
        <w:rPr>
          <w:rFonts w:ascii="Times New Roman" w:hAnsi="Times New Roman" w:cs="Times New Roman"/>
          <w:sz w:val="24"/>
          <w:szCs w:val="24"/>
        </w:rPr>
        <w:t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</w:t>
      </w:r>
      <w:r w:rsidR="00872A70">
        <w:rPr>
          <w:rFonts w:ascii="Times New Roman" w:hAnsi="Times New Roman" w:cs="Times New Roman"/>
          <w:sz w:val="24"/>
          <w:szCs w:val="24"/>
        </w:rPr>
        <w:t>еления направления саморазвития.</w:t>
      </w:r>
    </w:p>
    <w:p w:rsidR="00872A70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872A7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72A7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872A70" w:rsidRPr="00872A70" w:rsidRDefault="00F83D36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730DC7" w:rsidRDefault="00F7510E" w:rsidP="00F7510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</w:rPr>
        <w:t>Раздел 1. Основы психологии профессиональной деятельности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>Раздел 2. Психология субъекта профессиональной деятельности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 xml:space="preserve">Раздел 3. </w:t>
      </w:r>
      <w:proofErr w:type="spellStart"/>
      <w:r w:rsidR="00872A70" w:rsidRPr="00872A70">
        <w:rPr>
          <w:rFonts w:ascii="Times New Roman" w:hAnsi="Times New Roman" w:cs="Times New Roman"/>
        </w:rPr>
        <w:t>Саморегуляция</w:t>
      </w:r>
      <w:proofErr w:type="spellEnd"/>
      <w:r w:rsidR="00872A70" w:rsidRPr="00872A70">
        <w:rPr>
          <w:rFonts w:ascii="Times New Roman" w:hAnsi="Times New Roman" w:cs="Times New Roman"/>
        </w:rPr>
        <w:t xml:space="preserve"> и саморазвитие в профессии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>Раздел 4. Социально-психологические аспекты совместной деятельности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9C3C8A">
        <w:rPr>
          <w:rFonts w:ascii="Times New Roman" w:hAnsi="Times New Roman" w:cs="Times New Roman"/>
          <w:sz w:val="24"/>
          <w:szCs w:val="24"/>
        </w:rPr>
        <w:t>ст. преп</w:t>
      </w:r>
      <w:r w:rsidR="009A48D9">
        <w:rPr>
          <w:rFonts w:ascii="Times New Roman" w:hAnsi="Times New Roman" w:cs="Times New Roman"/>
          <w:sz w:val="24"/>
          <w:szCs w:val="24"/>
        </w:rPr>
        <w:t>одаватель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4F4F36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Pr="00F7510E">
        <w:rPr>
          <w:rFonts w:ascii="Times New Roman" w:hAnsi="Times New Roman" w:cs="Times New Roman"/>
          <w:sz w:val="24"/>
          <w:szCs w:val="24"/>
        </w:rPr>
        <w:t xml:space="preserve">дисциплин </w:t>
      </w:r>
      <w:proofErr w:type="spellStart"/>
      <w:r w:rsidR="009C3C8A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9C3C8A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E5553"/>
    <w:rsid w:val="001E653D"/>
    <w:rsid w:val="00206FBB"/>
    <w:rsid w:val="00305305"/>
    <w:rsid w:val="004F4F36"/>
    <w:rsid w:val="005248AF"/>
    <w:rsid w:val="005416FA"/>
    <w:rsid w:val="00674028"/>
    <w:rsid w:val="00675D57"/>
    <w:rsid w:val="00682700"/>
    <w:rsid w:val="00691EC3"/>
    <w:rsid w:val="00730DC7"/>
    <w:rsid w:val="0073750E"/>
    <w:rsid w:val="00755DCC"/>
    <w:rsid w:val="007C0A9B"/>
    <w:rsid w:val="007F1256"/>
    <w:rsid w:val="008544BE"/>
    <w:rsid w:val="00872A70"/>
    <w:rsid w:val="008E569A"/>
    <w:rsid w:val="009A48D9"/>
    <w:rsid w:val="009C387D"/>
    <w:rsid w:val="009C3C8A"/>
    <w:rsid w:val="00A54EF9"/>
    <w:rsid w:val="00AA1048"/>
    <w:rsid w:val="00AB7F27"/>
    <w:rsid w:val="00B23F01"/>
    <w:rsid w:val="00DA6F12"/>
    <w:rsid w:val="00E63DFB"/>
    <w:rsid w:val="00F74A86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B845"/>
  <w15:docId w15:val="{95024E03-D513-4E98-8559-8E787CAC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16</cp:revision>
  <dcterms:created xsi:type="dcterms:W3CDTF">2021-09-07T18:33:00Z</dcterms:created>
  <dcterms:modified xsi:type="dcterms:W3CDTF">2023-06-18T14:31:00Z</dcterms:modified>
</cp:coreProperties>
</file>