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9E5F35" w:rsidRPr="009E5F35" w:rsidRDefault="009E5F35" w:rsidP="009E5F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9E5F35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9E5F35">
        <w:rPr>
          <w:rFonts w:ascii="Times New Roman" w:hAnsi="Times New Roman" w:cs="Times New Roman"/>
          <w:sz w:val="21"/>
          <w:szCs w:val="21"/>
        </w:rPr>
        <w:t>ВО</w:t>
      </w:r>
      <w:proofErr w:type="gramEnd"/>
      <w:r w:rsidRPr="009E5F35">
        <w:rPr>
          <w:rFonts w:ascii="Times New Roman" w:hAnsi="Times New Roman" w:cs="Times New Roman"/>
          <w:sz w:val="21"/>
          <w:szCs w:val="21"/>
        </w:rPr>
        <w:t xml:space="preserve"> Донской ГАУ по направлению подготовки </w:t>
      </w:r>
      <w:r w:rsidRPr="009E5F35">
        <w:rPr>
          <w:rFonts w:ascii="Times New Roman" w:hAnsi="Times New Roman" w:cs="Times New Roman"/>
          <w:i/>
          <w:sz w:val="21"/>
          <w:szCs w:val="21"/>
        </w:rPr>
        <w:t>36.03.02 Зоотехния</w:t>
      </w:r>
      <w:r w:rsidRPr="009E5F35">
        <w:rPr>
          <w:rFonts w:ascii="Times New Roman" w:hAnsi="Times New Roman" w:cs="Times New Roman"/>
          <w:sz w:val="21"/>
          <w:szCs w:val="21"/>
        </w:rPr>
        <w:t xml:space="preserve">, направленность </w:t>
      </w:r>
      <w:r w:rsidRPr="009E5F35">
        <w:rPr>
          <w:rFonts w:ascii="Times New Roman" w:hAnsi="Times New Roman" w:cs="Times New Roman"/>
          <w:i/>
          <w:color w:val="000000"/>
          <w:sz w:val="21"/>
          <w:szCs w:val="21"/>
        </w:rPr>
        <w:t>Продуктивное животноводство и кинология</w:t>
      </w:r>
      <w:r w:rsidRPr="009E5F35">
        <w:rPr>
          <w:rFonts w:ascii="Times New Roman" w:hAnsi="Times New Roman" w:cs="Times New Roman"/>
          <w:i/>
          <w:sz w:val="21"/>
          <w:szCs w:val="21"/>
        </w:rPr>
        <w:t>,</w:t>
      </w:r>
      <w:r w:rsidRPr="009E5F35">
        <w:rPr>
          <w:rFonts w:ascii="Times New Roman" w:hAnsi="Times New Roman" w:cs="Times New Roman"/>
          <w:sz w:val="21"/>
          <w:szCs w:val="21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9E5F35">
        <w:rPr>
          <w:rFonts w:ascii="Times New Roman" w:hAnsi="Times New Roman" w:cs="Times New Roman"/>
          <w:sz w:val="21"/>
          <w:szCs w:val="21"/>
        </w:rPr>
        <w:t>бакалавриат</w:t>
      </w:r>
      <w:proofErr w:type="spellEnd"/>
      <w:r w:rsidRPr="009E5F35">
        <w:rPr>
          <w:rFonts w:ascii="Times New Roman" w:hAnsi="Times New Roman" w:cs="Times New Roman"/>
          <w:sz w:val="21"/>
          <w:szCs w:val="21"/>
        </w:rPr>
        <w:t xml:space="preserve"> по направлению подготовки </w:t>
      </w:r>
      <w:r w:rsidRPr="009E5F35">
        <w:rPr>
          <w:rFonts w:ascii="Times New Roman" w:hAnsi="Times New Roman" w:cs="Times New Roman"/>
          <w:i/>
          <w:sz w:val="21"/>
          <w:szCs w:val="21"/>
        </w:rPr>
        <w:t>36.03.02 Зоотехния</w:t>
      </w:r>
      <w:r w:rsidRPr="009E5F35">
        <w:rPr>
          <w:rFonts w:ascii="Times New Roman" w:hAnsi="Times New Roman" w:cs="Times New Roman"/>
          <w:sz w:val="21"/>
          <w:szCs w:val="21"/>
        </w:rPr>
        <w:t xml:space="preserve">, утвержденным Приказом Министерства образования и науки РФ </w:t>
      </w:r>
      <w:r w:rsidR="002E564F" w:rsidRPr="002E5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июля 2017 г. № 972</w:t>
      </w:r>
      <w:bookmarkStart w:id="0" w:name="_GoBack"/>
      <w:bookmarkEnd w:id="0"/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947F6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 w:rsidRPr="003947F6">
        <w:rPr>
          <w:rFonts w:ascii="Times New Roman" w:hAnsi="Times New Roman" w:cs="Times New Roman"/>
          <w:sz w:val="21"/>
          <w:szCs w:val="21"/>
        </w:rPr>
        <w:t>у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3947F6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3947F6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3947F6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64F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3756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1473"/>
    <w:rsid w:val="009C387D"/>
    <w:rsid w:val="009D50D2"/>
    <w:rsid w:val="009E5F35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505E5"/>
    <w:rsid w:val="00D604A9"/>
    <w:rsid w:val="00DC1B66"/>
    <w:rsid w:val="00DD68C9"/>
    <w:rsid w:val="00E13B59"/>
    <w:rsid w:val="00E500FE"/>
    <w:rsid w:val="00E73CE3"/>
    <w:rsid w:val="00F42DB7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34</cp:revision>
  <dcterms:created xsi:type="dcterms:W3CDTF">2023-06-05T19:04:00Z</dcterms:created>
  <dcterms:modified xsi:type="dcterms:W3CDTF">2023-07-07T06:45:00Z</dcterms:modified>
</cp:coreProperties>
</file>