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8" w:rsidRPr="00F656ED" w:rsidRDefault="00217338" w:rsidP="007E66FE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F656ED" w:rsidRDefault="00217338" w:rsidP="007E66FE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F656ED" w:rsidRDefault="00F055C2" w:rsidP="007E66FE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CE1FA7"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Организация племенной работы в животноводстве</w:t>
      </w: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F656ED" w:rsidRDefault="00217338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7E66FE" w:rsidRPr="007E66FE" w:rsidRDefault="007E66FE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7E66F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7E66FE" w:rsidRPr="007E66FE" w:rsidRDefault="007E66FE" w:rsidP="007E6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F54796" w:rsidRPr="00F54796">
        <w:rPr>
          <w:rFonts w:ascii="Times New Roman" w:eastAsia="Calibri" w:hAnsi="Times New Roman" w:cs="Times New Roman"/>
          <w:sz w:val="24"/>
          <w:szCs w:val="24"/>
          <w:lang w:eastAsia="en-US"/>
        </w:rPr>
        <w:t>36.03.02 Зоотехния, направленность Продуктивное животноводство и кинология</w:t>
      </w:r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36.03.02 Зоотехния, утвержденным приказом Министерства науки и образования РФ </w:t>
      </w:r>
      <w:r w:rsidR="00C96234" w:rsidRPr="00C96234">
        <w:rPr>
          <w:rFonts w:ascii="Times New Roman" w:eastAsia="Calibri" w:hAnsi="Times New Roman" w:cs="Times New Roman"/>
          <w:sz w:val="24"/>
          <w:szCs w:val="24"/>
          <w:lang w:eastAsia="en-US"/>
        </w:rPr>
        <w:t>от 22 июля 2017 г. № 972</w:t>
      </w:r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17338" w:rsidRPr="00F656ED" w:rsidRDefault="00F656ED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656ED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</w:t>
      </w:r>
      <w:r w:rsidR="002A680E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ины направлен на формирование </w:t>
      </w: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профессиональной компетенции</w:t>
      </w:r>
      <w:r w:rsidR="00F656ED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(ПК)</w:t>
      </w:r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: </w:t>
      </w:r>
      <w:r w:rsidR="00F656ED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- с</w:t>
      </w:r>
      <w:r w:rsidR="00F656ED" w:rsidRPr="00F656ED">
        <w:rPr>
          <w:rFonts w:ascii="Times New Roman" w:hAnsi="Times New Roman" w:cs="Times New Roman"/>
          <w:sz w:val="24"/>
          <w:szCs w:val="24"/>
        </w:rPr>
        <w:t>пособен выводить, совершенствовать и сохранять породы, типы, линии животных (ПК-1).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6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Индикаторы достижения компетенции: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 (ПК-1.1);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 xml:space="preserve">- Проводит подбор </w:t>
      </w:r>
      <w:r w:rsidR="00A70221" w:rsidRPr="00F656ED">
        <w:rPr>
          <w:rFonts w:ascii="Times New Roman" w:hAnsi="Times New Roman" w:cs="Times New Roman"/>
          <w:sz w:val="24"/>
          <w:szCs w:val="24"/>
        </w:rPr>
        <w:t>племенных животных</w:t>
      </w:r>
      <w:r w:rsidRPr="00F656ED">
        <w:rPr>
          <w:rFonts w:ascii="Times New Roman" w:hAnsi="Times New Roman" w:cs="Times New Roman"/>
          <w:sz w:val="24"/>
          <w:szCs w:val="24"/>
        </w:rPr>
        <w:t xml:space="preserve"> и материалов (спермопроизводителей,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(ПК-1.2).</w:t>
      </w:r>
    </w:p>
    <w:p w:rsidR="00217338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ПК-1.1: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методов оценки животных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характерных особенностей пород и их хозяйственно-полезных качеств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распознавать породы животных, учитывать особенности животных для эффективного использования в сельскохозяйственном производстве.</w:t>
      </w:r>
    </w:p>
    <w:p w:rsidR="002A680E" w:rsidRPr="00F656ED" w:rsidRDefault="00217338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2A680E" w:rsidRPr="00F656ED">
        <w:rPr>
          <w:rFonts w:ascii="Times New Roman" w:hAnsi="Times New Roman" w:cs="Times New Roman"/>
          <w:sz w:val="24"/>
          <w:szCs w:val="24"/>
          <w:lang w:eastAsia="en-US"/>
        </w:rPr>
        <w:t>учета особенностей пород животных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распознавании пород животных и учета их особенностей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ПК-1.2: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форм (гомогенный, гетерогенный) подбора.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составлять план подбора в племенном стаде с учетом</w:t>
      </w:r>
      <w:r w:rsidR="00E30977"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сочетаемости родительских пар.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подбора к отдельным производителям определенных маток и их групп на основе анализа родословных животных и суммарного класса.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подборе к отдельным производителям определенных маток и их групп на основе анализа.</w:t>
      </w:r>
    </w:p>
    <w:p w:rsidR="00217338" w:rsidRPr="00F656ED" w:rsidRDefault="00F656ED" w:rsidP="007E66FE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217338" w:rsidRPr="00F656ED" w:rsidRDefault="00217338" w:rsidP="007E66FE">
      <w:pPr>
        <w:pStyle w:val="a4"/>
        <w:ind w:right="-57" w:firstLine="567"/>
        <w:rPr>
          <w:rFonts w:ascii="Times New Roman" w:hAnsi="Times New Roman" w:cs="Times New Roman"/>
          <w:sz w:val="24"/>
          <w:lang w:eastAsia="en-US"/>
        </w:rPr>
      </w:pPr>
      <w:r w:rsidRPr="00F656ED">
        <w:rPr>
          <w:rFonts w:ascii="Times New Roman" w:hAnsi="Times New Roman" w:cs="Times New Roman"/>
          <w:sz w:val="24"/>
          <w:lang w:eastAsia="en-US"/>
        </w:rPr>
        <w:t>Отбор и подбор с.-х. животных. Инбридинг и аутбридинг в животноводстве. Методы разведения с.-х. животных. Создание новых пород методом заводского скрещивания. Создание специализированных линий и типов свиней на межпородной основе. Создание специализированных типов и линий свиней методом внутрипородной селекции. Создание новых линий и кроссов птицы.</w:t>
      </w:r>
    </w:p>
    <w:p w:rsidR="00F656ED" w:rsidRPr="00F656ED" w:rsidRDefault="00F656ED" w:rsidP="007E66FE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656ED">
        <w:rPr>
          <w:rFonts w:ascii="Times New Roman" w:hAnsi="Times New Roman"/>
          <w:sz w:val="24"/>
          <w:szCs w:val="24"/>
        </w:rPr>
        <w:t xml:space="preserve">4. </w:t>
      </w:r>
      <w:r w:rsidRPr="00F656ED">
        <w:rPr>
          <w:rFonts w:ascii="Times New Roman" w:eastAsia="Calibri" w:hAnsi="Times New Roman"/>
          <w:b/>
          <w:bCs/>
          <w:sz w:val="24"/>
          <w:szCs w:val="24"/>
        </w:rPr>
        <w:t>Форма промежуточной аттестации</w:t>
      </w:r>
      <w:r w:rsidRPr="00F656ED">
        <w:rPr>
          <w:rFonts w:ascii="Times New Roman" w:eastAsia="Calibri" w:hAnsi="Times New Roman"/>
          <w:sz w:val="24"/>
          <w:szCs w:val="24"/>
        </w:rPr>
        <w:t>: зачет</w:t>
      </w:r>
    </w:p>
    <w:p w:rsidR="006E2FB1" w:rsidRPr="00F656ED" w:rsidRDefault="00F656ED" w:rsidP="007E66FE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5</w:t>
      </w:r>
      <w:r w:rsidR="006E2FB1" w:rsidRPr="00F656ED">
        <w:rPr>
          <w:rFonts w:ascii="Times New Roman" w:eastAsia="Times New Roman" w:hAnsi="Times New Roman"/>
          <w:b/>
          <w:sz w:val="24"/>
          <w:szCs w:val="24"/>
        </w:rPr>
        <w:t>. Разработчик</w:t>
      </w:r>
      <w:r w:rsidR="006E2FB1" w:rsidRPr="00F656ED">
        <w:rPr>
          <w:rFonts w:ascii="Times New Roman" w:eastAsia="Times New Roman" w:hAnsi="Times New Roman"/>
          <w:sz w:val="24"/>
          <w:szCs w:val="24"/>
        </w:rPr>
        <w:t>: к</w:t>
      </w:r>
      <w:r w:rsidR="00C96234">
        <w:rPr>
          <w:rFonts w:ascii="Times New Roman" w:eastAsia="Times New Roman" w:hAnsi="Times New Roman"/>
          <w:sz w:val="24"/>
          <w:szCs w:val="24"/>
        </w:rPr>
        <w:t>анд</w:t>
      </w:r>
      <w:r w:rsidR="006E2FB1" w:rsidRPr="00F656ED">
        <w:rPr>
          <w:rFonts w:ascii="Times New Roman" w:eastAsia="Times New Roman" w:hAnsi="Times New Roman"/>
          <w:sz w:val="24"/>
          <w:szCs w:val="24"/>
        </w:rPr>
        <w:t xml:space="preserve"> с.-х. н</w:t>
      </w:r>
      <w:r w:rsidR="00C96234">
        <w:rPr>
          <w:rFonts w:ascii="Times New Roman" w:eastAsia="Times New Roman" w:hAnsi="Times New Roman"/>
          <w:sz w:val="24"/>
          <w:szCs w:val="24"/>
        </w:rPr>
        <w:t>аук</w:t>
      </w:r>
      <w:bookmarkStart w:id="0" w:name="_GoBack"/>
      <w:bookmarkEnd w:id="0"/>
      <w:r w:rsidR="006E2FB1" w:rsidRPr="00F656ED">
        <w:rPr>
          <w:rFonts w:ascii="Times New Roman" w:eastAsia="Times New Roman" w:hAnsi="Times New Roman"/>
          <w:sz w:val="24"/>
          <w:szCs w:val="24"/>
        </w:rPr>
        <w:t>, доцент кафедры разведения сельскохозяйственных животных, частной зоотехнии и зоогигиены им. академика П.Е. Ладана Святогоров Н.А.</w:t>
      </w:r>
    </w:p>
    <w:sectPr w:rsidR="006E2FB1" w:rsidRPr="00F656ED" w:rsidSect="004D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38"/>
    <w:rsid w:val="00001510"/>
    <w:rsid w:val="00193583"/>
    <w:rsid w:val="00217338"/>
    <w:rsid w:val="002A680E"/>
    <w:rsid w:val="003153A1"/>
    <w:rsid w:val="004D5D40"/>
    <w:rsid w:val="00510D05"/>
    <w:rsid w:val="00691496"/>
    <w:rsid w:val="006E2FB1"/>
    <w:rsid w:val="007E66FE"/>
    <w:rsid w:val="007F0811"/>
    <w:rsid w:val="008C0678"/>
    <w:rsid w:val="00A23F20"/>
    <w:rsid w:val="00A70221"/>
    <w:rsid w:val="00BB65CF"/>
    <w:rsid w:val="00C96234"/>
    <w:rsid w:val="00C96342"/>
    <w:rsid w:val="00CD0618"/>
    <w:rsid w:val="00CE1FA7"/>
    <w:rsid w:val="00E30977"/>
    <w:rsid w:val="00F055C2"/>
    <w:rsid w:val="00F54796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8">
    <w:name w:val="Style38"/>
    <w:basedOn w:val="a"/>
    <w:uiPriority w:val="99"/>
    <w:rsid w:val="006E2FB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E2F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Спец3</cp:lastModifiedBy>
  <cp:revision>22</cp:revision>
  <dcterms:created xsi:type="dcterms:W3CDTF">2019-02-28T13:15:00Z</dcterms:created>
  <dcterms:modified xsi:type="dcterms:W3CDTF">2023-07-07T06:46:00Z</dcterms:modified>
</cp:coreProperties>
</file>