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ED" w:rsidRDefault="00B642ED" w:rsidP="00EA0ADA">
      <w:pPr>
        <w:shd w:val="clear" w:color="auto" w:fill="FFFFFF"/>
        <w:spacing w:line="240" w:lineRule="auto"/>
        <w:ind w:firstLine="540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C442A1" w:rsidRDefault="008C7346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рабочей </w:t>
      </w:r>
      <w:r w:rsidR="00B642ED">
        <w:rPr>
          <w:b w:val="0"/>
          <w:sz w:val="24"/>
          <w:szCs w:val="24"/>
        </w:rPr>
        <w:t xml:space="preserve">программе учебной дисциплины </w:t>
      </w:r>
    </w:p>
    <w:p w:rsidR="00B642ED" w:rsidRDefault="00B642ED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>
        <w:rPr>
          <w:bCs/>
          <w:sz w:val="24"/>
          <w:szCs w:val="24"/>
        </w:rPr>
        <w:t>Зоология»</w:t>
      </w:r>
    </w:p>
    <w:p w:rsidR="00D373B3" w:rsidRDefault="00B642ED" w:rsidP="004549FC">
      <w:pPr>
        <w:spacing w:line="240" w:lineRule="auto"/>
        <w:ind w:firstLine="567"/>
        <w:rPr>
          <w:bCs/>
          <w:kern w:val="3"/>
        </w:rPr>
      </w:pPr>
      <w:r w:rsidRPr="00C442A1">
        <w:rPr>
          <w:b/>
          <w:bCs/>
          <w:kern w:val="3"/>
        </w:rPr>
        <w:t>1.</w:t>
      </w:r>
      <w:r w:rsidR="00E17C56">
        <w:rPr>
          <w:b/>
          <w:bCs/>
          <w:kern w:val="3"/>
        </w:rPr>
        <w:t>Общая характеристика</w:t>
      </w:r>
      <w:r w:rsidR="00E17C56">
        <w:rPr>
          <w:bCs/>
          <w:kern w:val="3"/>
        </w:rPr>
        <w:t xml:space="preserve">. </w:t>
      </w:r>
      <w:r w:rsidR="002249E3" w:rsidRPr="002249E3">
        <w:rPr>
          <w:bCs/>
          <w:kern w:val="3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="002249E3" w:rsidRPr="002249E3">
        <w:rPr>
          <w:bCs/>
          <w:kern w:val="3"/>
        </w:rPr>
        <w:t>ВО</w:t>
      </w:r>
      <w:proofErr w:type="gramEnd"/>
      <w:r w:rsidR="002249E3" w:rsidRPr="002249E3">
        <w:rPr>
          <w:bCs/>
          <w:kern w:val="3"/>
        </w:rPr>
        <w:t xml:space="preserve"> Донской ГАУ по направлению </w:t>
      </w:r>
      <w:r w:rsidR="004549FC" w:rsidRPr="002249E3">
        <w:rPr>
          <w:bCs/>
          <w:kern w:val="3"/>
        </w:rPr>
        <w:t xml:space="preserve">подготовки </w:t>
      </w:r>
      <w:r w:rsidR="004549FC" w:rsidRPr="002249E3">
        <w:rPr>
          <w:b/>
          <w:bCs/>
          <w:kern w:val="3"/>
        </w:rPr>
        <w:t>36.03.02</w:t>
      </w:r>
      <w:r w:rsidR="002B36F5" w:rsidRPr="0029662B">
        <w:rPr>
          <w:b/>
          <w:bCs/>
          <w:kern w:val="3"/>
        </w:rPr>
        <w:t xml:space="preserve"> Зоотехния</w:t>
      </w:r>
      <w:r w:rsidR="002B36F5" w:rsidRPr="002249E3">
        <w:rPr>
          <w:b/>
          <w:bCs/>
          <w:kern w:val="3"/>
        </w:rPr>
        <w:t xml:space="preserve"> </w:t>
      </w:r>
      <w:r w:rsidR="002249E3" w:rsidRPr="002249E3">
        <w:rPr>
          <w:b/>
          <w:bCs/>
          <w:kern w:val="3"/>
        </w:rPr>
        <w:t xml:space="preserve">направленность </w:t>
      </w:r>
      <w:r w:rsidR="00934289">
        <w:rPr>
          <w:b/>
          <w:bCs/>
          <w:kern w:val="3"/>
        </w:rPr>
        <w:t>Продуктивное животноводство и кинология</w:t>
      </w:r>
      <w:r w:rsidR="002249E3" w:rsidRPr="002249E3">
        <w:rPr>
          <w:bCs/>
          <w:kern w:val="3"/>
        </w:rPr>
        <w:t xml:space="preserve">, разработанной в соответствии с Федеральным государственным образовательным </w:t>
      </w:r>
      <w:r w:rsidR="004549FC" w:rsidRPr="002249E3">
        <w:rPr>
          <w:bCs/>
          <w:kern w:val="3"/>
        </w:rPr>
        <w:t>стандартом высшего</w:t>
      </w:r>
      <w:r w:rsidR="002249E3" w:rsidRPr="002249E3">
        <w:rPr>
          <w:bCs/>
          <w:kern w:val="3"/>
        </w:rPr>
        <w:t xml:space="preserve"> образования по направлению подготовки </w:t>
      </w:r>
      <w:r w:rsidR="002B36F5" w:rsidRPr="0029662B">
        <w:rPr>
          <w:b/>
          <w:bCs/>
          <w:kern w:val="3"/>
        </w:rPr>
        <w:t>36.03.02 Зоотехния</w:t>
      </w:r>
      <w:r w:rsidR="002249E3" w:rsidRPr="002249E3">
        <w:rPr>
          <w:bCs/>
          <w:kern w:val="3"/>
        </w:rPr>
        <w:t xml:space="preserve"> утвержденным приказом Министерс</w:t>
      </w:r>
      <w:r w:rsidR="002B36F5">
        <w:rPr>
          <w:bCs/>
          <w:kern w:val="3"/>
        </w:rPr>
        <w:t xml:space="preserve">тва </w:t>
      </w:r>
      <w:r w:rsidR="004549FC">
        <w:rPr>
          <w:bCs/>
          <w:kern w:val="3"/>
        </w:rPr>
        <w:t>образования и</w:t>
      </w:r>
      <w:r w:rsidR="002B36F5">
        <w:rPr>
          <w:bCs/>
          <w:kern w:val="3"/>
        </w:rPr>
        <w:t xml:space="preserve"> науки </w:t>
      </w:r>
      <w:r w:rsidR="004549FC">
        <w:rPr>
          <w:bCs/>
          <w:kern w:val="3"/>
        </w:rPr>
        <w:t xml:space="preserve">РФ </w:t>
      </w:r>
      <w:r w:rsidR="005B1BDD" w:rsidRPr="005B1BDD">
        <w:rPr>
          <w:bCs/>
          <w:kern w:val="3"/>
        </w:rPr>
        <w:t>от 22 июля 2017 г. № 972</w:t>
      </w:r>
      <w:bookmarkStart w:id="0" w:name="_GoBack"/>
      <w:bookmarkEnd w:id="0"/>
      <w:r w:rsidR="00D373B3">
        <w:rPr>
          <w:bCs/>
          <w:kern w:val="3"/>
        </w:rPr>
        <w:t>.</w:t>
      </w:r>
    </w:p>
    <w:p w:rsidR="00B642ED" w:rsidRDefault="00806A76" w:rsidP="004549FC">
      <w:pPr>
        <w:spacing w:line="240" w:lineRule="auto"/>
        <w:ind w:firstLine="567"/>
      </w:pPr>
      <w:r>
        <w:rPr>
          <w:b/>
        </w:rPr>
        <w:t>2</w:t>
      </w:r>
      <w:r w:rsidR="00B642ED">
        <w:rPr>
          <w:b/>
        </w:rPr>
        <w:t>. Требования к результатам освоения дисциплины:</w:t>
      </w:r>
    </w:p>
    <w:p w:rsidR="00DD061E" w:rsidRPr="005E726F" w:rsidRDefault="00B642ED" w:rsidP="004549FC">
      <w:pPr>
        <w:tabs>
          <w:tab w:val="left" w:pos="993"/>
        </w:tabs>
        <w:spacing w:line="240" w:lineRule="auto"/>
        <w:ind w:firstLine="567"/>
        <w:rPr>
          <w:b/>
        </w:rPr>
      </w:pPr>
      <w:r>
        <w:t>Процесс изучения дисциплины направлен на формирование следующих компетенций:</w:t>
      </w:r>
      <w:r w:rsidR="00806A76">
        <w:t xml:space="preserve"> </w:t>
      </w:r>
      <w:r w:rsidR="00DD061E">
        <w:rPr>
          <w:b/>
        </w:rPr>
        <w:t>о</w:t>
      </w:r>
      <w:r w:rsidR="00DD061E" w:rsidRPr="005E726F">
        <w:rPr>
          <w:b/>
        </w:rPr>
        <w:t>бщепрофессиональные компетенции (ОПК):</w:t>
      </w:r>
    </w:p>
    <w:p w:rsidR="00DD061E" w:rsidRPr="00B87AB5" w:rsidRDefault="00DD061E" w:rsidP="004549FC">
      <w:pPr>
        <w:spacing w:line="240" w:lineRule="auto"/>
        <w:ind w:firstLine="567"/>
      </w:pPr>
      <w:r>
        <w:t xml:space="preserve">- </w:t>
      </w:r>
      <w:r w:rsidRPr="00476EF8"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>
        <w:t xml:space="preserve"> (ОПК-4).</w:t>
      </w:r>
    </w:p>
    <w:p w:rsidR="00DD061E" w:rsidRPr="00C044D5" w:rsidRDefault="00DD061E" w:rsidP="004549FC">
      <w:pPr>
        <w:spacing w:line="240" w:lineRule="auto"/>
        <w:ind w:firstLine="567"/>
        <w:rPr>
          <w:b/>
        </w:rPr>
      </w:pPr>
      <w:r w:rsidRPr="00C044D5">
        <w:rPr>
          <w:b/>
        </w:rPr>
        <w:t>Индикаторы достижения компетенции:</w:t>
      </w:r>
    </w:p>
    <w:p w:rsidR="00DD061E" w:rsidRPr="0091454A" w:rsidRDefault="00DD061E" w:rsidP="004549FC">
      <w:pPr>
        <w:spacing w:line="240" w:lineRule="auto"/>
        <w:ind w:firstLine="567"/>
      </w:pPr>
      <w:r>
        <w:t xml:space="preserve">- </w:t>
      </w:r>
      <w:r w:rsidRPr="00476EF8">
        <w:t>Использует в профессиональной деятельности основные естественные, биологические понятия</w:t>
      </w:r>
      <w:r>
        <w:t xml:space="preserve"> (ОПК-4</w:t>
      </w:r>
      <w:r w:rsidRPr="00C044D5">
        <w:t>.2).</w:t>
      </w:r>
    </w:p>
    <w:p w:rsidR="00B642ED" w:rsidRDefault="00B642ED" w:rsidP="004549FC">
      <w:pPr>
        <w:spacing w:line="240" w:lineRule="auto"/>
        <w:ind w:firstLine="567"/>
      </w:pPr>
      <w:r>
        <w:t xml:space="preserve">В результате изучения дисциплины </w:t>
      </w:r>
      <w:r w:rsidR="00806A76">
        <w:t xml:space="preserve">у студента должны быть </w:t>
      </w:r>
      <w:r w:rsidR="004549FC">
        <w:t>сформированы:</w:t>
      </w:r>
    </w:p>
    <w:p w:rsidR="00B642ED" w:rsidRDefault="00806A76" w:rsidP="004549F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color w:val="000000"/>
          <w:spacing w:val="-3"/>
        </w:rPr>
      </w:pPr>
      <w:r>
        <w:rPr>
          <w:b/>
          <w:i/>
        </w:rPr>
        <w:t>Знания</w:t>
      </w:r>
      <w:r w:rsidR="00B642ED">
        <w:rPr>
          <w:b/>
          <w:i/>
        </w:rPr>
        <w:t xml:space="preserve">: </w:t>
      </w:r>
      <w:r w:rsidR="00AA5F37" w:rsidRPr="001C2EE4">
        <w:rPr>
          <w:sz w:val="22"/>
          <w:szCs w:val="22"/>
        </w:rPr>
        <w:t>конкретных технологических решений с учетом особенностей биологии животных,</w:t>
      </w:r>
      <w:r w:rsidR="00AA5F37" w:rsidRPr="001C2EE4">
        <w:rPr>
          <w:color w:val="000000"/>
          <w:sz w:val="22"/>
          <w:szCs w:val="22"/>
        </w:rPr>
        <w:t xml:space="preserve"> роли основных типов и видов животных в сельскохозяйственном производстве</w:t>
      </w:r>
      <w:r w:rsidR="00AA5F37">
        <w:rPr>
          <w:color w:val="000000"/>
          <w:sz w:val="22"/>
          <w:szCs w:val="22"/>
        </w:rPr>
        <w:t>:</w:t>
      </w:r>
      <w:r w:rsidR="00AA5F37">
        <w:rPr>
          <w:color w:val="000000"/>
          <w:spacing w:val="-3"/>
        </w:rPr>
        <w:t xml:space="preserve"> основных направлений</w:t>
      </w:r>
      <w:r w:rsidR="00B642ED">
        <w:rPr>
          <w:color w:val="000000"/>
          <w:spacing w:val="-3"/>
        </w:rPr>
        <w:t xml:space="preserve"> эволюции животных; причины и факторы эволюции, биологические особенности основных видов животных, связанных с обеспечением жизненных потребностей человека; систематику животных, эволюционную морфологию и биологию систематических групп и единиц, основы зоогеографии. </w:t>
      </w:r>
    </w:p>
    <w:p w:rsidR="00B642ED" w:rsidRDefault="00806A76" w:rsidP="005B1BDD">
      <w:pPr>
        <w:shd w:val="clear" w:color="auto" w:fill="FFFFFF"/>
        <w:spacing w:line="240" w:lineRule="auto"/>
        <w:ind w:right="115" w:firstLineChars="224" w:firstLine="540"/>
      </w:pPr>
      <w:r>
        <w:rPr>
          <w:b/>
          <w:i/>
        </w:rPr>
        <w:t>Умения</w:t>
      </w:r>
      <w:r w:rsidR="00B642ED">
        <w:rPr>
          <w:b/>
          <w:i/>
        </w:rPr>
        <w:t xml:space="preserve">: </w:t>
      </w:r>
      <w:r w:rsidR="00AA5F37" w:rsidRPr="001C2EE4">
        <w:rPr>
          <w:color w:val="000000"/>
          <w:sz w:val="22"/>
          <w:szCs w:val="22"/>
        </w:rPr>
        <w:t xml:space="preserve">принимать </w:t>
      </w:r>
      <w:r w:rsidR="00AA5F37" w:rsidRPr="001C2EE4">
        <w:rPr>
          <w:sz w:val="22"/>
          <w:szCs w:val="22"/>
        </w:rPr>
        <w:t xml:space="preserve">конкретные технологические решения с учетом особенностей биологии животных, </w:t>
      </w:r>
      <w:r w:rsidR="00AA5F37" w:rsidRPr="001C2EE4">
        <w:rPr>
          <w:color w:val="000000"/>
          <w:sz w:val="22"/>
          <w:szCs w:val="22"/>
        </w:rPr>
        <w:t>рационально использовать биологические особенности животных при производстве продукции</w:t>
      </w:r>
      <w:r w:rsidR="00AA5F37">
        <w:t xml:space="preserve">: </w:t>
      </w:r>
      <w:r w:rsidR="00B642ED">
        <w:t>прогнозировать последствия своей профессиональной деятельности с точки зрения биосферных процессов; рационально использовать биологические особенности животных при производстве продукции, осваивать самостоятельно новые разделы фундаментальных наук, используя достигнутый уровень знаний.</w:t>
      </w:r>
    </w:p>
    <w:p w:rsidR="00294A2E" w:rsidRDefault="00806A76" w:rsidP="004549F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67"/>
      </w:pPr>
      <w:r>
        <w:rPr>
          <w:b/>
          <w:i/>
        </w:rPr>
        <w:t>Навык</w:t>
      </w:r>
      <w:r w:rsidR="001C2EE4">
        <w:rPr>
          <w:b/>
          <w:i/>
        </w:rPr>
        <w:t xml:space="preserve"> и (или) опыт деятельности</w:t>
      </w:r>
      <w:r w:rsidR="00B642ED">
        <w:rPr>
          <w:i/>
        </w:rPr>
        <w:t xml:space="preserve">: </w:t>
      </w:r>
      <w:r w:rsidR="001C2EE4" w:rsidRPr="001C2EE4">
        <w:rPr>
          <w:color w:val="000000"/>
          <w:sz w:val="22"/>
          <w:szCs w:val="22"/>
        </w:rPr>
        <w:t>применения</w:t>
      </w:r>
      <w:r w:rsidR="001C2EE4" w:rsidRPr="001C2EE4">
        <w:rPr>
          <w:sz w:val="22"/>
          <w:szCs w:val="22"/>
        </w:rPr>
        <w:t xml:space="preserve"> конкретных технологических решений с учетом особенностей биологии животных, </w:t>
      </w:r>
      <w:r w:rsidR="001C2EE4" w:rsidRPr="001C2EE4">
        <w:t>владение проведением зоотехнической оценки животных, основанной на знании их биологических особенностей</w:t>
      </w:r>
      <w:r w:rsidR="00B642ED">
        <w:t>.</w:t>
      </w:r>
      <w:r w:rsidR="00294A2E">
        <w:t xml:space="preserve"> </w:t>
      </w:r>
    </w:p>
    <w:p w:rsidR="00B642ED" w:rsidRPr="00830797" w:rsidRDefault="00806A76" w:rsidP="004549FC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bCs/>
          <w:kern w:val="3"/>
        </w:rPr>
      </w:pPr>
      <w:r w:rsidRPr="00830797">
        <w:rPr>
          <w:b/>
          <w:bCs/>
          <w:kern w:val="3"/>
        </w:rPr>
        <w:t>3</w:t>
      </w:r>
      <w:r w:rsidR="00B642ED" w:rsidRPr="00830797">
        <w:rPr>
          <w:b/>
          <w:bCs/>
          <w:kern w:val="3"/>
        </w:rPr>
        <w:t>. Содержание программы</w:t>
      </w:r>
      <w:r w:rsidR="00AA5F37" w:rsidRPr="00830797">
        <w:rPr>
          <w:bCs/>
          <w:kern w:val="3"/>
        </w:rPr>
        <w:t xml:space="preserve">: </w:t>
      </w:r>
      <w:r w:rsidR="00AA5F37" w:rsidRPr="00830797">
        <w:rPr>
          <w:rFonts w:eastAsia="Calibri"/>
          <w:b/>
          <w:lang w:eastAsia="en-US"/>
        </w:rPr>
        <w:t xml:space="preserve">Раздел 1. </w:t>
      </w:r>
      <w:r w:rsidR="00AA5F37" w:rsidRPr="00830797">
        <w:rPr>
          <w:rFonts w:eastAsia="Calibri"/>
          <w:lang w:eastAsia="en-US"/>
        </w:rPr>
        <w:t xml:space="preserve">«Зоология как система наук о животных. Систематика и характеристика типа простейших». </w:t>
      </w:r>
      <w:r w:rsidR="00AA5F37" w:rsidRPr="00830797">
        <w:rPr>
          <w:b/>
          <w:lang w:eastAsia="en-US"/>
        </w:rPr>
        <w:t xml:space="preserve">Раздел 2. </w:t>
      </w:r>
      <w:r w:rsidR="00AA5F37" w:rsidRPr="00830797">
        <w:rPr>
          <w:lang w:eastAsia="en-US"/>
        </w:rPr>
        <w:t xml:space="preserve">«Размножение и индивидуальное развитие многоклеточных. Тип кишечнополостные. Характеристика типа плоские, круглые и кольчатые черви». </w:t>
      </w:r>
      <w:r w:rsidR="00AA5F37" w:rsidRPr="00830797">
        <w:rPr>
          <w:b/>
          <w:lang w:eastAsia="en-US"/>
        </w:rPr>
        <w:t>Раздел 3.</w:t>
      </w:r>
      <w:r w:rsidR="00AA5F37" w:rsidRPr="00830797">
        <w:rPr>
          <w:lang w:eastAsia="en-US"/>
        </w:rPr>
        <w:t xml:space="preserve"> «Морфофизиологическая характеристика типа членистоногих</w:t>
      </w:r>
      <w:r w:rsidR="00AA5F37" w:rsidRPr="00830797">
        <w:rPr>
          <w:color w:val="000000"/>
          <w:lang w:eastAsia="en-US"/>
        </w:rPr>
        <w:t xml:space="preserve">». </w:t>
      </w:r>
      <w:r w:rsidR="00AA5F37" w:rsidRPr="00830797">
        <w:rPr>
          <w:b/>
          <w:lang w:eastAsia="en-US"/>
        </w:rPr>
        <w:t>Раздел 4.</w:t>
      </w:r>
      <w:r w:rsidR="00AA5F37" w:rsidRPr="00830797">
        <w:rPr>
          <w:lang w:eastAsia="en-US"/>
        </w:rPr>
        <w:t xml:space="preserve"> «Общая характеристика и классификация хордовых». </w:t>
      </w:r>
    </w:p>
    <w:p w:rsidR="00973445" w:rsidRDefault="00116AB9" w:rsidP="004549FC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</w:pPr>
      <w:r>
        <w:t>О</w:t>
      </w:r>
      <w:r w:rsidR="00B642ED">
        <w:t>сновные признаки животного типа организации; место животных в трофических цепях и в биосфере Земли в целом; основные закономерности эволюции животного мира; принципы филогенетической систематики и построения иерархической таксономии царства животных; современное состояние животного мира и проблемы сохранения его разнообразия. Одноклеточных. Циклы развития трематод, цепней и лентецов. Значение бесчерепных и личиночно-хордовых для понимания филогенеза черепных. Характеристику хордовых</w:t>
      </w:r>
      <w:r w:rsidR="001C2EE4">
        <w:t>.</w:t>
      </w:r>
    </w:p>
    <w:p w:rsidR="00973445" w:rsidRDefault="00973445" w:rsidP="004549FC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b/>
          <w:bCs/>
          <w:kern w:val="3"/>
        </w:rPr>
      </w:pPr>
      <w:r>
        <w:rPr>
          <w:b/>
        </w:rPr>
        <w:t xml:space="preserve">4. </w:t>
      </w:r>
      <w:r w:rsidRPr="00F33C0B">
        <w:rPr>
          <w:b/>
        </w:rPr>
        <w:t>Форма промежуточной аттестации</w:t>
      </w:r>
      <w:r w:rsidRPr="00F33C0B">
        <w:t>: зачет</w:t>
      </w:r>
    </w:p>
    <w:p w:rsidR="00B642ED" w:rsidRDefault="00806A76" w:rsidP="00AA5F37">
      <w:pPr>
        <w:spacing w:line="240" w:lineRule="auto"/>
        <w:ind w:firstLine="567"/>
      </w:pPr>
      <w:r>
        <w:rPr>
          <w:b/>
        </w:rPr>
        <w:t>5</w:t>
      </w:r>
      <w:r w:rsidR="00B642ED">
        <w:rPr>
          <w:b/>
        </w:rPr>
        <w:t>. Разработчик</w:t>
      </w:r>
      <w:r w:rsidR="00B642ED">
        <w:t xml:space="preserve">: </w:t>
      </w:r>
      <w:r w:rsidR="00FF3AC4">
        <w:t>д</w:t>
      </w:r>
      <w:r w:rsidR="00612422">
        <w:t xml:space="preserve">-р </w:t>
      </w:r>
      <w:r w:rsidR="00FF3AC4">
        <w:t>с.-х.</w:t>
      </w:r>
      <w:r w:rsidR="00612422">
        <w:t xml:space="preserve"> </w:t>
      </w:r>
      <w:r w:rsidR="00FF3AC4">
        <w:t>н</w:t>
      </w:r>
      <w:r w:rsidR="00612422">
        <w:t>аук</w:t>
      </w:r>
      <w:r w:rsidR="00FF3AC4">
        <w:t xml:space="preserve">, </w:t>
      </w:r>
      <w:r>
        <w:t>доцент кафедры</w:t>
      </w:r>
      <w:r w:rsidR="00B642ED">
        <w:t xml:space="preserve"> биологии, м</w:t>
      </w:r>
      <w:r w:rsidR="00AA5F37">
        <w:t xml:space="preserve">орфологии и вирусологии </w:t>
      </w:r>
      <w:r>
        <w:t>Федюк Е.И.</w:t>
      </w:r>
    </w:p>
    <w:sectPr w:rsidR="00B642ED" w:rsidSect="0018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2460"/>
        </w:tabs>
        <w:ind w:left="-246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4E2"/>
    <w:rsid w:val="000228C4"/>
    <w:rsid w:val="0005208C"/>
    <w:rsid w:val="000906CB"/>
    <w:rsid w:val="00116AB9"/>
    <w:rsid w:val="001324E2"/>
    <w:rsid w:val="001835DD"/>
    <w:rsid w:val="001C2EE4"/>
    <w:rsid w:val="002249E3"/>
    <w:rsid w:val="00256CC0"/>
    <w:rsid w:val="00294A2E"/>
    <w:rsid w:val="002B36F5"/>
    <w:rsid w:val="004549FC"/>
    <w:rsid w:val="00512310"/>
    <w:rsid w:val="00520C67"/>
    <w:rsid w:val="005B1BDD"/>
    <w:rsid w:val="00612422"/>
    <w:rsid w:val="00662A2C"/>
    <w:rsid w:val="007125C4"/>
    <w:rsid w:val="007979AD"/>
    <w:rsid w:val="007D5AD4"/>
    <w:rsid w:val="00806A76"/>
    <w:rsid w:val="00830797"/>
    <w:rsid w:val="008B1564"/>
    <w:rsid w:val="008C7346"/>
    <w:rsid w:val="00934289"/>
    <w:rsid w:val="00973445"/>
    <w:rsid w:val="009957EC"/>
    <w:rsid w:val="009C7A99"/>
    <w:rsid w:val="009D463D"/>
    <w:rsid w:val="00AA5F37"/>
    <w:rsid w:val="00AB545C"/>
    <w:rsid w:val="00B642ED"/>
    <w:rsid w:val="00B7562E"/>
    <w:rsid w:val="00BD2245"/>
    <w:rsid w:val="00C24D62"/>
    <w:rsid w:val="00C25A38"/>
    <w:rsid w:val="00C442A1"/>
    <w:rsid w:val="00C85DE5"/>
    <w:rsid w:val="00CE6196"/>
    <w:rsid w:val="00D373B3"/>
    <w:rsid w:val="00DD061E"/>
    <w:rsid w:val="00E17C56"/>
    <w:rsid w:val="00E214E8"/>
    <w:rsid w:val="00E64C68"/>
    <w:rsid w:val="00EA0ADA"/>
    <w:rsid w:val="00F41C65"/>
    <w:rsid w:val="00F570F0"/>
    <w:rsid w:val="00F918B1"/>
    <w:rsid w:val="00FF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A38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C25A38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25A38"/>
    <w:rPr>
      <w:rFonts w:ascii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a">
    <w:name w:val="список с точками"/>
    <w:basedOn w:val="a0"/>
    <w:uiPriority w:val="99"/>
    <w:semiHidden/>
    <w:rsid w:val="00C25A3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Биология</dc:creator>
  <cp:lastModifiedBy>Спец3</cp:lastModifiedBy>
  <cp:revision>10</cp:revision>
  <dcterms:created xsi:type="dcterms:W3CDTF">2021-09-23T08:39:00Z</dcterms:created>
  <dcterms:modified xsi:type="dcterms:W3CDTF">2023-07-07T06:34:00Z</dcterms:modified>
</cp:coreProperties>
</file>