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  <w:r w:rsidR="00804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971A17" w:rsidRDefault="00971A17" w:rsidP="00971A1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1A17" w:rsidRDefault="00971A17" w:rsidP="00971A17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:rsidR="00971A17" w:rsidRDefault="00971A17" w:rsidP="0051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1E0712">
        <w:rPr>
          <w:rFonts w:ascii="Times New Roman" w:hAnsi="Times New Roman" w:cs="Times New Roman"/>
          <w:sz w:val="24"/>
          <w:szCs w:val="24"/>
        </w:rPr>
        <w:t>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FE3">
        <w:rPr>
          <w:rFonts w:ascii="Times New Roman" w:eastAsia="Times New Roman" w:hAnsi="Times New Roman"/>
          <w:b/>
          <w:sz w:val="24"/>
          <w:szCs w:val="24"/>
          <w:lang w:eastAsia="ru-RU"/>
        </w:rPr>
        <w:t>36.03.02</w:t>
      </w:r>
      <w:r w:rsidR="00E36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A2FE3">
        <w:rPr>
          <w:rFonts w:ascii="Times New Roman" w:eastAsia="Times New Roman" w:hAnsi="Times New Roman"/>
          <w:b/>
          <w:sz w:val="24"/>
          <w:szCs w:val="24"/>
          <w:lang w:eastAsia="ru-RU"/>
        </w:rPr>
        <w:t>Зоотехния</w:t>
      </w:r>
      <w:r w:rsidR="00967B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7B66">
        <w:rPr>
          <w:rFonts w:ascii="Times New Roman" w:hAnsi="Times New Roman" w:cs="Times New Roman"/>
          <w:sz w:val="24"/>
          <w:szCs w:val="24"/>
        </w:rPr>
        <w:t>направленность</w:t>
      </w:r>
      <w:r w:rsidR="00967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FE3">
        <w:rPr>
          <w:rFonts w:ascii="Times New Roman" w:eastAsia="Times New Roman" w:hAnsi="Times New Roman"/>
          <w:b/>
          <w:sz w:val="24"/>
          <w:szCs w:val="24"/>
          <w:lang w:eastAsia="ru-RU"/>
        </w:rPr>
        <w:t>Зоотехния</w:t>
      </w:r>
      <w:r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</w:t>
      </w:r>
      <w:r w:rsidR="00472F3E">
        <w:rPr>
          <w:rFonts w:ascii="Times New Roman" w:hAnsi="Times New Roman" w:cs="Times New Roman"/>
          <w:sz w:val="24"/>
          <w:szCs w:val="24"/>
        </w:rPr>
        <w:t xml:space="preserve">ования по </w:t>
      </w:r>
      <w:r w:rsidR="001E0712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8A2FE3">
        <w:rPr>
          <w:rFonts w:ascii="Times New Roman" w:eastAsia="Times New Roman" w:hAnsi="Times New Roman"/>
          <w:b/>
          <w:sz w:val="24"/>
          <w:szCs w:val="24"/>
          <w:lang w:eastAsia="ru-RU"/>
        </w:rPr>
        <w:t>36.03.02 Зоотехния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E03150" w:rsidRPr="00E03150">
        <w:rPr>
          <w:rFonts w:ascii="Times New Roman" w:hAnsi="Times New Roman" w:cs="Times New Roman"/>
          <w:sz w:val="24"/>
          <w:szCs w:val="24"/>
        </w:rPr>
        <w:t>от 22 июля 2017 г. № 972.</w:t>
      </w:r>
      <w:bookmarkStart w:id="0" w:name="_GoBack"/>
      <w:bookmarkEnd w:id="0"/>
    </w:p>
    <w:p w:rsidR="00971A17" w:rsidRDefault="00971A17" w:rsidP="00517C8E">
      <w:pPr>
        <w:pStyle w:val="a5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971A17" w:rsidRDefault="00971A17" w:rsidP="00517C8E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71A17" w:rsidRDefault="00971A17" w:rsidP="00517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осуществлять поиск, критический анализ и синтез информации, применять системный подход для решения поставленных задач </w:t>
      </w:r>
      <w:r>
        <w:rPr>
          <w:rFonts w:ascii="Times New Roman" w:hAnsi="Times New Roman" w:cs="Times New Roman"/>
          <w:b/>
          <w:sz w:val="24"/>
          <w:szCs w:val="24"/>
        </w:rPr>
        <w:t>(УК-1).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-Способен воспринимать межкультурное разнообразие общества в социально-историческом, этическом и философском контекстах </w:t>
      </w:r>
      <w:r>
        <w:rPr>
          <w:rFonts w:ascii="Times New Roman" w:hAnsi="Times New Roman" w:cs="Times New Roman"/>
          <w:b/>
          <w:sz w:val="24"/>
          <w:szCs w:val="24"/>
        </w:rPr>
        <w:t>(УК-5).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системные связи и отношения между изучаемыми явлениями, процессами и/или объектами на основе принятой парадигмы </w:t>
      </w:r>
      <w:r>
        <w:rPr>
          <w:rFonts w:ascii="Times New Roman" w:hAnsi="Times New Roman" w:cs="Times New Roman"/>
          <w:b/>
          <w:sz w:val="24"/>
          <w:szCs w:val="24"/>
        </w:rPr>
        <w:t>(УК – 1.4).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>
        <w:rPr>
          <w:rFonts w:ascii="Times New Roman" w:hAnsi="Times New Roman" w:cs="Times New Roman"/>
          <w:b/>
          <w:sz w:val="24"/>
          <w:szCs w:val="24"/>
        </w:rPr>
        <w:t>(УК – 1.5).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Формулирует и аргументирует выводы и суждения, в том числе с применением философского понятийного аппарата </w:t>
      </w:r>
      <w:r>
        <w:rPr>
          <w:rFonts w:ascii="Times New Roman" w:hAnsi="Times New Roman" w:cs="Times New Roman"/>
          <w:b/>
          <w:sz w:val="24"/>
          <w:szCs w:val="24"/>
        </w:rPr>
        <w:t>(УК – 1.6).</w:t>
      </w:r>
    </w:p>
    <w:p w:rsidR="00971A17" w:rsidRDefault="00971A17" w:rsidP="00971A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(УК – 5.4).</w:t>
      </w:r>
    </w:p>
    <w:p w:rsidR="00971A17" w:rsidRDefault="00971A17" w:rsidP="00971A17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УК- 1.4</w:t>
      </w:r>
      <w:r w:rsidR="00804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системного научного мировоззрения.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1.5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bCs/>
          <w:sz w:val="24"/>
          <w:szCs w:val="24"/>
        </w:rPr>
        <w:t>основных законов и категорий диалектики и формальной логики.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анализировать, обобщать и критически осмысливать   информацию </w:t>
      </w:r>
      <w:r>
        <w:rPr>
          <w:rFonts w:ascii="Times New Roman" w:hAnsi="Times New Roman" w:cs="Times New Roman"/>
          <w:sz w:val="24"/>
          <w:szCs w:val="24"/>
        </w:rPr>
        <w:t>из различных источников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A17" w:rsidRDefault="00971A17" w:rsidP="00971A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критического анализа информации и определения ее достоверности.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A1" w:rsidRDefault="00971A17" w:rsidP="00804F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 – 1.6</w:t>
      </w:r>
      <w:r w:rsidR="00804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A17" w:rsidRDefault="00971A17" w:rsidP="00804F6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категорий и проблем философии, </w:t>
      </w:r>
      <w:r>
        <w:rPr>
          <w:rFonts w:ascii="Times New Roman" w:hAnsi="Times New Roman" w:cs="Times New Roman"/>
          <w:bCs/>
          <w:sz w:val="24"/>
          <w:szCs w:val="24"/>
        </w:rPr>
        <w:t>процедуры обоснования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hAnsi="Times New Roman" w:cs="Times New Roman"/>
          <w:sz w:val="24"/>
          <w:szCs w:val="24"/>
        </w:rPr>
        <w:t xml:space="preserve">построения логически стройной и аргументированной речи. </w:t>
      </w:r>
    </w:p>
    <w:p w:rsidR="009955A1" w:rsidRDefault="00971A17" w:rsidP="00971A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5.4 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основных культурных достижений и традиций своего народа и других этносов, этапы и особенности развития философии и мировой культуры.</w:t>
      </w:r>
    </w:p>
    <w:p w:rsidR="00971A17" w:rsidRDefault="00971A17" w:rsidP="00971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971A17" w:rsidRDefault="00971A17" w:rsidP="00971A1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Владение </w:t>
      </w:r>
      <w:r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1A17" w:rsidRDefault="00971A17" w:rsidP="00971A1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Содержание программы дисциплины: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1. Философия как явление культуры.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2. Философия античности. Раздел 3. Философия Средних веков и Возрождения. Раздел 4. Философия Нового времени и Просвещения. Раздел 5. Философия XIX-XX вв. </w:t>
      </w:r>
      <w:r>
        <w:rPr>
          <w:rFonts w:ascii="Times New Roman" w:hAnsi="Times New Roman" w:cs="Times New Roman"/>
          <w:sz w:val="24"/>
          <w:szCs w:val="24"/>
        </w:rPr>
        <w:lastRenderedPageBreak/>
        <w:t>Раздел 6. Философская онтология. Раздел 7. Сознание и познание.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8. Социальная философия. Раздел 9. «Философская антропология и аксиология».</w:t>
      </w:r>
    </w:p>
    <w:p w:rsidR="00971A17" w:rsidRDefault="00971A17" w:rsidP="00971A17">
      <w:pPr>
        <w:pStyle w:val="a4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Форма промежуточной аттестации</w:t>
      </w:r>
      <w:r>
        <w:rPr>
          <w:rFonts w:ascii="Times New Roman" w:hAnsi="Times New Roman" w:cs="Times New Roman"/>
          <w:sz w:val="24"/>
        </w:rPr>
        <w:t>: экзамен</w:t>
      </w:r>
    </w:p>
    <w:p w:rsidR="00971A17" w:rsidRDefault="00971A17" w:rsidP="00971A17">
      <w:pPr>
        <w:pStyle w:val="a5"/>
        <w:widowControl w:val="0"/>
        <w:tabs>
          <w:tab w:val="left" w:pos="99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кандидат философских наук, доцент кафедры </w:t>
      </w:r>
      <w:r w:rsidR="00F15221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дисциплин Воронцова Татьяна Николаевна.</w:t>
      </w:r>
    </w:p>
    <w:p w:rsidR="002302D7" w:rsidRDefault="002302D7"/>
    <w:sectPr w:rsidR="0023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72"/>
    <w:rsid w:val="00004050"/>
    <w:rsid w:val="001E0712"/>
    <w:rsid w:val="002302D7"/>
    <w:rsid w:val="00472F3E"/>
    <w:rsid w:val="00517C8E"/>
    <w:rsid w:val="00804F6C"/>
    <w:rsid w:val="008A2FE3"/>
    <w:rsid w:val="00967B66"/>
    <w:rsid w:val="00971A17"/>
    <w:rsid w:val="009955A1"/>
    <w:rsid w:val="00DA0372"/>
    <w:rsid w:val="00E03150"/>
    <w:rsid w:val="00E36D3A"/>
    <w:rsid w:val="00F052BD"/>
    <w:rsid w:val="00F15221"/>
    <w:rsid w:val="00F56F85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1A17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1A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1A17"/>
  </w:style>
  <w:style w:type="paragraph" w:styleId="a5">
    <w:name w:val="List Paragraph"/>
    <w:basedOn w:val="a"/>
    <w:uiPriority w:val="34"/>
    <w:qFormat/>
    <w:rsid w:val="00971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1A17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1A1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1A17"/>
  </w:style>
  <w:style w:type="paragraph" w:styleId="a5">
    <w:name w:val="List Paragraph"/>
    <w:basedOn w:val="a"/>
    <w:uiPriority w:val="34"/>
    <w:qFormat/>
    <w:rsid w:val="0097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Спец3</cp:lastModifiedBy>
  <cp:revision>16</cp:revision>
  <dcterms:created xsi:type="dcterms:W3CDTF">2022-06-29T13:45:00Z</dcterms:created>
  <dcterms:modified xsi:type="dcterms:W3CDTF">2023-07-10T09:00:00Z</dcterms:modified>
</cp:coreProperties>
</file>