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F5" w:rsidRPr="007929AC" w:rsidRDefault="00F97CF5" w:rsidP="00F9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2248E" w:rsidRDefault="00F97CF5" w:rsidP="00F97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F97CF5" w:rsidRPr="007929AC" w:rsidRDefault="00F97CF5" w:rsidP="00F97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Биотехника воспроизводства с основами акушерства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1. Общая характеристика.</w:t>
      </w:r>
    </w:p>
    <w:p w:rsidR="00F97CF5" w:rsidRPr="00CC6DB1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929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29AC">
        <w:rPr>
          <w:rFonts w:ascii="Times New Roman" w:hAnsi="Times New Roman" w:cs="Times New Roman"/>
          <w:sz w:val="28"/>
          <w:szCs w:val="28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929A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929AC">
        <w:rPr>
          <w:rFonts w:ascii="Times New Roman" w:hAnsi="Times New Roman" w:cs="Times New Roman"/>
          <w:sz w:val="28"/>
          <w:szCs w:val="28"/>
        </w:rPr>
        <w:t xml:space="preserve"> по направлению подготовки 36.03.02 Зоотехния, утвержденным приказом Министерства образования и науки </w:t>
      </w:r>
      <w:r w:rsidRPr="00CC6DB1">
        <w:rPr>
          <w:rFonts w:ascii="Times New Roman" w:hAnsi="Times New Roman" w:cs="Times New Roman"/>
          <w:sz w:val="28"/>
          <w:szCs w:val="28"/>
        </w:rPr>
        <w:t xml:space="preserve">РФ </w:t>
      </w:r>
      <w:r w:rsidR="00450D22" w:rsidRPr="00450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июля 2017 г. № 972.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 xml:space="preserve"> 2.Требования к результатам освоения. 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</w:t>
      </w:r>
      <w:r w:rsidR="00AA22B3">
        <w:rPr>
          <w:rFonts w:ascii="Times New Roman" w:hAnsi="Times New Roman" w:cs="Times New Roman"/>
          <w:sz w:val="28"/>
          <w:szCs w:val="28"/>
        </w:rPr>
        <w:t xml:space="preserve">рование следующих компетенций: </w:t>
      </w:r>
      <w:r w:rsidR="007929AC">
        <w:rPr>
          <w:rFonts w:ascii="Times New Roman" w:hAnsi="Times New Roman" w:cs="Times New Roman"/>
          <w:i/>
          <w:sz w:val="28"/>
          <w:szCs w:val="28"/>
        </w:rPr>
        <w:t>Общепрофессиональных компетенций</w:t>
      </w:r>
      <w:r w:rsidRPr="007929AC">
        <w:rPr>
          <w:rFonts w:ascii="Times New Roman" w:hAnsi="Times New Roman" w:cs="Times New Roman"/>
          <w:sz w:val="28"/>
          <w:szCs w:val="28"/>
        </w:rPr>
        <w:t xml:space="preserve"> (ОПК): </w:t>
      </w:r>
      <w:proofErr w:type="gramStart"/>
      <w:r w:rsidRPr="007929A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929AC">
        <w:rPr>
          <w:rFonts w:ascii="Times New Roman" w:hAnsi="Times New Roman" w:cs="Times New Roman"/>
          <w:sz w:val="28"/>
          <w:szCs w:val="28"/>
        </w:rPr>
        <w:t xml:space="preserve"> идентифицировать опасность риска возникновения и распространения заболеваний различной этиологии (ОПК -6),  </w:t>
      </w:r>
      <w:r w:rsidRPr="007929AC">
        <w:rPr>
          <w:rFonts w:ascii="Times New Roman" w:hAnsi="Times New Roman" w:cs="Times New Roman"/>
          <w:i/>
          <w:sz w:val="28"/>
          <w:szCs w:val="28"/>
        </w:rPr>
        <w:t>Индикаторы достижения компетенции</w:t>
      </w:r>
      <w:r w:rsidRPr="007929AC">
        <w:rPr>
          <w:rFonts w:ascii="Times New Roman" w:hAnsi="Times New Roman" w:cs="Times New Roman"/>
          <w:sz w:val="28"/>
          <w:szCs w:val="28"/>
        </w:rPr>
        <w:t>: идентифицирует опасность риска возникновения и распространения заболеваний незаразной этиологии (ОПК-6.2).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sz w:val="28"/>
          <w:szCs w:val="28"/>
        </w:rPr>
        <w:t xml:space="preserve"> В результате изучения дисциплины у студентов должны быть сформированы:  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Знания</w:t>
      </w:r>
      <w:r w:rsidRPr="007929AC">
        <w:rPr>
          <w:rFonts w:ascii="Times New Roman" w:hAnsi="Times New Roman" w:cs="Times New Roman"/>
          <w:sz w:val="28"/>
          <w:szCs w:val="28"/>
        </w:rPr>
        <w:t>: опасности риска возникновения и распространения заболеваний незаразной этиологии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Умения</w:t>
      </w:r>
      <w:r w:rsidRPr="007929AC">
        <w:rPr>
          <w:rFonts w:ascii="Times New Roman" w:hAnsi="Times New Roman" w:cs="Times New Roman"/>
          <w:sz w:val="28"/>
          <w:szCs w:val="28"/>
        </w:rPr>
        <w:t>: идентифицировать опасность риска возникновения и распространения заболеваний незаразной этиологии.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sz w:val="28"/>
          <w:szCs w:val="28"/>
        </w:rPr>
        <w:t xml:space="preserve">  </w:t>
      </w:r>
      <w:r w:rsidRPr="007929AC">
        <w:rPr>
          <w:rFonts w:ascii="Times New Roman" w:hAnsi="Times New Roman" w:cs="Times New Roman"/>
          <w:b/>
          <w:sz w:val="28"/>
          <w:szCs w:val="28"/>
        </w:rPr>
        <w:t>Навык и (или) опыт деятельности</w:t>
      </w:r>
      <w:r w:rsidRPr="007929AC">
        <w:rPr>
          <w:rFonts w:ascii="Times New Roman" w:hAnsi="Times New Roman" w:cs="Times New Roman"/>
          <w:sz w:val="28"/>
          <w:szCs w:val="28"/>
        </w:rPr>
        <w:t xml:space="preserve">: применять идентификацию опасности риска возникновения и распространения заболеваний незаразной этиологии. 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 xml:space="preserve">3.Содержание программы дисциплины. 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sz w:val="28"/>
          <w:szCs w:val="28"/>
        </w:rPr>
        <w:t xml:space="preserve"> Раздел 1. Анатомо-физиологическая характеристика орг</w:t>
      </w:r>
      <w:r w:rsidR="007929AC">
        <w:rPr>
          <w:rFonts w:ascii="Times New Roman" w:hAnsi="Times New Roman" w:cs="Times New Roman"/>
          <w:sz w:val="28"/>
          <w:szCs w:val="28"/>
        </w:rPr>
        <w:t>анов размножения самок и самцов.</w:t>
      </w:r>
      <w:r w:rsidRPr="007929AC">
        <w:rPr>
          <w:rFonts w:ascii="Times New Roman" w:hAnsi="Times New Roman" w:cs="Times New Roman"/>
          <w:sz w:val="28"/>
          <w:szCs w:val="28"/>
        </w:rPr>
        <w:t xml:space="preserve"> Раздел 2. Искусс</w:t>
      </w:r>
      <w:r w:rsidR="007929AC">
        <w:rPr>
          <w:rFonts w:ascii="Times New Roman" w:hAnsi="Times New Roman" w:cs="Times New Roman"/>
          <w:sz w:val="28"/>
          <w:szCs w:val="28"/>
        </w:rPr>
        <w:t>твенное осеменение с/х животных.</w:t>
      </w:r>
      <w:r w:rsidRPr="007929AC">
        <w:rPr>
          <w:rFonts w:ascii="Times New Roman" w:hAnsi="Times New Roman" w:cs="Times New Roman"/>
          <w:sz w:val="28"/>
          <w:szCs w:val="28"/>
        </w:rPr>
        <w:t xml:space="preserve"> Раздел 3. Основы акушерства.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4.Форма промежуточной аттестации</w:t>
      </w:r>
      <w:r w:rsidRPr="007929AC">
        <w:rPr>
          <w:rFonts w:ascii="Times New Roman" w:hAnsi="Times New Roman" w:cs="Times New Roman"/>
          <w:sz w:val="28"/>
          <w:szCs w:val="28"/>
        </w:rPr>
        <w:t xml:space="preserve">:  зачет </w:t>
      </w:r>
    </w:p>
    <w:p w:rsidR="00F97CF5" w:rsidRPr="007929AC" w:rsidRDefault="00F97CF5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AC">
        <w:rPr>
          <w:rFonts w:ascii="Times New Roman" w:hAnsi="Times New Roman" w:cs="Times New Roman"/>
          <w:b/>
          <w:sz w:val="28"/>
          <w:szCs w:val="28"/>
        </w:rPr>
        <w:t>5.Разработчик:</w:t>
      </w:r>
      <w:r w:rsidRPr="007929AC">
        <w:rPr>
          <w:rFonts w:ascii="Times New Roman" w:hAnsi="Times New Roman" w:cs="Times New Roman"/>
          <w:sz w:val="28"/>
          <w:szCs w:val="28"/>
        </w:rPr>
        <w:t xml:space="preserve"> д</w:t>
      </w:r>
      <w:r w:rsidR="00450D22">
        <w:rPr>
          <w:rFonts w:ascii="Times New Roman" w:hAnsi="Times New Roman" w:cs="Times New Roman"/>
          <w:sz w:val="28"/>
          <w:szCs w:val="28"/>
        </w:rPr>
        <w:t>-р</w:t>
      </w:r>
      <w:proofErr w:type="gramStart"/>
      <w:r w:rsidRPr="007929A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0D22">
        <w:rPr>
          <w:rFonts w:ascii="Times New Roman" w:hAnsi="Times New Roman" w:cs="Times New Roman"/>
          <w:sz w:val="28"/>
          <w:szCs w:val="28"/>
        </w:rPr>
        <w:t>етеринар.наук</w:t>
      </w:r>
      <w:bookmarkStart w:id="0" w:name="_GoBack"/>
      <w:bookmarkEnd w:id="0"/>
      <w:r w:rsidRPr="007929AC">
        <w:rPr>
          <w:rFonts w:ascii="Times New Roman" w:hAnsi="Times New Roman" w:cs="Times New Roman"/>
          <w:sz w:val="28"/>
          <w:szCs w:val="28"/>
        </w:rPr>
        <w:t>, профессор заведующая кафедры акушерства, хирургии и физиологии домашних животных, Войтенко Л.Г.</w:t>
      </w:r>
    </w:p>
    <w:p w:rsidR="0054246E" w:rsidRPr="007929AC" w:rsidRDefault="00450D22" w:rsidP="0079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246E" w:rsidRPr="0079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C6"/>
    <w:rsid w:val="00191828"/>
    <w:rsid w:val="0022248E"/>
    <w:rsid w:val="00450D22"/>
    <w:rsid w:val="007929AC"/>
    <w:rsid w:val="00AA22B3"/>
    <w:rsid w:val="00BB5351"/>
    <w:rsid w:val="00BD40C6"/>
    <w:rsid w:val="00CC6DB1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9</cp:revision>
  <dcterms:created xsi:type="dcterms:W3CDTF">2022-06-23T14:07:00Z</dcterms:created>
  <dcterms:modified xsi:type="dcterms:W3CDTF">2023-07-10T08:46:00Z</dcterms:modified>
</cp:coreProperties>
</file>