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41" w:rsidRPr="008A3D13" w:rsidRDefault="00437041" w:rsidP="008C3610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37041" w:rsidRPr="008A3D13" w:rsidRDefault="00437041" w:rsidP="008C361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учебной дисциплины</w:t>
      </w:r>
    </w:p>
    <w:p w:rsidR="00437041" w:rsidRPr="008A3D13" w:rsidRDefault="008A3D13" w:rsidP="008C3610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РАСТЕНИЕВОДСТВО</w:t>
      </w:r>
    </w:p>
    <w:p w:rsidR="00437041" w:rsidRPr="008A3D13" w:rsidRDefault="00437041" w:rsidP="008C361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4F6D13" w:rsidRPr="004F6D13" w:rsidRDefault="004F6D13" w:rsidP="004F6D1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194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13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4F6D1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6D13" w:rsidRPr="004F6D13" w:rsidRDefault="004F6D13" w:rsidP="004F6D1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1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F6D1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F6D1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F6D1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F6D1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F6D1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4F6D1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F6D1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F6D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F6D1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F6D1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4F6D1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F6D1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Донской</w:t>
      </w:r>
      <w:r w:rsidRPr="004F6D1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ГАУ</w:t>
      </w:r>
      <w:r w:rsidRPr="004F6D1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6D1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4F6D1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4F6D13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4F6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и переработки продукции животноводства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Pr="004F6D1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F6D1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F6D1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F6D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F6D1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F6D1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6D1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4F6D1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4F6D1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F6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17.07.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4F6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F6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66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4F6D13" w:rsidRPr="004F6D13" w:rsidRDefault="004F6D13" w:rsidP="004F6D1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13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4F6D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4F6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4F6D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4F6D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4F6D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6D13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37041" w:rsidRPr="008A3D13" w:rsidRDefault="00480B6A" w:rsidP="008A3D1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sz w:val="24"/>
          <w:szCs w:val="24"/>
        </w:rPr>
        <w:t>.</w:t>
      </w:r>
      <w:r w:rsidRPr="008A3D1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2</w:t>
      </w:r>
      <w:r w:rsidR="00437041" w:rsidRPr="008A3D1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4F6D13" w:rsidRDefault="00480B6A" w:rsidP="008A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sz w:val="24"/>
          <w:szCs w:val="24"/>
        </w:rPr>
        <w:t xml:space="preserve">Процесс обучения по дисциплине направлен на формирование </w:t>
      </w:r>
      <w:r w:rsidR="000A463E" w:rsidRPr="008A3D13">
        <w:rPr>
          <w:rFonts w:ascii="Times New Roman" w:hAnsi="Times New Roman" w:cs="Times New Roman"/>
          <w:sz w:val="24"/>
          <w:szCs w:val="24"/>
        </w:rPr>
        <w:t>профессиональн</w:t>
      </w:r>
      <w:r w:rsidR="004F6D13">
        <w:rPr>
          <w:rFonts w:ascii="Times New Roman" w:hAnsi="Times New Roman" w:cs="Times New Roman"/>
          <w:sz w:val="24"/>
          <w:szCs w:val="24"/>
        </w:rPr>
        <w:t>ых</w:t>
      </w:r>
      <w:r w:rsidR="000A463E" w:rsidRPr="008A3D13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4F6D13">
        <w:rPr>
          <w:rFonts w:ascii="Times New Roman" w:hAnsi="Times New Roman" w:cs="Times New Roman"/>
          <w:sz w:val="24"/>
          <w:szCs w:val="24"/>
        </w:rPr>
        <w:t>й:</w:t>
      </w:r>
    </w:p>
    <w:p w:rsidR="000A463E" w:rsidRPr="004F6D13" w:rsidRDefault="004F6D13" w:rsidP="008A3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D13">
        <w:rPr>
          <w:rFonts w:ascii="Times New Roman" w:hAnsi="Times New Roman" w:cs="Times New Roman"/>
        </w:rPr>
        <w:t xml:space="preserve">- </w:t>
      </w:r>
      <w:r w:rsidRPr="004F6D13">
        <w:rPr>
          <w:rFonts w:ascii="Times New Roman" w:hAnsi="Times New Roman" w:cs="Times New Roman"/>
          <w:color w:val="000000"/>
        </w:rPr>
        <w:t>Выбирает сорта сельскохозяйственных культур для конкретных условий региона и уровня интенсификации земледелия</w:t>
      </w:r>
      <w:r w:rsidRPr="004F6D13">
        <w:rPr>
          <w:rFonts w:ascii="Times New Roman" w:hAnsi="Times New Roman" w:cs="Times New Roman"/>
        </w:rPr>
        <w:t xml:space="preserve"> (</w:t>
      </w:r>
      <w:r w:rsidR="000A463E" w:rsidRPr="004F6D13">
        <w:rPr>
          <w:rFonts w:ascii="Times New Roman" w:hAnsi="Times New Roman" w:cs="Times New Roman"/>
        </w:rPr>
        <w:t>ПК-1</w:t>
      </w:r>
      <w:r w:rsidRPr="004F6D13">
        <w:rPr>
          <w:rFonts w:ascii="Times New Roman" w:hAnsi="Times New Roman" w:cs="Times New Roman"/>
        </w:rPr>
        <w:t>.3)</w:t>
      </w:r>
      <w:r w:rsidR="000A463E" w:rsidRPr="004F6D13">
        <w:rPr>
          <w:rFonts w:ascii="Times New Roman" w:hAnsi="Times New Roman" w:cs="Times New Roman"/>
        </w:rPr>
        <w:t>.</w:t>
      </w:r>
    </w:p>
    <w:p w:rsidR="004F6D13" w:rsidRPr="004F6D13" w:rsidRDefault="004F6D13" w:rsidP="004F6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D13">
        <w:rPr>
          <w:rFonts w:ascii="Times New Roman" w:hAnsi="Times New Roman" w:cs="Times New Roman"/>
        </w:rPr>
        <w:t xml:space="preserve">- </w:t>
      </w:r>
      <w:r w:rsidRPr="004F6D13">
        <w:rPr>
          <w:rFonts w:ascii="Times New Roman" w:hAnsi="Times New Roman" w:cs="Times New Roman"/>
          <w:color w:val="000000"/>
        </w:rPr>
        <w:t>Разрабатывает технологии посева (посадки) сельскохозяйственных культур с учетом их биологических особенностей и почвенно-климатических условий</w:t>
      </w:r>
      <w:r w:rsidRPr="004F6D13">
        <w:rPr>
          <w:rFonts w:ascii="Times New Roman" w:hAnsi="Times New Roman" w:cs="Times New Roman"/>
        </w:rPr>
        <w:t xml:space="preserve"> (ПК-1.5).</w:t>
      </w:r>
    </w:p>
    <w:p w:rsidR="004F6D13" w:rsidRPr="004F6D13" w:rsidRDefault="004F6D13" w:rsidP="004F6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D13">
        <w:rPr>
          <w:rFonts w:ascii="Times New Roman" w:hAnsi="Times New Roman" w:cs="Times New Roman"/>
        </w:rPr>
        <w:t xml:space="preserve"> - </w:t>
      </w:r>
      <w:r w:rsidRPr="004F6D13">
        <w:rPr>
          <w:rFonts w:ascii="Times New Roman" w:hAnsi="Times New Roman" w:cs="Times New Roman"/>
          <w:color w:val="000000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Pr="004F6D13">
        <w:rPr>
          <w:rFonts w:ascii="Times New Roman" w:hAnsi="Times New Roman" w:cs="Times New Roman"/>
        </w:rPr>
        <w:t xml:space="preserve"> (ПК-1.6).</w:t>
      </w:r>
    </w:p>
    <w:p w:rsidR="004F6D13" w:rsidRPr="004F6D13" w:rsidRDefault="004F6D13" w:rsidP="004F6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D13">
        <w:rPr>
          <w:rFonts w:ascii="Times New Roman" w:hAnsi="Times New Roman" w:cs="Times New Roman"/>
        </w:rPr>
        <w:t xml:space="preserve">- </w:t>
      </w:r>
      <w:r w:rsidRPr="004F6D13">
        <w:rPr>
          <w:rFonts w:ascii="Times New Roman" w:hAnsi="Times New Roman" w:cs="Times New Roman"/>
          <w:color w:val="000000"/>
        </w:rPr>
        <w:t>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  <w:r w:rsidRPr="004F6D13">
        <w:rPr>
          <w:rFonts w:ascii="Times New Roman" w:hAnsi="Times New Roman" w:cs="Times New Roman"/>
        </w:rPr>
        <w:t xml:space="preserve"> (ПК-1.7).</w:t>
      </w:r>
    </w:p>
    <w:p w:rsidR="004F6D13" w:rsidRPr="004F6D13" w:rsidRDefault="004F6D13" w:rsidP="004F6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D13">
        <w:rPr>
          <w:rFonts w:ascii="Times New Roman" w:hAnsi="Times New Roman" w:cs="Times New Roman"/>
        </w:rPr>
        <w:t xml:space="preserve"> - </w:t>
      </w:r>
      <w:r w:rsidRPr="004F6D13">
        <w:rPr>
          <w:rFonts w:ascii="Times New Roman" w:hAnsi="Times New Roman" w:cs="Times New Roman"/>
          <w:color w:val="000000"/>
        </w:rPr>
        <w:t>Разрабатывает технологии уборки сельскохозяйственных культур</w:t>
      </w:r>
      <w:r w:rsidRPr="004F6D13">
        <w:rPr>
          <w:rFonts w:ascii="Times New Roman" w:hAnsi="Times New Roman" w:cs="Times New Roman"/>
        </w:rPr>
        <w:t xml:space="preserve"> (ПК-1.8).</w:t>
      </w:r>
    </w:p>
    <w:p w:rsidR="004F6D13" w:rsidRPr="004F6D13" w:rsidRDefault="004F6D13" w:rsidP="004F6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D13">
        <w:rPr>
          <w:rFonts w:ascii="Times New Roman" w:hAnsi="Times New Roman" w:cs="Times New Roman"/>
        </w:rPr>
        <w:t>-</w:t>
      </w:r>
      <w:r w:rsidRPr="004F6D13">
        <w:rPr>
          <w:rFonts w:ascii="Times New Roman" w:hAnsi="Times New Roman" w:cs="Times New Roman"/>
          <w:color w:val="000000"/>
        </w:rPr>
        <w:t>Готовит технологические карты возделывания сельскохозяйственных культур на основе разработанных технологий для организации рабочих процессов</w:t>
      </w:r>
      <w:r w:rsidRPr="004F6D13">
        <w:rPr>
          <w:rFonts w:ascii="Times New Roman" w:hAnsi="Times New Roman" w:cs="Times New Roman"/>
        </w:rPr>
        <w:t xml:space="preserve"> (ПК-1.9).</w:t>
      </w:r>
    </w:p>
    <w:p w:rsidR="00437041" w:rsidRPr="008A3D13" w:rsidRDefault="00437041" w:rsidP="008A3D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A463E" w:rsidRPr="008A3D13" w:rsidRDefault="000A463E" w:rsidP="008A3D1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b/>
          <w:i/>
          <w:sz w:val="24"/>
          <w:szCs w:val="24"/>
        </w:rPr>
        <w:t>Знания</w:t>
      </w:r>
      <w:r w:rsidR="008A3D1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8A3D13">
        <w:rPr>
          <w:rFonts w:ascii="Times New Roman" w:hAnsi="Times New Roman" w:cs="Times New Roman"/>
          <w:sz w:val="24"/>
          <w:szCs w:val="24"/>
        </w:rPr>
        <w:t xml:space="preserve">основных районированных сортов полевых культур и их биологических особенностей, </w:t>
      </w:r>
      <w:r w:rsidR="00480B6A" w:rsidRPr="008A3D13">
        <w:rPr>
          <w:rFonts w:ascii="Times New Roman" w:hAnsi="Times New Roman" w:cs="Times New Roman"/>
          <w:sz w:val="24"/>
          <w:szCs w:val="24"/>
        </w:rPr>
        <w:t>технологии производства продукции растениеводства и животноводства</w:t>
      </w:r>
      <w:r w:rsidRPr="008A3D13">
        <w:rPr>
          <w:rFonts w:ascii="Times New Roman" w:hAnsi="Times New Roman" w:cs="Times New Roman"/>
          <w:sz w:val="24"/>
          <w:szCs w:val="24"/>
        </w:rPr>
        <w:t>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8A3D13" w:rsidRPr="008A3D13" w:rsidRDefault="008A3D13" w:rsidP="008A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463E" w:rsidRPr="008A3D13">
        <w:rPr>
          <w:rFonts w:ascii="Times New Roman" w:hAnsi="Times New Roman" w:cs="Times New Roman"/>
          <w:b/>
          <w:sz w:val="24"/>
          <w:szCs w:val="24"/>
        </w:rPr>
        <w:t>Умения: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63E" w:rsidRPr="008A3D13">
        <w:rPr>
          <w:rFonts w:ascii="Times New Roman" w:hAnsi="Times New Roman" w:cs="Times New Roman"/>
          <w:sz w:val="24"/>
          <w:szCs w:val="24"/>
        </w:rPr>
        <w:t>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 проводить учет засоренности посевов, обосновывать сроки и способы применения химических мер защиты растений;  устанавливать способы и сроки уборки различных полевых культур с учетом их биологических особенностей; подбирать технику для проведения уборки</w:t>
      </w:r>
      <w:r w:rsidRPr="008A3D13">
        <w:rPr>
          <w:rFonts w:ascii="Times New Roman" w:hAnsi="Times New Roman" w:cs="Times New Roman"/>
          <w:sz w:val="24"/>
          <w:szCs w:val="24"/>
        </w:rPr>
        <w:t>; составлять технологические карты сельскохозяйственных культур</w:t>
      </w:r>
    </w:p>
    <w:p w:rsidR="008A3D13" w:rsidRPr="008A3D13" w:rsidRDefault="008A3D13" w:rsidP="008A3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Навык 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A3D13">
        <w:rPr>
          <w:rFonts w:ascii="Times New Roman" w:hAnsi="Times New Roman" w:cs="Times New Roman"/>
          <w:b/>
          <w:sz w:val="24"/>
          <w:szCs w:val="24"/>
        </w:rPr>
        <w:t>или) опыт деятельности</w:t>
      </w:r>
      <w:r w:rsidRPr="008A3D13">
        <w:rPr>
          <w:rFonts w:ascii="Times New Roman" w:hAnsi="Times New Roman" w:cs="Times New Roman"/>
          <w:sz w:val="24"/>
          <w:szCs w:val="24"/>
        </w:rPr>
        <w:t>: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: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 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</w:p>
    <w:p w:rsidR="00437041" w:rsidRPr="008A3D13" w:rsidRDefault="00480B6A" w:rsidP="008A3D1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3</w:t>
      </w:r>
      <w:r w:rsidR="00437041" w:rsidRPr="008A3D13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D13">
        <w:rPr>
          <w:rFonts w:ascii="Times New Roman" w:hAnsi="Times New Roman" w:cs="Times New Roman"/>
          <w:sz w:val="24"/>
          <w:szCs w:val="24"/>
        </w:rPr>
        <w:t xml:space="preserve">Озимые зерновые культуры, </w:t>
      </w:r>
      <w:r w:rsidR="009C60CF" w:rsidRPr="008A3D13">
        <w:rPr>
          <w:rFonts w:ascii="Times New Roman" w:hAnsi="Times New Roman" w:cs="Times New Roman"/>
          <w:sz w:val="24"/>
          <w:szCs w:val="24"/>
        </w:rPr>
        <w:t>р</w:t>
      </w:r>
      <w:r w:rsidRPr="008A3D13">
        <w:rPr>
          <w:rFonts w:ascii="Times New Roman" w:hAnsi="Times New Roman" w:cs="Times New Roman"/>
          <w:sz w:val="24"/>
          <w:szCs w:val="24"/>
        </w:rPr>
        <w:t>а</w:t>
      </w:r>
      <w:r w:rsidR="009C60CF" w:rsidRPr="008A3D13">
        <w:rPr>
          <w:rFonts w:ascii="Times New Roman" w:hAnsi="Times New Roman" w:cs="Times New Roman"/>
          <w:sz w:val="24"/>
          <w:szCs w:val="24"/>
        </w:rPr>
        <w:t>нние яровые зерновые культуры, п</w:t>
      </w:r>
      <w:r w:rsidRPr="008A3D13">
        <w:rPr>
          <w:rFonts w:ascii="Times New Roman" w:hAnsi="Times New Roman" w:cs="Times New Roman"/>
          <w:sz w:val="24"/>
          <w:szCs w:val="24"/>
        </w:rPr>
        <w:t>озд</w:t>
      </w:r>
      <w:r w:rsidR="009C60CF" w:rsidRPr="008A3D13">
        <w:rPr>
          <w:rFonts w:ascii="Times New Roman" w:hAnsi="Times New Roman" w:cs="Times New Roman"/>
          <w:sz w:val="24"/>
          <w:szCs w:val="24"/>
        </w:rPr>
        <w:t>ние яровые зерновые культуры,  зернобобовые культуры, к</w:t>
      </w:r>
      <w:r w:rsidRPr="008A3D13">
        <w:rPr>
          <w:rFonts w:ascii="Times New Roman" w:hAnsi="Times New Roman" w:cs="Times New Roman"/>
          <w:sz w:val="24"/>
          <w:szCs w:val="24"/>
        </w:rPr>
        <w:t>лубне-</w:t>
      </w:r>
      <w:r w:rsidR="009C60CF" w:rsidRPr="008A3D13">
        <w:rPr>
          <w:rFonts w:ascii="Times New Roman" w:hAnsi="Times New Roman" w:cs="Times New Roman"/>
          <w:sz w:val="24"/>
          <w:szCs w:val="24"/>
        </w:rPr>
        <w:t xml:space="preserve"> и корнеплоды, бахчевые культуры,  масличные культуры, э</w:t>
      </w:r>
      <w:r w:rsidRPr="008A3D13">
        <w:rPr>
          <w:rFonts w:ascii="Times New Roman" w:hAnsi="Times New Roman" w:cs="Times New Roman"/>
          <w:sz w:val="24"/>
          <w:szCs w:val="24"/>
        </w:rPr>
        <w:t>фирномасличные и прядильные культуры.</w:t>
      </w:r>
      <w:proofErr w:type="gramEnd"/>
    </w:p>
    <w:p w:rsidR="00480B6A" w:rsidRPr="008A3D13" w:rsidRDefault="009C60CF" w:rsidP="008A3D13">
      <w:pPr>
        <w:pStyle w:val="a5"/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sz w:val="24"/>
          <w:szCs w:val="24"/>
        </w:rPr>
        <w:t>4</w:t>
      </w:r>
      <w:r w:rsidR="00480B6A" w:rsidRPr="008A3D13">
        <w:rPr>
          <w:rFonts w:ascii="Times New Roman" w:hAnsi="Times New Roman" w:cs="Times New Roman"/>
          <w:sz w:val="24"/>
          <w:szCs w:val="24"/>
        </w:rPr>
        <w:t>.</w:t>
      </w:r>
      <w:r w:rsidR="00480B6A" w:rsidRPr="008A3D13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="00480B6A" w:rsidRPr="008A3D13">
        <w:rPr>
          <w:rFonts w:ascii="Times New Roman" w:hAnsi="Times New Roman" w:cs="Times New Roman"/>
          <w:sz w:val="24"/>
          <w:szCs w:val="24"/>
        </w:rPr>
        <w:t xml:space="preserve">: </w:t>
      </w:r>
      <w:r w:rsidR="008A3D13" w:rsidRPr="008A3D13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480B6A" w:rsidRPr="008A3D13">
        <w:rPr>
          <w:rFonts w:ascii="Times New Roman" w:hAnsi="Times New Roman" w:cs="Times New Roman"/>
          <w:sz w:val="24"/>
          <w:szCs w:val="24"/>
        </w:rPr>
        <w:t>экзамен</w:t>
      </w:r>
      <w:r w:rsidR="008A3D13" w:rsidRPr="008A3D13">
        <w:rPr>
          <w:rFonts w:ascii="Times New Roman" w:hAnsi="Times New Roman" w:cs="Times New Roman"/>
          <w:sz w:val="24"/>
          <w:szCs w:val="24"/>
        </w:rPr>
        <w:t>, курсовая работа</w:t>
      </w:r>
      <w:r w:rsidR="00480B6A" w:rsidRPr="008A3D13">
        <w:rPr>
          <w:rFonts w:ascii="Times New Roman" w:hAnsi="Times New Roman" w:cs="Times New Roman"/>
          <w:sz w:val="24"/>
          <w:szCs w:val="24"/>
        </w:rPr>
        <w:t>.</w:t>
      </w:r>
    </w:p>
    <w:p w:rsidR="00437041" w:rsidRPr="008A3D13" w:rsidRDefault="009C60CF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37041"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Разработчик: </w:t>
      </w:r>
      <w:r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кандидат</w:t>
      </w:r>
      <w:r w:rsidR="007272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с.-х. наук</w:t>
      </w:r>
      <w:bookmarkStart w:id="0" w:name="_GoBack"/>
      <w:bookmarkEnd w:id="0"/>
      <w:r w:rsidR="00437041"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37041" w:rsidRPr="008A3D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r w:rsidR="00437041"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кафедры растениеводства и садоводства </w:t>
      </w:r>
      <w:r w:rsidRPr="008A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Сорокина И.Ю.</w:t>
      </w: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041" w:rsidRPr="008A3D13" w:rsidRDefault="00437041" w:rsidP="008A3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37041" w:rsidRPr="008A3D1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1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3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03E0"/>
    <w:rsid w:val="000A0DE2"/>
    <w:rsid w:val="000A463E"/>
    <w:rsid w:val="000E4BD6"/>
    <w:rsid w:val="000F6143"/>
    <w:rsid w:val="00170B4E"/>
    <w:rsid w:val="001B1602"/>
    <w:rsid w:val="002141C9"/>
    <w:rsid w:val="002167C5"/>
    <w:rsid w:val="00260D54"/>
    <w:rsid w:val="00261867"/>
    <w:rsid w:val="00271908"/>
    <w:rsid w:val="002878A4"/>
    <w:rsid w:val="002D20C1"/>
    <w:rsid w:val="002F05D0"/>
    <w:rsid w:val="00321F21"/>
    <w:rsid w:val="00364542"/>
    <w:rsid w:val="00396F84"/>
    <w:rsid w:val="00437041"/>
    <w:rsid w:val="00450F8A"/>
    <w:rsid w:val="0045748B"/>
    <w:rsid w:val="00472A86"/>
    <w:rsid w:val="00480B6A"/>
    <w:rsid w:val="004B3E80"/>
    <w:rsid w:val="004D669A"/>
    <w:rsid w:val="004F6D13"/>
    <w:rsid w:val="005172DB"/>
    <w:rsid w:val="00551A4C"/>
    <w:rsid w:val="005826C2"/>
    <w:rsid w:val="00582CC8"/>
    <w:rsid w:val="005A5E34"/>
    <w:rsid w:val="00602D81"/>
    <w:rsid w:val="006D047F"/>
    <w:rsid w:val="0072729C"/>
    <w:rsid w:val="00734E84"/>
    <w:rsid w:val="00793C0A"/>
    <w:rsid w:val="007D3305"/>
    <w:rsid w:val="007F7090"/>
    <w:rsid w:val="008073CC"/>
    <w:rsid w:val="00841DBE"/>
    <w:rsid w:val="008A2AB2"/>
    <w:rsid w:val="008A3D13"/>
    <w:rsid w:val="008B7D05"/>
    <w:rsid w:val="008C3610"/>
    <w:rsid w:val="008C5A6F"/>
    <w:rsid w:val="00906A55"/>
    <w:rsid w:val="0094503F"/>
    <w:rsid w:val="009613F3"/>
    <w:rsid w:val="009C60CF"/>
    <w:rsid w:val="00A4456E"/>
    <w:rsid w:val="00A72D5C"/>
    <w:rsid w:val="00AA3480"/>
    <w:rsid w:val="00B17FAD"/>
    <w:rsid w:val="00B51E19"/>
    <w:rsid w:val="00BD0B5B"/>
    <w:rsid w:val="00BF2751"/>
    <w:rsid w:val="00C15AC5"/>
    <w:rsid w:val="00C25A1C"/>
    <w:rsid w:val="00C56FB5"/>
    <w:rsid w:val="00C61573"/>
    <w:rsid w:val="00CA641C"/>
    <w:rsid w:val="00D230DE"/>
    <w:rsid w:val="00D324C5"/>
    <w:rsid w:val="00D52850"/>
    <w:rsid w:val="00DF3A6B"/>
    <w:rsid w:val="00E50766"/>
    <w:rsid w:val="00E67DFF"/>
    <w:rsid w:val="00EB73ED"/>
    <w:rsid w:val="00F354A5"/>
    <w:rsid w:val="00F431A7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</w:pPr>
  </w:style>
  <w:style w:type="paragraph" w:styleId="a6">
    <w:name w:val="Body Text"/>
    <w:basedOn w:val="a"/>
    <w:link w:val="a7"/>
    <w:rsid w:val="00480B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480B6A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</w:pPr>
  </w:style>
  <w:style w:type="paragraph" w:styleId="a6">
    <w:name w:val="Body Text"/>
    <w:basedOn w:val="a"/>
    <w:link w:val="a7"/>
    <w:rsid w:val="00480B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480B6A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4171A-FF5B-4548-BEA0-44490890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cp:lastPrinted>2017-11-15T09:30:00Z</cp:lastPrinted>
  <dcterms:created xsi:type="dcterms:W3CDTF">2021-09-15T09:27:00Z</dcterms:created>
  <dcterms:modified xsi:type="dcterms:W3CDTF">2023-07-21T11:41:00Z</dcterms:modified>
</cp:coreProperties>
</file>