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1D3D64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D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1D3D64" w:rsidRDefault="00730DC7" w:rsidP="00D9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D6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862B8" w:rsidRPr="001D3D64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1D3D64" w:rsidRPr="001D3D64">
        <w:rPr>
          <w:rFonts w:ascii="Times New Roman" w:hAnsi="Times New Roman" w:cs="Times New Roman"/>
          <w:i/>
          <w:color w:val="000000"/>
          <w:sz w:val="24"/>
          <w:szCs w:val="24"/>
        </w:rPr>
        <w:t>Технология производства и переработки продукции животноводства</w:t>
      </w:r>
      <w:r w:rsidR="005862B8" w:rsidRPr="001D3D64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1D3D6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1D3D64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B7104" w:rsidRPr="001D3D64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1D3D6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D95A7F" w:rsidRPr="001D3D64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="00D95A7F" w:rsidRPr="001D3D6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95A7F" w:rsidRDefault="001E1C3D" w:rsidP="00D95A7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D95A7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D95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7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D95A7F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D95A7F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D95A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учитывать  действующие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  <w:r w:rsidR="006179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D3D64"/>
    <w:rsid w:val="001E1C3D"/>
    <w:rsid w:val="001E5553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A0DFD"/>
    <w:rsid w:val="005E4DB1"/>
    <w:rsid w:val="0061796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26</cp:revision>
  <dcterms:created xsi:type="dcterms:W3CDTF">2023-06-05T19:04:00Z</dcterms:created>
  <dcterms:modified xsi:type="dcterms:W3CDTF">2023-07-21T11:43:00Z</dcterms:modified>
</cp:coreProperties>
</file>