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46" w:rsidRPr="002B1BBD" w:rsidRDefault="00320046" w:rsidP="001278E2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320046" w:rsidRPr="002B1BBD" w:rsidRDefault="00320046" w:rsidP="001278E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</w:t>
      </w:r>
      <w:r w:rsidR="00E31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производствен</w:t>
      </w:r>
      <w:r w:rsidRPr="002B1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ной </w:t>
      </w:r>
      <w:r w:rsidR="00E836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практики</w:t>
      </w:r>
    </w:p>
    <w:p w:rsidR="00BC735D" w:rsidRDefault="00BC735D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Учебная практика</w:t>
      </w:r>
    </w:p>
    <w:p w:rsidR="00BC735D" w:rsidRDefault="00BC735D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  <w:r w:rsidRPr="00BC735D">
        <w:rPr>
          <w:rFonts w:ascii="Times New Roman" w:hAnsi="Times New Roman"/>
          <w:b/>
          <w:sz w:val="28"/>
          <w:szCs w:val="28"/>
          <w:u w:val="single"/>
        </w:rPr>
        <w:t>Ознакомительная практика (в том числе получение первичных навыков научно- исследовательской работы)</w:t>
      </w: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ru-RU"/>
        </w:rPr>
        <w:t xml:space="preserve">1. Общая характеристика: </w:t>
      </w:r>
    </w:p>
    <w:p w:rsidR="00173F81" w:rsidRPr="007C0A9B" w:rsidRDefault="00173F81" w:rsidP="00173F81">
      <w:pPr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учебной практики</w:t>
      </w:r>
      <w:r w:rsidRPr="007C0A9B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ограммы ФГБОУ ВО Донской ГАУ </w:t>
      </w:r>
      <w:r w:rsidRPr="00777312">
        <w:rPr>
          <w:rFonts w:ascii="Times New Roman" w:eastAsia="Calibri" w:hAnsi="Times New Roman" w:cs="Times New Roman"/>
          <w:sz w:val="24"/>
          <w:szCs w:val="24"/>
        </w:rPr>
        <w:t>по направлению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35</w:t>
      </w:r>
      <w:r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Pr="002C0A46">
        <w:rPr>
          <w:rStyle w:val="2Exact"/>
          <w:rFonts w:eastAsia="Arial Unicode MS"/>
          <w:sz w:val="24"/>
          <w:szCs w:val="24"/>
        </w:rPr>
        <w:t>, направленность</w:t>
      </w:r>
      <w:r w:rsidRPr="009E4764">
        <w:rPr>
          <w:rFonts w:ascii="Times New Roman" w:eastAsia="Times New Roman" w:hAnsi="Times New Roman" w:cs="Times New Roman"/>
          <w:bCs/>
          <w:kern w:val="3"/>
        </w:rPr>
        <w:t xml:space="preserve"> </w:t>
      </w:r>
      <w:r w:rsidRPr="002F4CE0">
        <w:rPr>
          <w:rFonts w:ascii="Times New Roman" w:eastAsia="Times New Roman" w:hAnsi="Times New Roman" w:cs="Times New Roman"/>
          <w:bCs/>
          <w:kern w:val="3"/>
        </w:rPr>
        <w:t>Технология производства и переработки мяса и мясной продукции</w:t>
      </w:r>
      <w:r w:rsidRPr="0077731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7312">
        <w:rPr>
          <w:rFonts w:ascii="Times New Roman" w:eastAsia="Calibri" w:hAnsi="Times New Roman" w:cs="Times New Roman"/>
          <w:sz w:val="24"/>
          <w:szCs w:val="24"/>
        </w:rPr>
        <w:t>направлению подготовки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35</w:t>
      </w:r>
      <w:r w:rsidRPr="00D816C7">
        <w:rPr>
          <w:rFonts w:ascii="Times New Roman" w:hAnsi="Times New Roman" w:cs="Times New Roman"/>
        </w:rPr>
        <w:t>.03.07 Технология производства и переработки сельскохозяйственной продукции</w:t>
      </w:r>
      <w:r w:rsidRPr="00777312">
        <w:rPr>
          <w:rFonts w:ascii="Times New Roman" w:eastAsia="Calibri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17 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 г. № 669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173F81" w:rsidRDefault="00173F81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</w:p>
    <w:p w:rsidR="00320046" w:rsidRPr="002B1BBD" w:rsidRDefault="00320046" w:rsidP="001278E2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ru-RU"/>
        </w:rPr>
        <w:t>Предназначена для обучающихся по очной и заочной форме обучения.</w:t>
      </w:r>
    </w:p>
    <w:p w:rsidR="00320046" w:rsidRPr="00E3115B" w:rsidRDefault="00210680" w:rsidP="001278E2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2</w:t>
      </w:r>
      <w:r w:rsidR="00320046"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. Требования к результатам освоения дисциплины:</w:t>
      </w:r>
    </w:p>
    <w:p w:rsidR="00BC735D" w:rsidRDefault="00B847AF" w:rsidP="00E3115B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</w:t>
      </w:r>
      <w:proofErr w:type="gramStart"/>
      <w:r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следующих  компетенций</w:t>
      </w:r>
      <w:proofErr w:type="gramEnd"/>
      <w:r w:rsidRPr="00E3115B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: </w:t>
      </w:r>
    </w:p>
    <w:p w:rsidR="00BC735D" w:rsidRDefault="00BC735D" w:rsidP="00970AB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620D8">
        <w:rPr>
          <w:rFonts w:ascii="Times New Roman" w:hAnsi="Times New Roman"/>
          <w:b/>
          <w:sz w:val="24"/>
          <w:szCs w:val="24"/>
        </w:rPr>
        <w:t>Универсальные компетенции (УК):</w:t>
      </w:r>
    </w:p>
    <w:p w:rsidR="00BC735D" w:rsidRPr="00A620D8" w:rsidRDefault="00BC735D" w:rsidP="00970AB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A620D8">
        <w:rPr>
          <w:rFonts w:ascii="Times New Roman" w:hAnsi="Times New Roman"/>
          <w:sz w:val="24"/>
          <w:szCs w:val="24"/>
        </w:rPr>
        <w:t>- Способен осуществлять поиск, критический анализ и синтез информации, пр</w:t>
      </w:r>
      <w:r w:rsidRPr="00A620D8">
        <w:rPr>
          <w:rFonts w:ascii="Times New Roman" w:hAnsi="Times New Roman"/>
          <w:sz w:val="24"/>
          <w:szCs w:val="24"/>
        </w:rPr>
        <w:t>и</w:t>
      </w:r>
      <w:r w:rsidRPr="00A620D8">
        <w:rPr>
          <w:rFonts w:ascii="Times New Roman" w:hAnsi="Times New Roman"/>
          <w:sz w:val="24"/>
          <w:szCs w:val="24"/>
        </w:rPr>
        <w:t xml:space="preserve">менять системный подход для решения поставленных задач </w:t>
      </w:r>
      <w:r w:rsidRPr="00A620D8">
        <w:rPr>
          <w:rFonts w:ascii="Times New Roman" w:hAnsi="Times New Roman"/>
          <w:b/>
          <w:sz w:val="24"/>
          <w:szCs w:val="24"/>
        </w:rPr>
        <w:t>(УК-1).</w:t>
      </w:r>
    </w:p>
    <w:p w:rsidR="00BC735D" w:rsidRDefault="00BC735D" w:rsidP="00970A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</w:t>
      </w:r>
      <w:bookmarkStart w:id="0" w:name="_GoBack"/>
      <w:bookmarkEnd w:id="0"/>
      <w:r w:rsidRPr="00C830FB">
        <w:rPr>
          <w:rFonts w:ascii="Times New Roman" w:hAnsi="Times New Roman"/>
          <w:b/>
          <w:sz w:val="24"/>
          <w:szCs w:val="24"/>
        </w:rPr>
        <w:t>ия компетенции:</w:t>
      </w:r>
    </w:p>
    <w:p w:rsidR="00BC735D" w:rsidRDefault="00BC735D" w:rsidP="00970AB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A620D8">
        <w:rPr>
          <w:rFonts w:ascii="Times New Roman" w:hAnsi="Times New Roman"/>
          <w:sz w:val="24"/>
          <w:szCs w:val="24"/>
        </w:rPr>
        <w:t xml:space="preserve">- Использует технологии доступа к сетевым информационным ресурсам </w:t>
      </w:r>
      <w:r w:rsidRPr="00A620D8">
        <w:rPr>
          <w:rFonts w:ascii="Times New Roman" w:hAnsi="Times New Roman"/>
          <w:b/>
          <w:sz w:val="24"/>
          <w:szCs w:val="24"/>
        </w:rPr>
        <w:t>(УК-1.1).</w:t>
      </w:r>
    </w:p>
    <w:p w:rsidR="00BC735D" w:rsidRPr="00A620D8" w:rsidRDefault="00BC735D" w:rsidP="00970ABA">
      <w:pPr>
        <w:tabs>
          <w:tab w:val="num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Выполняет декомпозицию задачи, анализирует полученные результаты и на их основе формулирует конкретные выводы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(УК-1.2).</w:t>
      </w:r>
    </w:p>
    <w:p w:rsidR="00BC735D" w:rsidRDefault="00BC735D" w:rsidP="00970AB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CD0F0F">
        <w:rPr>
          <w:rFonts w:ascii="Times New Roman" w:hAnsi="Times New Roman"/>
          <w:sz w:val="24"/>
          <w:szCs w:val="24"/>
          <w:lang w:eastAsia="ru-RU"/>
        </w:rPr>
        <w:t>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</w:t>
      </w:r>
      <w:r>
        <w:rPr>
          <w:rFonts w:ascii="Times New Roman" w:hAnsi="Times New Roman"/>
          <w:b/>
          <w:sz w:val="24"/>
          <w:szCs w:val="24"/>
        </w:rPr>
        <w:t>3</w:t>
      </w:r>
      <w:r w:rsidRPr="00CD0F0F">
        <w:rPr>
          <w:rFonts w:ascii="Times New Roman" w:hAnsi="Times New Roman"/>
          <w:b/>
          <w:sz w:val="24"/>
          <w:szCs w:val="24"/>
        </w:rPr>
        <w:t>).</w:t>
      </w:r>
    </w:p>
    <w:p w:rsidR="00BC735D" w:rsidRDefault="00BC735D" w:rsidP="00970AB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(УК-1.4).</w:t>
      </w:r>
    </w:p>
    <w:p w:rsidR="00BC735D" w:rsidRDefault="00BC735D" w:rsidP="00970AB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Выявляет диалектические и формально-логические противоречия в анализируемой информации с целью определения её достоверности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(УК-1.5)</w:t>
      </w:r>
      <w:r>
        <w:rPr>
          <w:rFonts w:ascii="Times New Roman" w:hAnsi="Times New Roman"/>
          <w:sz w:val="24"/>
          <w:szCs w:val="24"/>
        </w:rPr>
        <w:t>.</w:t>
      </w:r>
    </w:p>
    <w:p w:rsidR="00BC735D" w:rsidRDefault="00BC735D" w:rsidP="00970AB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Формулирует и аргументирует выводы и суждения, в том числе с применением фил</w:t>
      </w:r>
      <w:r w:rsidRPr="00CD0F0F">
        <w:rPr>
          <w:rFonts w:ascii="Times New Roman" w:hAnsi="Times New Roman"/>
          <w:sz w:val="24"/>
          <w:szCs w:val="24"/>
        </w:rPr>
        <w:t>о</w:t>
      </w:r>
      <w:r w:rsidRPr="00CD0F0F">
        <w:rPr>
          <w:rFonts w:ascii="Times New Roman" w:hAnsi="Times New Roman"/>
          <w:sz w:val="24"/>
          <w:szCs w:val="24"/>
        </w:rPr>
        <w:t>софского понятийного аппарата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(УК-1.6).</w:t>
      </w:r>
    </w:p>
    <w:p w:rsidR="00BC735D" w:rsidRDefault="00BC735D" w:rsidP="00970AB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0F">
        <w:rPr>
          <w:rFonts w:ascii="Times New Roman" w:hAnsi="Times New Roman"/>
          <w:b/>
          <w:sz w:val="24"/>
          <w:szCs w:val="24"/>
        </w:rPr>
        <w:t>(УК-5).</w:t>
      </w:r>
    </w:p>
    <w:p w:rsidR="00BC735D" w:rsidRDefault="00BC735D" w:rsidP="00970A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C735D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CD0F0F">
        <w:rPr>
          <w:rFonts w:ascii="Times New Roman" w:hAnsi="Times New Roman"/>
          <w:sz w:val="24"/>
          <w:szCs w:val="24"/>
        </w:rPr>
        <w:t>Демонстрирует толерантное восприятие социальных и культурных различий, уваж</w:t>
      </w:r>
      <w:r w:rsidRPr="00CD0F0F">
        <w:rPr>
          <w:rFonts w:ascii="Times New Roman" w:hAnsi="Times New Roman"/>
          <w:sz w:val="24"/>
          <w:szCs w:val="24"/>
        </w:rPr>
        <w:t>и</w:t>
      </w:r>
      <w:r w:rsidRPr="00CD0F0F">
        <w:rPr>
          <w:rFonts w:ascii="Times New Roman" w:hAnsi="Times New Roman"/>
          <w:sz w:val="24"/>
          <w:szCs w:val="24"/>
        </w:rPr>
        <w:t>тельное и бережное отношению к историческому наследию и культурным тради</w:t>
      </w:r>
      <w:r w:rsidRPr="00C25F3B">
        <w:rPr>
          <w:rFonts w:ascii="Times New Roman" w:hAnsi="Times New Roman"/>
          <w:sz w:val="24"/>
          <w:szCs w:val="24"/>
        </w:rPr>
        <w:t>циям</w:t>
      </w:r>
      <w:r>
        <w:rPr>
          <w:rFonts w:ascii="Times New Roman" w:hAnsi="Times New Roman"/>
          <w:b/>
          <w:sz w:val="24"/>
          <w:szCs w:val="24"/>
        </w:rPr>
        <w:t xml:space="preserve"> (УК-5.1)</w:t>
      </w:r>
      <w:r>
        <w:rPr>
          <w:rFonts w:ascii="Times New Roman" w:hAnsi="Times New Roman"/>
          <w:sz w:val="24"/>
          <w:szCs w:val="24"/>
        </w:rPr>
        <w:t>.</w:t>
      </w:r>
    </w:p>
    <w:p w:rsidR="00BC735D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Использует информацию о культурных особенностях и традициях различных соц</w:t>
      </w:r>
      <w:r w:rsidRPr="00C25F3B">
        <w:rPr>
          <w:rFonts w:ascii="Times New Roman" w:hAnsi="Times New Roman"/>
          <w:sz w:val="24"/>
          <w:szCs w:val="24"/>
        </w:rPr>
        <w:t>и</w:t>
      </w:r>
      <w:r w:rsidRPr="00C25F3B">
        <w:rPr>
          <w:rFonts w:ascii="Times New Roman" w:hAnsi="Times New Roman"/>
          <w:sz w:val="24"/>
          <w:szCs w:val="24"/>
        </w:rPr>
        <w:t>альных групп, необходимую для взаимодействия с другими людьми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(УК-5.2)</w:t>
      </w:r>
      <w:r w:rsidRPr="00C25F3B">
        <w:rPr>
          <w:rFonts w:ascii="Times New Roman" w:hAnsi="Times New Roman"/>
          <w:sz w:val="24"/>
          <w:szCs w:val="24"/>
        </w:rPr>
        <w:t>.</w:t>
      </w:r>
    </w:p>
    <w:p w:rsidR="00BC735D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Конструктивно взаимодействует с людьми различных категорий с учетом их соци</w:t>
      </w:r>
      <w:r w:rsidRPr="00C25F3B">
        <w:rPr>
          <w:rFonts w:ascii="Times New Roman" w:hAnsi="Times New Roman"/>
          <w:sz w:val="24"/>
          <w:szCs w:val="24"/>
        </w:rPr>
        <w:t>о</w:t>
      </w:r>
      <w:r w:rsidRPr="00C25F3B">
        <w:rPr>
          <w:rFonts w:ascii="Times New Roman" w:hAnsi="Times New Roman"/>
          <w:sz w:val="24"/>
          <w:szCs w:val="24"/>
        </w:rPr>
        <w:t>культурных особенностей в целях успешного выполнения профессиональных задач и соц</w:t>
      </w:r>
      <w:r w:rsidRPr="00C25F3B">
        <w:rPr>
          <w:rFonts w:ascii="Times New Roman" w:hAnsi="Times New Roman"/>
          <w:sz w:val="24"/>
          <w:szCs w:val="24"/>
        </w:rPr>
        <w:t>и</w:t>
      </w:r>
      <w:r w:rsidRPr="00C25F3B">
        <w:rPr>
          <w:rFonts w:ascii="Times New Roman" w:hAnsi="Times New Roman"/>
          <w:sz w:val="24"/>
          <w:szCs w:val="24"/>
        </w:rPr>
        <w:t>альной интеграции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(УК-5.3)</w:t>
      </w:r>
      <w:r>
        <w:rPr>
          <w:rFonts w:ascii="Times New Roman" w:hAnsi="Times New Roman"/>
          <w:sz w:val="24"/>
          <w:szCs w:val="24"/>
        </w:rPr>
        <w:t>.</w:t>
      </w:r>
    </w:p>
    <w:p w:rsidR="00BC735D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Сознательно выбирает ценностные ориентиры и гражданскую позицию; аргументир</w:t>
      </w:r>
      <w:r w:rsidRPr="00C25F3B">
        <w:rPr>
          <w:rFonts w:ascii="Times New Roman" w:hAnsi="Times New Roman"/>
          <w:sz w:val="24"/>
          <w:szCs w:val="24"/>
        </w:rPr>
        <w:t>о</w:t>
      </w:r>
      <w:r w:rsidRPr="00C25F3B">
        <w:rPr>
          <w:rFonts w:ascii="Times New Roman" w:hAnsi="Times New Roman"/>
          <w:sz w:val="24"/>
          <w:szCs w:val="24"/>
        </w:rPr>
        <w:t>вано обсуждает проблемы мировоззренческого, общественного и личностного характера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(УК-5.4)</w:t>
      </w:r>
      <w:r>
        <w:rPr>
          <w:rFonts w:ascii="Times New Roman" w:hAnsi="Times New Roman"/>
          <w:sz w:val="24"/>
          <w:szCs w:val="24"/>
        </w:rPr>
        <w:t>.</w:t>
      </w:r>
    </w:p>
    <w:p w:rsidR="00BC735D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Способен поддерживать должный уровень физической подготовленности для обесп</w:t>
      </w:r>
      <w:r w:rsidRPr="00C25F3B">
        <w:rPr>
          <w:rFonts w:ascii="Times New Roman" w:hAnsi="Times New Roman"/>
          <w:sz w:val="24"/>
          <w:szCs w:val="24"/>
        </w:rPr>
        <w:t>е</w:t>
      </w:r>
      <w:r w:rsidRPr="00C25F3B">
        <w:rPr>
          <w:rFonts w:ascii="Times New Roman" w:hAnsi="Times New Roman"/>
          <w:sz w:val="24"/>
          <w:szCs w:val="24"/>
        </w:rPr>
        <w:t>чения полноценной социальной и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(УК-7)</w:t>
      </w:r>
      <w:r w:rsidRPr="00C25F3B">
        <w:rPr>
          <w:rFonts w:ascii="Times New Roman" w:hAnsi="Times New Roman"/>
          <w:sz w:val="24"/>
          <w:szCs w:val="24"/>
        </w:rPr>
        <w:t>.</w:t>
      </w:r>
    </w:p>
    <w:p w:rsidR="00BC735D" w:rsidRDefault="00BC735D" w:rsidP="00970A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C735D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Оценивает уровень развития личных физических качеств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(УК-7.1)</w:t>
      </w:r>
      <w:r>
        <w:rPr>
          <w:rFonts w:ascii="Times New Roman" w:hAnsi="Times New Roman"/>
          <w:sz w:val="24"/>
          <w:szCs w:val="24"/>
        </w:rPr>
        <w:t>.</w:t>
      </w:r>
    </w:p>
    <w:p w:rsidR="00BC735D" w:rsidRPr="00C25F3B" w:rsidRDefault="00BC735D" w:rsidP="00970A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5F3B">
        <w:rPr>
          <w:rFonts w:ascii="Times New Roman" w:hAnsi="Times New Roman"/>
          <w:sz w:val="24"/>
          <w:szCs w:val="24"/>
        </w:rPr>
        <w:t>Выбирает методы и средства физической культуры и спорта для собственного физ</w:t>
      </w:r>
      <w:r w:rsidRPr="00C25F3B">
        <w:rPr>
          <w:rFonts w:ascii="Times New Roman" w:hAnsi="Times New Roman"/>
          <w:sz w:val="24"/>
          <w:szCs w:val="24"/>
        </w:rPr>
        <w:t>и</w:t>
      </w:r>
      <w:r w:rsidRPr="00C25F3B">
        <w:rPr>
          <w:rFonts w:ascii="Times New Roman" w:hAnsi="Times New Roman"/>
          <w:sz w:val="24"/>
          <w:szCs w:val="24"/>
        </w:rPr>
        <w:t>ческого развития, профилактики профессиональных заболеваний и утомления на рабочем месте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5F3B">
        <w:rPr>
          <w:rFonts w:ascii="Times New Roman" w:hAnsi="Times New Roman"/>
          <w:b/>
          <w:sz w:val="24"/>
          <w:szCs w:val="24"/>
        </w:rPr>
        <w:t>(УК-7.2)</w:t>
      </w:r>
      <w:r>
        <w:rPr>
          <w:rFonts w:ascii="Times New Roman" w:hAnsi="Times New Roman"/>
          <w:sz w:val="24"/>
          <w:szCs w:val="24"/>
        </w:rPr>
        <w:t>.</w:t>
      </w:r>
    </w:p>
    <w:p w:rsidR="00BC735D" w:rsidRPr="00C830FB" w:rsidRDefault="00BC735D" w:rsidP="00970ABA">
      <w:pPr>
        <w:tabs>
          <w:tab w:val="left" w:pos="993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Общепрофессиональные компетенции (ОПК):</w:t>
      </w:r>
    </w:p>
    <w:p w:rsidR="00BC735D" w:rsidRPr="009B075F" w:rsidRDefault="00BC735D" w:rsidP="00970AB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B075F">
        <w:rPr>
          <w:rFonts w:ascii="Times New Roman" w:hAnsi="Times New Roman"/>
          <w:sz w:val="24"/>
          <w:szCs w:val="24"/>
        </w:rPr>
        <w:t xml:space="preserve">- 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</w:t>
      </w:r>
      <w:r w:rsidRPr="009B075F">
        <w:rPr>
          <w:rFonts w:ascii="Times New Roman" w:hAnsi="Times New Roman"/>
          <w:b/>
          <w:sz w:val="24"/>
          <w:szCs w:val="24"/>
        </w:rPr>
        <w:t>(ОПК-1).</w:t>
      </w:r>
    </w:p>
    <w:p w:rsidR="00BC735D" w:rsidRDefault="00BC735D" w:rsidP="00970A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b/>
          <w:sz w:val="24"/>
          <w:szCs w:val="24"/>
        </w:rPr>
        <w:t>Индикаторы достижения компетенции:</w:t>
      </w:r>
    </w:p>
    <w:p w:rsidR="00BC735D" w:rsidRPr="00BA40F4" w:rsidRDefault="00BC735D" w:rsidP="00970AB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 </w:t>
      </w:r>
      <w:r w:rsidRPr="001901DE">
        <w:rPr>
          <w:rFonts w:ascii="Times New Roman" w:hAnsi="Times New Roman"/>
          <w:sz w:val="24"/>
          <w:szCs w:val="24"/>
        </w:rPr>
        <w:t>Использует основные законы математических дисциплин для решения типовых задач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(ОПК-1.1</w:t>
      </w:r>
      <w:r w:rsidRPr="00BA4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C735D" w:rsidRDefault="00BC735D" w:rsidP="00970ABA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C830FB">
        <w:rPr>
          <w:rFonts w:ascii="Times New Roman" w:hAnsi="Times New Roman"/>
          <w:sz w:val="24"/>
          <w:szCs w:val="24"/>
        </w:rPr>
        <w:t>- Использует основные законы естественнонаучных дисциплин для решения типовых задач профессиональной деятельности (</w:t>
      </w:r>
      <w:r>
        <w:rPr>
          <w:rFonts w:ascii="Times New Roman" w:hAnsi="Times New Roman"/>
          <w:b/>
          <w:sz w:val="24"/>
          <w:szCs w:val="24"/>
        </w:rPr>
        <w:t>ОПК-1.</w:t>
      </w:r>
      <w:r w:rsidRPr="00BA40F4">
        <w:rPr>
          <w:rFonts w:ascii="Times New Roman" w:hAnsi="Times New Roman"/>
          <w:b/>
          <w:sz w:val="24"/>
          <w:szCs w:val="24"/>
        </w:rPr>
        <w:t>2)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C735D" w:rsidRDefault="00BC735D" w:rsidP="00BC735D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1901DE">
        <w:rPr>
          <w:rFonts w:ascii="Times New Roman" w:hAnsi="Times New Roman"/>
          <w:sz w:val="24"/>
          <w:szCs w:val="24"/>
        </w:rPr>
        <w:t>Использует информационно-коммуникационные технологии в профессиональной де</w:t>
      </w:r>
      <w:r w:rsidRPr="001901DE">
        <w:rPr>
          <w:rFonts w:ascii="Times New Roman" w:hAnsi="Times New Roman"/>
          <w:sz w:val="24"/>
          <w:szCs w:val="24"/>
        </w:rPr>
        <w:t>я</w:t>
      </w:r>
      <w:r w:rsidRPr="001901DE">
        <w:rPr>
          <w:rFonts w:ascii="Times New Roman" w:hAnsi="Times New Roman"/>
          <w:sz w:val="24"/>
          <w:szCs w:val="24"/>
        </w:rPr>
        <w:t>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(ОПК-1.4</w:t>
      </w:r>
      <w:r w:rsidRPr="00BA40F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C735D" w:rsidRDefault="00BC735D" w:rsidP="00BC73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B847AF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</w:t>
      </w:r>
    </w:p>
    <w:p w:rsidR="00BC735D" w:rsidRDefault="00BC735D" w:rsidP="00BC73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420">
        <w:rPr>
          <w:rFonts w:ascii="Times New Roman" w:hAnsi="Times New Roman"/>
          <w:i/>
          <w:sz w:val="24"/>
          <w:szCs w:val="24"/>
        </w:rPr>
        <w:t>Знание:</w:t>
      </w:r>
      <w:r w:rsidRPr="008D60A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технологий доступа к сетевым информационным ресурсам для изуч</w:t>
      </w:r>
      <w:r w:rsidRPr="00E770BF">
        <w:rPr>
          <w:rFonts w:ascii="Times New Roman" w:hAnsi="Times New Roman"/>
          <w:sz w:val="24"/>
          <w:szCs w:val="24"/>
          <w:lang w:eastAsia="ru-RU"/>
        </w:rPr>
        <w:t>е</w:t>
      </w:r>
      <w:r w:rsidRPr="00E770BF">
        <w:rPr>
          <w:rFonts w:ascii="Times New Roman" w:hAnsi="Times New Roman"/>
          <w:sz w:val="24"/>
          <w:szCs w:val="24"/>
          <w:lang w:eastAsia="ru-RU"/>
        </w:rPr>
        <w:t>ния растительных сообществ Донского края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информационных технологий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принятой парадигмы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диалектических и фо</w:t>
      </w:r>
      <w:r w:rsidRPr="00E770BF">
        <w:rPr>
          <w:rFonts w:ascii="Times New Roman" w:hAnsi="Times New Roman"/>
          <w:sz w:val="24"/>
          <w:szCs w:val="24"/>
        </w:rPr>
        <w:t>р</w:t>
      </w:r>
      <w:r w:rsidRPr="00E770BF">
        <w:rPr>
          <w:rFonts w:ascii="Times New Roman" w:hAnsi="Times New Roman"/>
          <w:sz w:val="24"/>
          <w:szCs w:val="24"/>
        </w:rPr>
        <w:t>мально-логических противоречий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формулировать и аргументир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вать выводы и суждения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анализировать информацию с целью определения её дост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верности</w:t>
      </w:r>
    </w:p>
    <w:p w:rsidR="00BC735D" w:rsidRPr="00E770BF" w:rsidRDefault="00BC735D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философского понятийного а</w:t>
      </w:r>
      <w:r w:rsidRPr="00E770BF">
        <w:rPr>
          <w:rFonts w:ascii="Times New Roman" w:hAnsi="Times New Roman"/>
          <w:sz w:val="24"/>
          <w:szCs w:val="24"/>
        </w:rPr>
        <w:t>п</w:t>
      </w:r>
      <w:r w:rsidRPr="00E770BF">
        <w:rPr>
          <w:rFonts w:ascii="Times New Roman" w:hAnsi="Times New Roman"/>
          <w:sz w:val="24"/>
          <w:szCs w:val="24"/>
        </w:rPr>
        <w:t>парата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социокультурных ос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бенностей людей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ценностных ориентиров и гра</w:t>
      </w:r>
      <w:r w:rsidRPr="00E770BF">
        <w:rPr>
          <w:rFonts w:ascii="Times New Roman" w:hAnsi="Times New Roman"/>
          <w:sz w:val="24"/>
          <w:szCs w:val="24"/>
        </w:rPr>
        <w:t>ж</w:t>
      </w:r>
      <w:r w:rsidRPr="00E770BF">
        <w:rPr>
          <w:rFonts w:ascii="Times New Roman" w:hAnsi="Times New Roman"/>
          <w:sz w:val="24"/>
          <w:szCs w:val="24"/>
        </w:rPr>
        <w:t>да</w:t>
      </w:r>
      <w:r w:rsidRPr="00E770BF">
        <w:rPr>
          <w:rFonts w:ascii="Times New Roman" w:hAnsi="Times New Roman"/>
          <w:sz w:val="24"/>
          <w:szCs w:val="24"/>
        </w:rPr>
        <w:t>н</w:t>
      </w:r>
      <w:r w:rsidRPr="00E770BF">
        <w:rPr>
          <w:rFonts w:ascii="Times New Roman" w:hAnsi="Times New Roman"/>
          <w:sz w:val="24"/>
          <w:szCs w:val="24"/>
        </w:rPr>
        <w:t>ской позиции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личных физических качеств</w:t>
      </w:r>
      <w:r w:rsidRPr="00E770BF">
        <w:rPr>
          <w:rFonts w:ascii="Times New Roman" w:hAnsi="Times New Roman"/>
          <w:i/>
          <w:sz w:val="24"/>
          <w:szCs w:val="24"/>
        </w:rPr>
        <w:t xml:space="preserve"> 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профилактики профессионал</w:t>
      </w:r>
      <w:r w:rsidRPr="00E770BF">
        <w:rPr>
          <w:rFonts w:ascii="Times New Roman" w:hAnsi="Times New Roman"/>
          <w:sz w:val="24"/>
          <w:szCs w:val="24"/>
        </w:rPr>
        <w:t>ь</w:t>
      </w:r>
      <w:r w:rsidRPr="00E770BF">
        <w:rPr>
          <w:rFonts w:ascii="Times New Roman" w:hAnsi="Times New Roman"/>
          <w:sz w:val="24"/>
          <w:szCs w:val="24"/>
        </w:rPr>
        <w:t>ных заболеваний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основных законов математич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ских дисциплин для решения типовых задач профессиональной деятельности;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bCs/>
        </w:rPr>
        <w:t>основ современных методов научных иссл</w:t>
      </w:r>
      <w:r w:rsidRPr="00E770BF">
        <w:rPr>
          <w:rFonts w:ascii="Times New Roman" w:hAnsi="Times New Roman"/>
          <w:bCs/>
        </w:rPr>
        <w:t>е</w:t>
      </w:r>
      <w:r w:rsidRPr="00E770BF">
        <w:rPr>
          <w:rFonts w:ascii="Times New Roman" w:hAnsi="Times New Roman"/>
          <w:bCs/>
        </w:rPr>
        <w:t>дований</w:t>
      </w:r>
      <w:r w:rsidRPr="00E770BF">
        <w:rPr>
          <w:bCs/>
        </w:rPr>
        <w:t xml:space="preserve"> в </w:t>
      </w:r>
      <w:r w:rsidRPr="00E770BF">
        <w:rPr>
          <w:rFonts w:ascii="Times New Roman" w:hAnsi="Times New Roman"/>
          <w:sz w:val="24"/>
          <w:szCs w:val="24"/>
        </w:rPr>
        <w:t>технологии производства и п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реработки сельскохозяйственной пр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дукции</w:t>
      </w:r>
    </w:p>
    <w:p w:rsidR="00E770BF" w:rsidRPr="00E770BF" w:rsidRDefault="00E770BF" w:rsidP="00E770B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основных законов естественн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научных дисциплин для решения тип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вых задач профессиональной деятельн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сти; анатомических и морфол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гических особенностей организации растений; особенностей растения, как целостной структу</w:t>
      </w:r>
      <w:r w:rsidRPr="00E770BF">
        <w:rPr>
          <w:rFonts w:ascii="Times New Roman" w:hAnsi="Times New Roman"/>
          <w:sz w:val="24"/>
          <w:szCs w:val="24"/>
        </w:rPr>
        <w:t>р</w:t>
      </w:r>
      <w:r w:rsidRPr="00E770BF">
        <w:rPr>
          <w:rFonts w:ascii="Times New Roman" w:hAnsi="Times New Roman"/>
          <w:sz w:val="24"/>
          <w:szCs w:val="24"/>
        </w:rPr>
        <w:t>но-функциональной системы, адаптированной в ходе эволюции к определенным условиям среды обит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ния, формирования растительных соо</w:t>
      </w:r>
      <w:r w:rsidRPr="00E770BF">
        <w:rPr>
          <w:rFonts w:ascii="Times New Roman" w:hAnsi="Times New Roman"/>
          <w:sz w:val="24"/>
          <w:szCs w:val="24"/>
        </w:rPr>
        <w:t>б</w:t>
      </w:r>
      <w:r w:rsidRPr="00E770BF">
        <w:rPr>
          <w:rFonts w:ascii="Times New Roman" w:hAnsi="Times New Roman"/>
          <w:sz w:val="24"/>
          <w:szCs w:val="24"/>
        </w:rPr>
        <w:t>ществ.</w:t>
      </w:r>
    </w:p>
    <w:p w:rsidR="00E770BF" w:rsidRDefault="00E770BF" w:rsidP="00E770B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70BF" w:rsidRDefault="00E770BF" w:rsidP="00E770BF">
      <w:pPr>
        <w:spacing w:after="0" w:line="240" w:lineRule="auto"/>
        <w:jc w:val="both"/>
      </w:pPr>
      <w:r w:rsidRPr="00EF5420">
        <w:rPr>
          <w:rFonts w:ascii="Times New Roman" w:hAnsi="Times New Roman"/>
          <w:i/>
          <w:sz w:val="24"/>
          <w:szCs w:val="24"/>
        </w:rPr>
        <w:t>Умение:</w:t>
      </w:r>
      <w:r>
        <w:t xml:space="preserve"> 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использовать основные з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коны естественнонаучных дисциплин для р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шения типовых задач професси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нальной деятельности; проводить морфологич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 xml:space="preserve">ское описание растений; </w:t>
      </w:r>
      <w:r w:rsidRPr="00E770BF">
        <w:rPr>
          <w:rFonts w:ascii="Times New Roman" w:hAnsi="Times New Roman"/>
          <w:bCs/>
          <w:sz w:val="24"/>
          <w:szCs w:val="24"/>
        </w:rPr>
        <w:t>определять культу</w:t>
      </w:r>
      <w:r w:rsidRPr="00E770BF">
        <w:rPr>
          <w:rFonts w:ascii="Times New Roman" w:hAnsi="Times New Roman"/>
          <w:bCs/>
          <w:sz w:val="24"/>
          <w:szCs w:val="24"/>
        </w:rPr>
        <w:t>р</w:t>
      </w:r>
      <w:r w:rsidRPr="00E770BF">
        <w:rPr>
          <w:rFonts w:ascii="Times New Roman" w:hAnsi="Times New Roman"/>
          <w:bCs/>
          <w:sz w:val="24"/>
          <w:szCs w:val="24"/>
        </w:rPr>
        <w:t>ные и дикорастущие растения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информационно-коммуникационных технологий в пр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фессиональной деятельн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сти;</w:t>
      </w:r>
    </w:p>
    <w:p w:rsidR="00BC735D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770BF">
        <w:rPr>
          <w:rFonts w:ascii="Times New Roman" w:hAnsi="Times New Roman"/>
          <w:szCs w:val="24"/>
        </w:rPr>
        <w:t>научно-технической информации отеч</w:t>
      </w:r>
      <w:r w:rsidRPr="00E770BF">
        <w:rPr>
          <w:rFonts w:ascii="Times New Roman" w:hAnsi="Times New Roman"/>
          <w:szCs w:val="24"/>
        </w:rPr>
        <w:t>е</w:t>
      </w:r>
      <w:r w:rsidRPr="00E770BF">
        <w:rPr>
          <w:rFonts w:ascii="Times New Roman" w:hAnsi="Times New Roman"/>
          <w:szCs w:val="24"/>
        </w:rPr>
        <w:t>ственного и зарубежного опыта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использовать технологии д</w:t>
      </w:r>
      <w:r w:rsidRPr="00E770BF">
        <w:rPr>
          <w:rFonts w:ascii="Times New Roman" w:hAnsi="Times New Roman"/>
          <w:sz w:val="24"/>
          <w:szCs w:val="24"/>
          <w:lang w:eastAsia="ru-RU"/>
        </w:rPr>
        <w:t>о</w:t>
      </w:r>
      <w:r w:rsidRPr="00E770BF">
        <w:rPr>
          <w:rFonts w:ascii="Times New Roman" w:hAnsi="Times New Roman"/>
          <w:sz w:val="24"/>
          <w:szCs w:val="24"/>
          <w:lang w:eastAsia="ru-RU"/>
        </w:rPr>
        <w:t>ступа к сетевым информационным р</w:t>
      </w:r>
      <w:r w:rsidRPr="00E770BF">
        <w:rPr>
          <w:rFonts w:ascii="Times New Roman" w:hAnsi="Times New Roman"/>
          <w:sz w:val="24"/>
          <w:szCs w:val="24"/>
          <w:lang w:eastAsia="ru-RU"/>
        </w:rPr>
        <w:t>е</w:t>
      </w:r>
      <w:r w:rsidRPr="00E770BF">
        <w:rPr>
          <w:rFonts w:ascii="Times New Roman" w:hAnsi="Times New Roman"/>
          <w:sz w:val="24"/>
          <w:szCs w:val="24"/>
          <w:lang w:eastAsia="ru-RU"/>
        </w:rPr>
        <w:t>сурсам для изучения растительных с</w:t>
      </w:r>
      <w:r w:rsidRPr="00E770BF">
        <w:rPr>
          <w:rFonts w:ascii="Times New Roman" w:hAnsi="Times New Roman"/>
          <w:sz w:val="24"/>
          <w:szCs w:val="24"/>
          <w:lang w:eastAsia="ru-RU"/>
        </w:rPr>
        <w:t>о</w:t>
      </w:r>
      <w:r w:rsidRPr="00E770BF">
        <w:rPr>
          <w:rFonts w:ascii="Times New Roman" w:hAnsi="Times New Roman"/>
          <w:sz w:val="24"/>
          <w:szCs w:val="24"/>
          <w:lang w:eastAsia="ru-RU"/>
        </w:rPr>
        <w:t>обществ Донского края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анализировать полученные р</w:t>
      </w:r>
      <w:r w:rsidRPr="00E770BF">
        <w:rPr>
          <w:rFonts w:ascii="Times New Roman" w:hAnsi="Times New Roman"/>
          <w:sz w:val="24"/>
          <w:szCs w:val="24"/>
          <w:lang w:eastAsia="ru-RU"/>
        </w:rPr>
        <w:t>е</w:t>
      </w:r>
      <w:r w:rsidRPr="00E770BF">
        <w:rPr>
          <w:rFonts w:ascii="Times New Roman" w:hAnsi="Times New Roman"/>
          <w:sz w:val="24"/>
          <w:szCs w:val="24"/>
          <w:lang w:eastAsia="ru-RU"/>
        </w:rPr>
        <w:t>зультаты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осуществлять систематизацию и обработку информации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выявлять системные связи и о</w:t>
      </w:r>
      <w:r w:rsidRPr="00E770BF">
        <w:rPr>
          <w:rFonts w:ascii="Times New Roman" w:hAnsi="Times New Roman"/>
          <w:sz w:val="24"/>
          <w:szCs w:val="24"/>
        </w:rPr>
        <w:t>т</w:t>
      </w:r>
      <w:r w:rsidRPr="00E770BF">
        <w:rPr>
          <w:rFonts w:ascii="Times New Roman" w:hAnsi="Times New Roman"/>
          <w:sz w:val="24"/>
          <w:szCs w:val="24"/>
        </w:rPr>
        <w:t>ношения между изуча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мыми явлениями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 xml:space="preserve">применять </w:t>
      </w:r>
      <w:proofErr w:type="spellStart"/>
      <w:r w:rsidRPr="00E770BF">
        <w:rPr>
          <w:rFonts w:ascii="Times New Roman" w:hAnsi="Times New Roman"/>
          <w:sz w:val="24"/>
          <w:szCs w:val="24"/>
        </w:rPr>
        <w:t>философско</w:t>
      </w:r>
      <w:proofErr w:type="spellEnd"/>
      <w:r w:rsidRPr="00E770BF">
        <w:rPr>
          <w:rFonts w:ascii="Times New Roman" w:hAnsi="Times New Roman"/>
          <w:sz w:val="24"/>
          <w:szCs w:val="24"/>
        </w:rPr>
        <w:t xml:space="preserve"> понятийный а</w:t>
      </w:r>
      <w:r w:rsidRPr="00E770BF">
        <w:rPr>
          <w:rFonts w:ascii="Times New Roman" w:hAnsi="Times New Roman"/>
          <w:sz w:val="24"/>
          <w:szCs w:val="24"/>
        </w:rPr>
        <w:t>п</w:t>
      </w:r>
      <w:r w:rsidRPr="00E770BF">
        <w:rPr>
          <w:rFonts w:ascii="Times New Roman" w:hAnsi="Times New Roman"/>
          <w:sz w:val="24"/>
          <w:szCs w:val="24"/>
        </w:rPr>
        <w:t>парат для формулировки выводов и суждений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демонстрировать толерантное восприятие социальных и культу</w:t>
      </w:r>
      <w:r w:rsidRPr="00E770BF">
        <w:rPr>
          <w:rFonts w:ascii="Times New Roman" w:hAnsi="Times New Roman"/>
          <w:sz w:val="24"/>
          <w:szCs w:val="24"/>
        </w:rPr>
        <w:t>р</w:t>
      </w:r>
      <w:r w:rsidRPr="00E770BF">
        <w:rPr>
          <w:rFonts w:ascii="Times New Roman" w:hAnsi="Times New Roman"/>
          <w:sz w:val="24"/>
          <w:szCs w:val="24"/>
        </w:rPr>
        <w:t>ных различий</w:t>
      </w:r>
    </w:p>
    <w:p w:rsidR="00BC735D" w:rsidRPr="00E770BF" w:rsidRDefault="00BC735D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культурных особенностей и тр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диций различных социальных групп</w:t>
      </w:r>
      <w:r w:rsidRPr="00E770BF">
        <w:rPr>
          <w:rFonts w:ascii="Times New Roman" w:hAnsi="Times New Roman"/>
          <w:i/>
          <w:sz w:val="24"/>
          <w:szCs w:val="24"/>
        </w:rPr>
        <w:t xml:space="preserve"> Умение:</w:t>
      </w:r>
      <w:r w:rsidRPr="00E770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0BF">
        <w:rPr>
          <w:rFonts w:ascii="Times New Roman" w:hAnsi="Times New Roman"/>
          <w:sz w:val="24"/>
          <w:szCs w:val="24"/>
        </w:rPr>
        <w:t>взаимодействовать с другими людьми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взаимодействовать с людьми различных к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тегорий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аргументир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вано обсуждать проблемы мировоззренческого, общ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ственного и ли</w:t>
      </w:r>
      <w:r w:rsidRPr="00E770BF">
        <w:rPr>
          <w:rFonts w:ascii="Times New Roman" w:hAnsi="Times New Roman"/>
          <w:sz w:val="24"/>
          <w:szCs w:val="24"/>
        </w:rPr>
        <w:t>ч</w:t>
      </w:r>
      <w:r w:rsidRPr="00E770BF">
        <w:rPr>
          <w:rFonts w:ascii="Times New Roman" w:hAnsi="Times New Roman"/>
          <w:sz w:val="24"/>
          <w:szCs w:val="24"/>
        </w:rPr>
        <w:t>ностного характера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выбирать мет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ды и средства физической культуры и спорта для со</w:t>
      </w:r>
      <w:r w:rsidRPr="00E770BF">
        <w:rPr>
          <w:rFonts w:ascii="Times New Roman" w:hAnsi="Times New Roman"/>
          <w:sz w:val="24"/>
          <w:szCs w:val="24"/>
        </w:rPr>
        <w:t>б</w:t>
      </w:r>
      <w:r w:rsidRPr="00E770BF">
        <w:rPr>
          <w:rFonts w:ascii="Times New Roman" w:hAnsi="Times New Roman"/>
          <w:sz w:val="24"/>
          <w:szCs w:val="24"/>
        </w:rPr>
        <w:t>ственного физ</w:t>
      </w: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ческого развития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оценивать уровень развития личных физ</w:t>
      </w: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ческих качеств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E770BF">
        <w:rPr>
          <w:rFonts w:ascii="Times New Roman" w:hAnsi="Times New Roman"/>
          <w:sz w:val="24"/>
          <w:szCs w:val="24"/>
        </w:rPr>
        <w:t>использовать основные зак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ны математических дисциплин для р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шения типовых задач профессиональной де</w:t>
      </w:r>
      <w:r w:rsidRPr="00E770BF">
        <w:rPr>
          <w:rFonts w:ascii="Times New Roman" w:hAnsi="Times New Roman"/>
          <w:sz w:val="24"/>
          <w:szCs w:val="24"/>
        </w:rPr>
        <w:t>я</w:t>
      </w:r>
      <w:r w:rsidRPr="00E770BF">
        <w:rPr>
          <w:rFonts w:ascii="Times New Roman" w:hAnsi="Times New Roman"/>
          <w:sz w:val="24"/>
          <w:szCs w:val="24"/>
        </w:rPr>
        <w:t xml:space="preserve">тельности; </w:t>
      </w:r>
      <w:r w:rsidRPr="00E770BF">
        <w:rPr>
          <w:rFonts w:ascii="Times New Roman" w:hAnsi="Times New Roman"/>
          <w:bCs/>
        </w:rPr>
        <w:t>правильно выбирать объекты и</w:t>
      </w:r>
      <w:r w:rsidRPr="00E770BF">
        <w:rPr>
          <w:rFonts w:ascii="Times New Roman" w:hAnsi="Times New Roman"/>
          <w:bCs/>
        </w:rPr>
        <w:t>с</w:t>
      </w:r>
      <w:r w:rsidRPr="00E770BF">
        <w:rPr>
          <w:rFonts w:ascii="Times New Roman" w:hAnsi="Times New Roman"/>
          <w:bCs/>
        </w:rPr>
        <w:t>следований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использовать информац</w:t>
      </w: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онно-коммуникационные технологии в нау</w:t>
      </w:r>
      <w:r w:rsidRPr="00E770BF">
        <w:rPr>
          <w:rFonts w:ascii="Times New Roman" w:hAnsi="Times New Roman"/>
          <w:sz w:val="24"/>
          <w:szCs w:val="24"/>
        </w:rPr>
        <w:t>ч</w:t>
      </w:r>
      <w:r w:rsidRPr="00E770BF">
        <w:rPr>
          <w:rFonts w:ascii="Times New Roman" w:hAnsi="Times New Roman"/>
          <w:sz w:val="24"/>
          <w:szCs w:val="24"/>
        </w:rPr>
        <w:t>но-исследовательской деятельности;</w:t>
      </w:r>
    </w:p>
    <w:p w:rsidR="00E770BF" w:rsidRPr="00E770BF" w:rsidRDefault="00E770BF" w:rsidP="00E770BF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Cs w:val="24"/>
        </w:rPr>
        <w:t>провести сбор и обработку научно-технической информации, отечестве</w:t>
      </w:r>
      <w:r w:rsidRPr="00E770BF">
        <w:rPr>
          <w:rFonts w:ascii="Times New Roman" w:hAnsi="Times New Roman"/>
          <w:szCs w:val="24"/>
        </w:rPr>
        <w:t>н</w:t>
      </w:r>
      <w:r w:rsidRPr="00E770BF">
        <w:rPr>
          <w:rFonts w:ascii="Times New Roman" w:hAnsi="Times New Roman"/>
          <w:szCs w:val="24"/>
        </w:rPr>
        <w:t>ного и зар</w:t>
      </w:r>
      <w:r w:rsidRPr="00E770BF">
        <w:rPr>
          <w:rFonts w:ascii="Times New Roman" w:hAnsi="Times New Roman"/>
          <w:szCs w:val="24"/>
        </w:rPr>
        <w:t>у</w:t>
      </w:r>
      <w:r w:rsidRPr="00E770BF">
        <w:rPr>
          <w:rFonts w:ascii="Times New Roman" w:hAnsi="Times New Roman"/>
          <w:szCs w:val="24"/>
        </w:rPr>
        <w:t>бежного опыта</w:t>
      </w:r>
    </w:p>
    <w:p w:rsidR="00E770BF" w:rsidRDefault="00E770BF" w:rsidP="00E770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70BF" w:rsidRDefault="00E770BF" w:rsidP="00BC73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770BF" w:rsidRDefault="00BC735D" w:rsidP="00BC735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5420">
        <w:rPr>
          <w:rFonts w:ascii="Times New Roman" w:hAnsi="Times New Roman"/>
          <w:i/>
          <w:sz w:val="24"/>
          <w:szCs w:val="24"/>
        </w:rPr>
        <w:t xml:space="preserve">Навык </w:t>
      </w:r>
      <w:r>
        <w:rPr>
          <w:rFonts w:ascii="Times New Roman" w:hAnsi="Times New Roman"/>
          <w:i/>
          <w:sz w:val="24"/>
          <w:szCs w:val="24"/>
        </w:rPr>
        <w:t>и (или) о</w:t>
      </w:r>
      <w:r w:rsidRPr="00EF5420">
        <w:rPr>
          <w:rFonts w:ascii="Times New Roman" w:hAnsi="Times New Roman"/>
          <w:i/>
          <w:sz w:val="24"/>
          <w:szCs w:val="24"/>
        </w:rPr>
        <w:t>пыт деятельности: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и</w:t>
      </w:r>
      <w:r w:rsidRPr="00E770BF">
        <w:rPr>
          <w:rFonts w:ascii="Times New Roman" w:hAnsi="Times New Roman"/>
          <w:sz w:val="24"/>
          <w:szCs w:val="24"/>
          <w:lang w:eastAsia="ru-RU"/>
        </w:rPr>
        <w:t>с</w:t>
      </w:r>
      <w:r w:rsidRPr="00E770BF">
        <w:rPr>
          <w:rFonts w:ascii="Times New Roman" w:hAnsi="Times New Roman"/>
          <w:sz w:val="24"/>
          <w:szCs w:val="24"/>
          <w:lang w:eastAsia="ru-RU"/>
        </w:rPr>
        <w:t>пользования технологий доступа к сет</w:t>
      </w:r>
      <w:r w:rsidRPr="00E770BF">
        <w:rPr>
          <w:rFonts w:ascii="Times New Roman" w:hAnsi="Times New Roman"/>
          <w:sz w:val="24"/>
          <w:szCs w:val="24"/>
          <w:lang w:eastAsia="ru-RU"/>
        </w:rPr>
        <w:t>е</w:t>
      </w:r>
      <w:r w:rsidRPr="00E770BF">
        <w:rPr>
          <w:rFonts w:ascii="Times New Roman" w:hAnsi="Times New Roman"/>
          <w:sz w:val="24"/>
          <w:szCs w:val="24"/>
          <w:lang w:eastAsia="ru-RU"/>
        </w:rPr>
        <w:t>вым информационным ресурсам До</w:t>
      </w:r>
      <w:r w:rsidRPr="00E770BF">
        <w:rPr>
          <w:rFonts w:ascii="Times New Roman" w:hAnsi="Times New Roman"/>
          <w:sz w:val="24"/>
          <w:szCs w:val="24"/>
          <w:lang w:eastAsia="ru-RU"/>
        </w:rPr>
        <w:t>н</w:t>
      </w:r>
      <w:r w:rsidRPr="00E770BF">
        <w:rPr>
          <w:rFonts w:ascii="Times New Roman" w:hAnsi="Times New Roman"/>
          <w:sz w:val="24"/>
          <w:szCs w:val="24"/>
          <w:lang w:eastAsia="ru-RU"/>
        </w:rPr>
        <w:t>ского края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формулировка конкретных выводов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  <w:lang w:eastAsia="ru-RU"/>
        </w:rPr>
        <w:t>пр</w:t>
      </w:r>
      <w:r w:rsidRPr="00E770BF">
        <w:rPr>
          <w:rFonts w:ascii="Times New Roman" w:hAnsi="Times New Roman"/>
          <w:sz w:val="24"/>
          <w:szCs w:val="24"/>
          <w:lang w:eastAsia="ru-RU"/>
        </w:rPr>
        <w:t>о</w:t>
      </w:r>
      <w:r w:rsidRPr="00E770BF">
        <w:rPr>
          <w:rFonts w:ascii="Times New Roman" w:hAnsi="Times New Roman"/>
          <w:sz w:val="24"/>
          <w:szCs w:val="24"/>
          <w:lang w:eastAsia="ru-RU"/>
        </w:rPr>
        <w:t>водить обработку информации из ци</w:t>
      </w:r>
      <w:r w:rsidRPr="00E770BF">
        <w:rPr>
          <w:rFonts w:ascii="Times New Roman" w:hAnsi="Times New Roman"/>
          <w:sz w:val="24"/>
          <w:szCs w:val="24"/>
          <w:lang w:eastAsia="ru-RU"/>
        </w:rPr>
        <w:t>ф</w:t>
      </w:r>
      <w:r w:rsidRPr="00E770BF">
        <w:rPr>
          <w:rFonts w:ascii="Times New Roman" w:hAnsi="Times New Roman"/>
          <w:sz w:val="24"/>
          <w:szCs w:val="24"/>
          <w:lang w:eastAsia="ru-RU"/>
        </w:rPr>
        <w:t>ровых источников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на основе принятой парадигмы выявлять системные связи и отн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шения между объе</w:t>
      </w:r>
      <w:r w:rsidRPr="00E770BF">
        <w:rPr>
          <w:rFonts w:ascii="Times New Roman" w:hAnsi="Times New Roman"/>
          <w:sz w:val="24"/>
          <w:szCs w:val="24"/>
        </w:rPr>
        <w:t>к</w:t>
      </w:r>
      <w:r w:rsidRPr="00E770BF">
        <w:rPr>
          <w:rFonts w:ascii="Times New Roman" w:hAnsi="Times New Roman"/>
          <w:sz w:val="24"/>
          <w:szCs w:val="24"/>
        </w:rPr>
        <w:t>тами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определять достоверность информации</w:t>
      </w:r>
      <w:r w:rsidRPr="00E770B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ув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жительно и бережно относится к ист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рич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скому наследию</w:t>
      </w:r>
    </w:p>
    <w:p w:rsidR="00E770BF" w:rsidRPr="00E770BF" w:rsidRDefault="00E770BF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с</w:t>
      </w:r>
      <w:r w:rsidRPr="00E770BF">
        <w:rPr>
          <w:rFonts w:ascii="Times New Roman" w:hAnsi="Times New Roman"/>
          <w:sz w:val="24"/>
          <w:szCs w:val="24"/>
        </w:rPr>
        <w:t>пользовать информацию о культу</w:t>
      </w:r>
      <w:r w:rsidRPr="00E770BF">
        <w:rPr>
          <w:rFonts w:ascii="Times New Roman" w:hAnsi="Times New Roman"/>
          <w:sz w:val="24"/>
          <w:szCs w:val="24"/>
        </w:rPr>
        <w:t>р</w:t>
      </w:r>
      <w:r w:rsidRPr="00E770BF">
        <w:rPr>
          <w:rFonts w:ascii="Times New Roman" w:hAnsi="Times New Roman"/>
          <w:sz w:val="24"/>
          <w:szCs w:val="24"/>
        </w:rPr>
        <w:t>ных особенностях и трад</w:t>
      </w: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циях различных социальных групп для взаимодействия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успешно выполнять профессиональные з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 xml:space="preserve">дачи 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с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знательно выбирать гражданскую поз</w:t>
      </w: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цию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применять физические качества в нау</w:t>
      </w:r>
      <w:r w:rsidRPr="00E770BF">
        <w:rPr>
          <w:rFonts w:ascii="Times New Roman" w:hAnsi="Times New Roman"/>
          <w:sz w:val="24"/>
          <w:szCs w:val="24"/>
        </w:rPr>
        <w:t>ч</w:t>
      </w:r>
      <w:r w:rsidRPr="00E770BF">
        <w:rPr>
          <w:rFonts w:ascii="Times New Roman" w:hAnsi="Times New Roman"/>
          <w:sz w:val="24"/>
          <w:szCs w:val="24"/>
        </w:rPr>
        <w:t>но-исследовательской деятельности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в</w:t>
      </w:r>
      <w:r w:rsidRPr="00E770BF">
        <w:rPr>
          <w:rFonts w:ascii="Times New Roman" w:hAnsi="Times New Roman"/>
          <w:sz w:val="24"/>
          <w:szCs w:val="24"/>
        </w:rPr>
        <w:t>ы</w:t>
      </w:r>
      <w:r w:rsidRPr="00E770BF">
        <w:rPr>
          <w:rFonts w:ascii="Times New Roman" w:hAnsi="Times New Roman"/>
          <w:sz w:val="24"/>
          <w:szCs w:val="24"/>
        </w:rPr>
        <w:t>бирать методы и средства физич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ской культуры и спорта для пр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филактики утомления на рабочем месте</w:t>
      </w:r>
    </w:p>
    <w:p w:rsidR="00BC735D" w:rsidRPr="00E770BF" w:rsidRDefault="00BC735D" w:rsidP="00E770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использования основных зак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нов математических дисциплин для р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шения типовых задач професси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нальной деятельности; составления схем опыта научной деятельн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сти</w:t>
      </w:r>
    </w:p>
    <w:p w:rsidR="00E770BF" w:rsidRPr="00E770BF" w:rsidRDefault="00E770BF" w:rsidP="00E770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использования основных зак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нов естественнонаучных дисц</w:t>
      </w:r>
      <w:r w:rsidRPr="00E770BF">
        <w:rPr>
          <w:rFonts w:ascii="Times New Roman" w:hAnsi="Times New Roman"/>
          <w:sz w:val="24"/>
          <w:szCs w:val="24"/>
        </w:rPr>
        <w:t>и</w:t>
      </w:r>
      <w:r w:rsidRPr="00E770BF">
        <w:rPr>
          <w:rFonts w:ascii="Times New Roman" w:hAnsi="Times New Roman"/>
          <w:sz w:val="24"/>
          <w:szCs w:val="24"/>
        </w:rPr>
        <w:t>плин для решения типовых задач профессионал</w:t>
      </w:r>
      <w:r w:rsidRPr="00E770BF">
        <w:rPr>
          <w:rFonts w:ascii="Times New Roman" w:hAnsi="Times New Roman"/>
          <w:sz w:val="24"/>
          <w:szCs w:val="24"/>
        </w:rPr>
        <w:t>ь</w:t>
      </w:r>
      <w:r w:rsidRPr="00E770BF">
        <w:rPr>
          <w:rFonts w:ascii="Times New Roman" w:hAnsi="Times New Roman"/>
          <w:sz w:val="24"/>
          <w:szCs w:val="24"/>
        </w:rPr>
        <w:t>ной деятельности; применять изученные методы исследования к о</w:t>
      </w:r>
      <w:r w:rsidRPr="00E770BF">
        <w:rPr>
          <w:rFonts w:ascii="Times New Roman" w:hAnsi="Times New Roman"/>
          <w:sz w:val="24"/>
          <w:szCs w:val="24"/>
        </w:rPr>
        <w:t>п</w:t>
      </w:r>
      <w:r w:rsidRPr="00E770BF">
        <w:rPr>
          <w:rFonts w:ascii="Times New Roman" w:hAnsi="Times New Roman"/>
          <w:sz w:val="24"/>
          <w:szCs w:val="24"/>
        </w:rPr>
        <w:t>ределению раст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ний.</w:t>
      </w:r>
    </w:p>
    <w:p w:rsidR="00E770BF" w:rsidRPr="00E770BF" w:rsidRDefault="00E770BF" w:rsidP="00E770BF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770BF">
        <w:rPr>
          <w:rFonts w:ascii="Times New Roman" w:hAnsi="Times New Roman"/>
          <w:bCs/>
        </w:rPr>
        <w:t>использования современных и</w:t>
      </w:r>
      <w:r w:rsidRPr="00E770BF">
        <w:rPr>
          <w:rFonts w:ascii="Times New Roman" w:hAnsi="Times New Roman"/>
          <w:bCs/>
        </w:rPr>
        <w:t>н</w:t>
      </w:r>
      <w:r w:rsidRPr="00E770BF">
        <w:rPr>
          <w:rFonts w:ascii="Times New Roman" w:hAnsi="Times New Roman"/>
          <w:bCs/>
        </w:rPr>
        <w:t>формационных технологий, в том числе б</w:t>
      </w:r>
      <w:r w:rsidRPr="00E770BF">
        <w:rPr>
          <w:rFonts w:ascii="Times New Roman" w:hAnsi="Times New Roman"/>
          <w:bCs/>
        </w:rPr>
        <w:t>а</w:t>
      </w:r>
      <w:r w:rsidRPr="00E770BF">
        <w:rPr>
          <w:rFonts w:ascii="Times New Roman" w:hAnsi="Times New Roman"/>
          <w:bCs/>
        </w:rPr>
        <w:t>зы да</w:t>
      </w:r>
      <w:r w:rsidRPr="00E770BF">
        <w:rPr>
          <w:rFonts w:ascii="Times New Roman" w:hAnsi="Times New Roman"/>
          <w:bCs/>
        </w:rPr>
        <w:t>н</w:t>
      </w:r>
      <w:r w:rsidRPr="00E770BF">
        <w:rPr>
          <w:rFonts w:ascii="Times New Roman" w:hAnsi="Times New Roman"/>
          <w:bCs/>
        </w:rPr>
        <w:t>ных и пакетов программ</w:t>
      </w:r>
    </w:p>
    <w:p w:rsidR="00E770BF" w:rsidRDefault="00E770BF" w:rsidP="00BC735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E770BF" w:rsidRDefault="00BC735D" w:rsidP="00BC735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F5420">
        <w:rPr>
          <w:rFonts w:ascii="Times New Roman" w:hAnsi="Times New Roman"/>
          <w:i/>
          <w:sz w:val="24"/>
          <w:szCs w:val="24"/>
        </w:rPr>
        <w:t>Опыт деятельности: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C735D" w:rsidRPr="00E770BF" w:rsidRDefault="00BC735D" w:rsidP="00E770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ния основных законов математических ди</w:t>
      </w:r>
      <w:r w:rsidRPr="00E770BF">
        <w:rPr>
          <w:rFonts w:ascii="Times New Roman" w:hAnsi="Times New Roman"/>
          <w:sz w:val="24"/>
          <w:szCs w:val="24"/>
        </w:rPr>
        <w:t>с</w:t>
      </w:r>
      <w:r w:rsidRPr="00E770BF">
        <w:rPr>
          <w:rFonts w:ascii="Times New Roman" w:hAnsi="Times New Roman"/>
          <w:sz w:val="24"/>
          <w:szCs w:val="24"/>
        </w:rPr>
        <w:t>циплин для решения типовых задач профессиональной деятельности; пров</w:t>
      </w:r>
      <w:r w:rsidRPr="00E770BF">
        <w:rPr>
          <w:rFonts w:ascii="Times New Roman" w:hAnsi="Times New Roman"/>
          <w:sz w:val="24"/>
          <w:szCs w:val="24"/>
        </w:rPr>
        <w:t>е</w:t>
      </w:r>
      <w:r w:rsidRPr="00E770BF">
        <w:rPr>
          <w:rFonts w:ascii="Times New Roman" w:hAnsi="Times New Roman"/>
          <w:sz w:val="24"/>
          <w:szCs w:val="24"/>
        </w:rPr>
        <w:t>дение математической обработки да</w:t>
      </w:r>
      <w:r w:rsidRPr="00E770BF">
        <w:rPr>
          <w:rFonts w:ascii="Times New Roman" w:hAnsi="Times New Roman"/>
          <w:sz w:val="24"/>
          <w:szCs w:val="24"/>
        </w:rPr>
        <w:t>н</w:t>
      </w:r>
      <w:r w:rsidRPr="00E770BF">
        <w:rPr>
          <w:rFonts w:ascii="Times New Roman" w:hAnsi="Times New Roman"/>
          <w:sz w:val="24"/>
          <w:szCs w:val="24"/>
        </w:rPr>
        <w:t>ных научных и</w:t>
      </w:r>
      <w:r w:rsidRPr="00E770BF">
        <w:rPr>
          <w:rFonts w:ascii="Times New Roman" w:hAnsi="Times New Roman"/>
          <w:sz w:val="24"/>
          <w:szCs w:val="24"/>
        </w:rPr>
        <w:t>с</w:t>
      </w:r>
      <w:r w:rsidRPr="00E770BF">
        <w:rPr>
          <w:rFonts w:ascii="Times New Roman" w:hAnsi="Times New Roman"/>
          <w:sz w:val="24"/>
          <w:szCs w:val="24"/>
        </w:rPr>
        <w:t>следований</w:t>
      </w:r>
    </w:p>
    <w:p w:rsidR="00E770BF" w:rsidRPr="00E770BF" w:rsidRDefault="00E770BF" w:rsidP="00E770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использования о</w:t>
      </w:r>
      <w:r w:rsidRPr="00E770BF">
        <w:rPr>
          <w:rFonts w:ascii="Times New Roman" w:hAnsi="Times New Roman"/>
          <w:sz w:val="24"/>
          <w:szCs w:val="24"/>
        </w:rPr>
        <w:t>с</w:t>
      </w:r>
      <w:r w:rsidRPr="00E770BF">
        <w:rPr>
          <w:rFonts w:ascii="Times New Roman" w:hAnsi="Times New Roman"/>
          <w:sz w:val="24"/>
          <w:szCs w:val="24"/>
        </w:rPr>
        <w:t>новных законов естественнонаучных дисциплин для решения типовых задач профессиональной деятельности; ох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 xml:space="preserve">рактеризовать </w:t>
      </w:r>
      <w:r w:rsidRPr="00E770BF">
        <w:rPr>
          <w:rFonts w:ascii="Times New Roman" w:hAnsi="Times New Roman"/>
          <w:bCs/>
          <w:sz w:val="24"/>
          <w:szCs w:val="24"/>
        </w:rPr>
        <w:t>растительные сообщес</w:t>
      </w:r>
      <w:r w:rsidRPr="00E770BF">
        <w:rPr>
          <w:rFonts w:ascii="Times New Roman" w:hAnsi="Times New Roman"/>
          <w:bCs/>
          <w:sz w:val="24"/>
          <w:szCs w:val="24"/>
        </w:rPr>
        <w:t>т</w:t>
      </w:r>
      <w:r w:rsidRPr="00E770BF">
        <w:rPr>
          <w:rFonts w:ascii="Times New Roman" w:hAnsi="Times New Roman"/>
          <w:bCs/>
          <w:sz w:val="24"/>
          <w:szCs w:val="24"/>
        </w:rPr>
        <w:t>ва;</w:t>
      </w:r>
      <w:r w:rsidRPr="00E770BF">
        <w:rPr>
          <w:bCs/>
        </w:rPr>
        <w:t xml:space="preserve"> </w:t>
      </w:r>
      <w:r w:rsidRPr="00E770BF">
        <w:rPr>
          <w:rFonts w:ascii="Times New Roman" w:hAnsi="Times New Roman"/>
          <w:sz w:val="24"/>
          <w:szCs w:val="24"/>
        </w:rPr>
        <w:t xml:space="preserve">используя знания о строении </w:t>
      </w:r>
      <w:proofErr w:type="gramStart"/>
      <w:r w:rsidRPr="00E770BF">
        <w:rPr>
          <w:rFonts w:ascii="Times New Roman" w:hAnsi="Times New Roman"/>
          <w:sz w:val="24"/>
          <w:szCs w:val="24"/>
        </w:rPr>
        <w:t>и  биол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гических</w:t>
      </w:r>
      <w:proofErr w:type="gramEnd"/>
      <w:r w:rsidRPr="00E770BF">
        <w:rPr>
          <w:rFonts w:ascii="Times New Roman" w:hAnsi="Times New Roman"/>
          <w:sz w:val="24"/>
          <w:szCs w:val="24"/>
        </w:rPr>
        <w:t xml:space="preserve"> особенностях  растений, созд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вать благоприятные условия для их ра</w:t>
      </w:r>
      <w:r w:rsidRPr="00E770BF">
        <w:rPr>
          <w:rFonts w:ascii="Times New Roman" w:hAnsi="Times New Roman"/>
          <w:sz w:val="24"/>
          <w:szCs w:val="24"/>
        </w:rPr>
        <w:t>з</w:t>
      </w:r>
      <w:r w:rsidRPr="00E770BF">
        <w:rPr>
          <w:rFonts w:ascii="Times New Roman" w:hAnsi="Times New Roman"/>
          <w:sz w:val="24"/>
          <w:szCs w:val="24"/>
        </w:rPr>
        <w:t>вития и способствовать получению в</w:t>
      </w:r>
      <w:r w:rsidRPr="00E770BF">
        <w:rPr>
          <w:rFonts w:ascii="Times New Roman" w:hAnsi="Times New Roman"/>
          <w:sz w:val="24"/>
          <w:szCs w:val="24"/>
        </w:rPr>
        <w:t>ы</w:t>
      </w:r>
      <w:r w:rsidRPr="00E770BF">
        <w:rPr>
          <w:rFonts w:ascii="Times New Roman" w:hAnsi="Times New Roman"/>
          <w:sz w:val="24"/>
          <w:szCs w:val="24"/>
        </w:rPr>
        <w:t>соких урожаев</w:t>
      </w:r>
      <w:r w:rsidRPr="00E770BF">
        <w:rPr>
          <w:rFonts w:ascii="Times New Roman" w:hAnsi="Times New Roman"/>
          <w:bCs/>
          <w:sz w:val="24"/>
          <w:szCs w:val="24"/>
        </w:rPr>
        <w:t>.</w:t>
      </w:r>
    </w:p>
    <w:p w:rsidR="00E770BF" w:rsidRPr="00E770BF" w:rsidRDefault="00BC735D" w:rsidP="00E770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  <w:sz w:val="24"/>
          <w:szCs w:val="24"/>
        </w:rPr>
        <w:t>использов</w:t>
      </w:r>
      <w:r w:rsidRPr="00E770BF">
        <w:rPr>
          <w:rFonts w:ascii="Times New Roman" w:hAnsi="Times New Roman"/>
          <w:sz w:val="24"/>
          <w:szCs w:val="24"/>
        </w:rPr>
        <w:t>а</w:t>
      </w:r>
      <w:r w:rsidRPr="00E770BF">
        <w:rPr>
          <w:rFonts w:ascii="Times New Roman" w:hAnsi="Times New Roman"/>
          <w:sz w:val="24"/>
          <w:szCs w:val="24"/>
        </w:rPr>
        <w:t>ния основных законов общепрофессионал</w:t>
      </w:r>
      <w:r w:rsidRPr="00E770BF">
        <w:rPr>
          <w:rFonts w:ascii="Times New Roman" w:hAnsi="Times New Roman"/>
          <w:sz w:val="24"/>
          <w:szCs w:val="24"/>
        </w:rPr>
        <w:t>ь</w:t>
      </w:r>
      <w:r w:rsidRPr="00E770BF">
        <w:rPr>
          <w:rFonts w:ascii="Times New Roman" w:hAnsi="Times New Roman"/>
          <w:sz w:val="24"/>
          <w:szCs w:val="24"/>
        </w:rPr>
        <w:t>ных дисциплин для решения тип</w:t>
      </w:r>
      <w:r w:rsidRPr="00E770BF">
        <w:rPr>
          <w:rFonts w:ascii="Times New Roman" w:hAnsi="Times New Roman"/>
          <w:sz w:val="24"/>
          <w:szCs w:val="24"/>
        </w:rPr>
        <w:t>о</w:t>
      </w:r>
      <w:r w:rsidRPr="00E770BF">
        <w:rPr>
          <w:rFonts w:ascii="Times New Roman" w:hAnsi="Times New Roman"/>
          <w:sz w:val="24"/>
          <w:szCs w:val="24"/>
        </w:rPr>
        <w:t>вых задач в научно-исследовательской де</w:t>
      </w:r>
      <w:r w:rsidRPr="00E770BF">
        <w:rPr>
          <w:rFonts w:ascii="Times New Roman" w:hAnsi="Times New Roman"/>
          <w:sz w:val="24"/>
          <w:szCs w:val="24"/>
        </w:rPr>
        <w:t>я</w:t>
      </w:r>
      <w:r w:rsidRPr="00E770BF">
        <w:rPr>
          <w:rFonts w:ascii="Times New Roman" w:hAnsi="Times New Roman"/>
          <w:sz w:val="24"/>
          <w:szCs w:val="24"/>
        </w:rPr>
        <w:t>тельности</w:t>
      </w:r>
      <w:r w:rsidR="00E770BF" w:rsidRPr="00E770BF">
        <w:rPr>
          <w:rFonts w:ascii="Times New Roman" w:hAnsi="Times New Roman"/>
          <w:sz w:val="24"/>
          <w:szCs w:val="24"/>
        </w:rPr>
        <w:t>;</w:t>
      </w:r>
    </w:p>
    <w:p w:rsidR="00F22933" w:rsidRDefault="00BC735D" w:rsidP="00E770B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70BF">
        <w:rPr>
          <w:rFonts w:ascii="Times New Roman" w:hAnsi="Times New Roman"/>
        </w:rPr>
        <w:t>проводить анализ научного экспер</w:t>
      </w:r>
      <w:r w:rsidRPr="00E770BF">
        <w:rPr>
          <w:rFonts w:ascii="Times New Roman" w:hAnsi="Times New Roman"/>
        </w:rPr>
        <w:t>и</w:t>
      </w:r>
      <w:r w:rsidRPr="00E770BF">
        <w:rPr>
          <w:rFonts w:ascii="Times New Roman" w:hAnsi="Times New Roman"/>
        </w:rPr>
        <w:t>мента</w:t>
      </w:r>
      <w:r w:rsidR="00F22933" w:rsidRPr="00E770BF">
        <w:rPr>
          <w:rFonts w:ascii="Times New Roman" w:hAnsi="Times New Roman"/>
          <w:sz w:val="24"/>
          <w:szCs w:val="24"/>
        </w:rPr>
        <w:t>.</w:t>
      </w:r>
    </w:p>
    <w:p w:rsidR="00E770BF" w:rsidRPr="00E770BF" w:rsidRDefault="00E770BF" w:rsidP="00E770BF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70BF" w:rsidRDefault="00E770BF" w:rsidP="00E770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E770BF" w:rsidRDefault="00E770BF" w:rsidP="00E770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E770BF" w:rsidRDefault="00E770BF" w:rsidP="00E770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E770BF" w:rsidRDefault="00E770BF" w:rsidP="00E770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E770BF" w:rsidRDefault="00E770BF" w:rsidP="00E770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</w:p>
    <w:p w:rsidR="00320046" w:rsidRPr="002B1BBD" w:rsidRDefault="00210680" w:rsidP="00E770B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3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. Содержание программы учебной </w:t>
      </w:r>
      <w:r w:rsidR="00D6209A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практики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 xml:space="preserve">  </w:t>
      </w:r>
    </w:p>
    <w:p w:rsidR="00E770BF" w:rsidRDefault="00E770BF" w:rsidP="00E770BF">
      <w:pPr>
        <w:spacing w:after="0" w:line="240" w:lineRule="auto"/>
        <w:ind w:left="33" w:hanging="33"/>
        <w:jc w:val="both"/>
        <w:rPr>
          <w:rFonts w:ascii="Times New Roman" w:hAnsi="Times New Roman"/>
          <w:sz w:val="24"/>
          <w:szCs w:val="24"/>
        </w:rPr>
      </w:pPr>
    </w:p>
    <w:p w:rsidR="00E770BF" w:rsidRPr="005767F4" w:rsidRDefault="00E770BF" w:rsidP="00E770BF">
      <w:pPr>
        <w:spacing w:after="0" w:line="240" w:lineRule="auto"/>
        <w:ind w:left="33" w:hanging="33"/>
        <w:jc w:val="both"/>
        <w:rPr>
          <w:rFonts w:ascii="Times New Roman" w:hAnsi="Times New Roman"/>
          <w:sz w:val="24"/>
          <w:szCs w:val="24"/>
        </w:rPr>
      </w:pPr>
      <w:r w:rsidRPr="0017235A">
        <w:rPr>
          <w:rFonts w:ascii="Times New Roman" w:hAnsi="Times New Roman"/>
          <w:sz w:val="24"/>
          <w:szCs w:val="24"/>
        </w:rPr>
        <w:t xml:space="preserve">Получение задания на практику; ознакомление с программой </w:t>
      </w:r>
      <w:r>
        <w:rPr>
          <w:rFonts w:ascii="Times New Roman" w:hAnsi="Times New Roman"/>
          <w:sz w:val="24"/>
          <w:szCs w:val="24"/>
        </w:rPr>
        <w:t>«Ознакомительной практики»</w:t>
      </w:r>
      <w:r w:rsidRPr="0017235A">
        <w:rPr>
          <w:rFonts w:ascii="Times New Roman" w:hAnsi="Times New Roman"/>
          <w:sz w:val="24"/>
          <w:szCs w:val="24"/>
        </w:rPr>
        <w:t>; ознакомление с задачами практ</w:t>
      </w:r>
      <w:r w:rsidRPr="0017235A">
        <w:rPr>
          <w:rFonts w:ascii="Times New Roman" w:hAnsi="Times New Roman"/>
          <w:sz w:val="24"/>
          <w:szCs w:val="24"/>
        </w:rPr>
        <w:t>и</w:t>
      </w:r>
      <w:r w:rsidRPr="0017235A">
        <w:rPr>
          <w:rFonts w:ascii="Times New Roman" w:hAnsi="Times New Roman"/>
          <w:sz w:val="24"/>
          <w:szCs w:val="24"/>
        </w:rPr>
        <w:t>ки, сроками выполнения практики; выдача индивидуальных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235A">
        <w:rPr>
          <w:rFonts w:ascii="Times New Roman" w:hAnsi="Times New Roman"/>
          <w:sz w:val="24"/>
          <w:szCs w:val="24"/>
        </w:rPr>
        <w:t>з</w:t>
      </w:r>
      <w:r w:rsidRPr="0017235A">
        <w:rPr>
          <w:rFonts w:ascii="Times New Roman" w:hAnsi="Times New Roman"/>
          <w:sz w:val="24"/>
          <w:szCs w:val="24"/>
        </w:rPr>
        <w:t>а</w:t>
      </w:r>
      <w:r w:rsidRPr="0017235A">
        <w:rPr>
          <w:rFonts w:ascii="Times New Roman" w:hAnsi="Times New Roman"/>
          <w:sz w:val="24"/>
          <w:szCs w:val="24"/>
        </w:rPr>
        <w:t>даний; инструктаж по технике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E770BF" w:rsidRPr="005767F4" w:rsidRDefault="00E770BF" w:rsidP="00E770BF">
      <w:pPr>
        <w:spacing w:after="0" w:line="240" w:lineRule="auto"/>
        <w:ind w:left="33" w:hanging="33"/>
        <w:jc w:val="both"/>
        <w:rPr>
          <w:rFonts w:ascii="Times New Roman" w:hAnsi="Times New Roman"/>
          <w:sz w:val="24"/>
          <w:szCs w:val="24"/>
        </w:rPr>
      </w:pPr>
      <w:r w:rsidRPr="00AB3ADB">
        <w:rPr>
          <w:rFonts w:ascii="Times New Roman" w:hAnsi="Times New Roman"/>
          <w:sz w:val="24"/>
          <w:szCs w:val="24"/>
        </w:rPr>
        <w:t>С целью закрепления первичных умений и навыков н</w:t>
      </w:r>
      <w:r w:rsidRPr="00AB3ADB">
        <w:rPr>
          <w:rFonts w:ascii="Times New Roman" w:hAnsi="Times New Roman"/>
          <w:sz w:val="24"/>
          <w:szCs w:val="24"/>
        </w:rPr>
        <w:t>а</w:t>
      </w:r>
      <w:r w:rsidRPr="00AB3ADB">
        <w:rPr>
          <w:rFonts w:ascii="Times New Roman" w:hAnsi="Times New Roman"/>
          <w:sz w:val="24"/>
          <w:szCs w:val="24"/>
        </w:rPr>
        <w:t>учно-исследовательской деятельности выполнить этапы: формулиро</w:t>
      </w:r>
      <w:r w:rsidRPr="00AB3ADB">
        <w:rPr>
          <w:rFonts w:ascii="Times New Roman" w:hAnsi="Times New Roman"/>
          <w:sz w:val="24"/>
          <w:szCs w:val="24"/>
        </w:rPr>
        <w:t>в</w:t>
      </w:r>
      <w:r w:rsidRPr="00AB3ADB">
        <w:rPr>
          <w:rFonts w:ascii="Times New Roman" w:hAnsi="Times New Roman"/>
          <w:sz w:val="24"/>
          <w:szCs w:val="24"/>
        </w:rPr>
        <w:t xml:space="preserve">ка цели и задач; проведение теоретических </w:t>
      </w:r>
      <w:proofErr w:type="gramStart"/>
      <w:r w:rsidRPr="00AB3ADB">
        <w:rPr>
          <w:rFonts w:ascii="Times New Roman" w:hAnsi="Times New Roman"/>
          <w:sz w:val="24"/>
          <w:szCs w:val="24"/>
        </w:rPr>
        <w:t>исследований,  а</w:t>
      </w:r>
      <w:proofErr w:type="gramEnd"/>
      <w:r w:rsidRPr="00AB3ADB">
        <w:rPr>
          <w:rFonts w:ascii="Times New Roman" w:hAnsi="Times New Roman"/>
          <w:sz w:val="24"/>
          <w:szCs w:val="24"/>
        </w:rPr>
        <w:t xml:space="preserve"> именно анализа литературных источников по тематике раб</w:t>
      </w:r>
      <w:r w:rsidRPr="00AB3ADB">
        <w:rPr>
          <w:rFonts w:ascii="Times New Roman" w:hAnsi="Times New Roman"/>
          <w:sz w:val="24"/>
          <w:szCs w:val="24"/>
        </w:rPr>
        <w:t>о</w:t>
      </w:r>
      <w:r w:rsidRPr="00AB3ADB">
        <w:rPr>
          <w:rFonts w:ascii="Times New Roman" w:hAnsi="Times New Roman"/>
          <w:sz w:val="24"/>
          <w:szCs w:val="24"/>
        </w:rPr>
        <w:t xml:space="preserve">ты, анализ и </w:t>
      </w:r>
      <w:r>
        <w:rPr>
          <w:rFonts w:ascii="Times New Roman" w:hAnsi="Times New Roman"/>
          <w:sz w:val="24"/>
          <w:szCs w:val="24"/>
        </w:rPr>
        <w:t>оформление научных иссл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дований.</w:t>
      </w:r>
    </w:p>
    <w:p w:rsidR="00E770BF" w:rsidRPr="005767F4" w:rsidRDefault="00E770BF" w:rsidP="00E770BF">
      <w:pPr>
        <w:spacing w:line="240" w:lineRule="auto"/>
        <w:ind w:left="33" w:right="138" w:hanging="33"/>
        <w:jc w:val="both"/>
        <w:rPr>
          <w:rFonts w:ascii="Times New Roman" w:hAnsi="Times New Roman"/>
          <w:sz w:val="24"/>
          <w:szCs w:val="24"/>
        </w:rPr>
      </w:pPr>
      <w:r w:rsidRPr="00225FAA">
        <w:rPr>
          <w:rFonts w:ascii="Times New Roman" w:hAnsi="Times New Roman"/>
          <w:bCs/>
          <w:sz w:val="24"/>
          <w:szCs w:val="24"/>
        </w:rPr>
        <w:t>Знакомство с сенокосами и пастбищами. Знакомство с технол</w:t>
      </w:r>
      <w:r w:rsidRPr="00225FAA">
        <w:rPr>
          <w:rFonts w:ascii="Times New Roman" w:hAnsi="Times New Roman"/>
          <w:bCs/>
          <w:sz w:val="24"/>
          <w:szCs w:val="24"/>
        </w:rPr>
        <w:t>о</w:t>
      </w:r>
      <w:r w:rsidRPr="00225FAA">
        <w:rPr>
          <w:rFonts w:ascii="Times New Roman" w:hAnsi="Times New Roman"/>
          <w:bCs/>
          <w:sz w:val="24"/>
          <w:szCs w:val="24"/>
        </w:rPr>
        <w:t>гией заготовки силоса. Учет силоса. Оценка травостоев мног</w:t>
      </w:r>
      <w:r w:rsidRPr="00225FAA">
        <w:rPr>
          <w:rFonts w:ascii="Times New Roman" w:hAnsi="Times New Roman"/>
          <w:bCs/>
          <w:sz w:val="24"/>
          <w:szCs w:val="24"/>
        </w:rPr>
        <w:t>о</w:t>
      </w:r>
      <w:r w:rsidRPr="00225FAA">
        <w:rPr>
          <w:rFonts w:ascii="Times New Roman" w:hAnsi="Times New Roman"/>
          <w:bCs/>
          <w:sz w:val="24"/>
          <w:szCs w:val="24"/>
        </w:rPr>
        <w:t>летних трав. Определение биологического урожая. Сдача ге</w:t>
      </w:r>
      <w:r w:rsidRPr="00225FAA">
        <w:rPr>
          <w:rFonts w:ascii="Times New Roman" w:hAnsi="Times New Roman"/>
          <w:bCs/>
          <w:sz w:val="24"/>
          <w:szCs w:val="24"/>
        </w:rPr>
        <w:t>р</w:t>
      </w:r>
      <w:r w:rsidRPr="00225FAA">
        <w:rPr>
          <w:rFonts w:ascii="Times New Roman" w:hAnsi="Times New Roman"/>
          <w:bCs/>
          <w:sz w:val="24"/>
          <w:szCs w:val="24"/>
        </w:rPr>
        <w:t>барий, соцв</w:t>
      </w:r>
      <w:r w:rsidRPr="00225FAA">
        <w:rPr>
          <w:rFonts w:ascii="Times New Roman" w:hAnsi="Times New Roman"/>
          <w:bCs/>
          <w:sz w:val="24"/>
          <w:szCs w:val="24"/>
        </w:rPr>
        <w:t>е</w:t>
      </w:r>
      <w:r w:rsidRPr="00225FAA">
        <w:rPr>
          <w:rFonts w:ascii="Times New Roman" w:hAnsi="Times New Roman"/>
          <w:bCs/>
          <w:sz w:val="24"/>
          <w:szCs w:val="24"/>
        </w:rPr>
        <w:t xml:space="preserve">тий, отчета. </w:t>
      </w:r>
    </w:p>
    <w:p w:rsidR="00E770BF" w:rsidRDefault="00E770BF" w:rsidP="00E770BF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-Roman" w:hAnsi="Times New Roman"/>
          <w:sz w:val="24"/>
          <w:szCs w:val="24"/>
        </w:rPr>
        <w:t>О</w:t>
      </w:r>
      <w:r w:rsidRPr="0017235A">
        <w:rPr>
          <w:rFonts w:ascii="Times New Roman" w:eastAsia="Times-Roman" w:hAnsi="Times New Roman"/>
          <w:sz w:val="24"/>
          <w:szCs w:val="24"/>
        </w:rPr>
        <w:t>бработка и систематизация материала по заданной тематике о</w:t>
      </w:r>
      <w:r w:rsidRPr="0017235A">
        <w:rPr>
          <w:rFonts w:ascii="Times New Roman" w:eastAsia="Times-Roman" w:hAnsi="Times New Roman"/>
          <w:sz w:val="24"/>
          <w:szCs w:val="24"/>
        </w:rPr>
        <w:t>т</w:t>
      </w:r>
      <w:r w:rsidRPr="0017235A">
        <w:rPr>
          <w:rFonts w:ascii="Times New Roman" w:eastAsia="Times-Roman" w:hAnsi="Times New Roman"/>
          <w:sz w:val="24"/>
          <w:szCs w:val="24"/>
        </w:rPr>
        <w:t>чета; подготовка и оформление отчета</w:t>
      </w:r>
      <w:r>
        <w:rPr>
          <w:rFonts w:ascii="Times New Roman" w:eastAsia="Times-Roman" w:hAnsi="Times New Roman"/>
          <w:sz w:val="24"/>
          <w:szCs w:val="24"/>
        </w:rPr>
        <w:t xml:space="preserve"> и гербария</w:t>
      </w:r>
      <w:r w:rsidRPr="0017235A">
        <w:rPr>
          <w:rFonts w:ascii="Times New Roman" w:eastAsia="Times-Roman" w:hAnsi="Times New Roman"/>
          <w:sz w:val="24"/>
          <w:szCs w:val="24"/>
        </w:rPr>
        <w:t>; защита о</w:t>
      </w:r>
      <w:r w:rsidRPr="0017235A">
        <w:rPr>
          <w:rFonts w:ascii="Times New Roman" w:eastAsia="Times-Roman" w:hAnsi="Times New Roman"/>
          <w:sz w:val="24"/>
          <w:szCs w:val="24"/>
        </w:rPr>
        <w:t>т</w:t>
      </w:r>
      <w:r w:rsidRPr="0017235A">
        <w:rPr>
          <w:rFonts w:ascii="Times New Roman" w:eastAsia="Times-Roman" w:hAnsi="Times New Roman"/>
          <w:sz w:val="24"/>
          <w:szCs w:val="24"/>
        </w:rPr>
        <w:t>чета по практике</w:t>
      </w:r>
      <w:r>
        <w:rPr>
          <w:rFonts w:ascii="Times New Roman" w:hAnsi="Times New Roman"/>
          <w:sz w:val="24"/>
          <w:szCs w:val="24"/>
        </w:rPr>
        <w:t>.</w:t>
      </w:r>
    </w:p>
    <w:p w:rsidR="00E770BF" w:rsidRDefault="00E770BF" w:rsidP="00E770BF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046" w:rsidRDefault="00210680" w:rsidP="00E770BF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Образовательные технологии:</w:t>
      </w:r>
      <w:r w:rsidR="000559B3" w:rsidRPr="002B1BBD">
        <w:rPr>
          <w:rFonts w:ascii="Times New Roman" w:hAnsi="Times New Roman" w:cs="Times New Roman"/>
          <w:sz w:val="24"/>
          <w:szCs w:val="24"/>
        </w:rPr>
        <w:t xml:space="preserve"> </w:t>
      </w:r>
      <w:r w:rsidR="001278E2" w:rsidRPr="0093172B">
        <w:t>зачет</w:t>
      </w:r>
      <w:r w:rsidRPr="002B1BBD">
        <w:rPr>
          <w:rFonts w:ascii="Times New Roman" w:hAnsi="Times New Roman" w:cs="Times New Roman"/>
          <w:sz w:val="24"/>
          <w:szCs w:val="24"/>
        </w:rPr>
        <w:t>.</w:t>
      </w:r>
    </w:p>
    <w:p w:rsidR="00E770BF" w:rsidRPr="002B1BBD" w:rsidRDefault="00E770BF" w:rsidP="00E770BF">
      <w:pPr>
        <w:keepNext/>
        <w:keepLines/>
        <w:tabs>
          <w:tab w:val="left" w:pos="399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0046" w:rsidRPr="002B1BBD" w:rsidRDefault="00210680" w:rsidP="001278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320046" w:rsidRPr="002B1B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Разработчик: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с-х.</w:t>
      </w:r>
      <w:r w:rsidR="009B2DDD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1B3B" w:rsidRPr="002B1B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наук, доцент кафедры пищевых технологий </w:t>
      </w:r>
      <w:proofErr w:type="spellStart"/>
      <w:r w:rsidR="00E7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Кустова</w:t>
      </w:r>
      <w:proofErr w:type="spellEnd"/>
      <w:r w:rsidR="00E770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О.С.</w:t>
      </w:r>
    </w:p>
    <w:p w:rsidR="00E665F4" w:rsidRPr="002B1BBD" w:rsidRDefault="00E665F4" w:rsidP="001278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65F4" w:rsidRPr="002B1BBD" w:rsidSect="00B847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198"/>
    <w:multiLevelType w:val="hybridMultilevel"/>
    <w:tmpl w:val="0234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6F2EEF"/>
    <w:multiLevelType w:val="hybridMultilevel"/>
    <w:tmpl w:val="8B9C647E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563F04"/>
    <w:multiLevelType w:val="hybridMultilevel"/>
    <w:tmpl w:val="8C702AB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728DD"/>
    <w:multiLevelType w:val="hybridMultilevel"/>
    <w:tmpl w:val="CCB0F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2FAA"/>
    <w:multiLevelType w:val="hybridMultilevel"/>
    <w:tmpl w:val="7FFC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69736A"/>
    <w:multiLevelType w:val="hybridMultilevel"/>
    <w:tmpl w:val="E626D88C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62607"/>
    <w:multiLevelType w:val="hybridMultilevel"/>
    <w:tmpl w:val="36803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922D1"/>
    <w:multiLevelType w:val="hybridMultilevel"/>
    <w:tmpl w:val="D2209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1F43"/>
    <w:multiLevelType w:val="hybridMultilevel"/>
    <w:tmpl w:val="E7043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27C7E"/>
    <w:multiLevelType w:val="hybridMultilevel"/>
    <w:tmpl w:val="7E807202"/>
    <w:lvl w:ilvl="0" w:tplc="32B6E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05E45"/>
    <w:multiLevelType w:val="hybridMultilevel"/>
    <w:tmpl w:val="95BE2680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253D0"/>
    <w:multiLevelType w:val="hybridMultilevel"/>
    <w:tmpl w:val="540A6ECA"/>
    <w:lvl w:ilvl="0" w:tplc="C7FE08DE">
      <w:start w:val="1"/>
      <w:numFmt w:val="bullet"/>
      <w:lvlText w:val="-"/>
      <w:lvlJc w:val="left"/>
      <w:pPr>
        <w:ind w:left="105" w:hanging="173"/>
      </w:pPr>
      <w:rPr>
        <w:rFonts w:ascii="Times New Roman" w:eastAsia="Times New Roman" w:hAnsi="Times New Roman" w:hint="default"/>
        <w:sz w:val="24"/>
        <w:szCs w:val="24"/>
      </w:rPr>
    </w:lvl>
    <w:lvl w:ilvl="1" w:tplc="744ABD4E">
      <w:start w:val="1"/>
      <w:numFmt w:val="bullet"/>
      <w:lvlText w:val="•"/>
      <w:lvlJc w:val="left"/>
      <w:pPr>
        <w:ind w:left="833" w:hanging="173"/>
      </w:pPr>
      <w:rPr>
        <w:rFonts w:hint="default"/>
      </w:rPr>
    </w:lvl>
    <w:lvl w:ilvl="2" w:tplc="DEF27C26">
      <w:start w:val="1"/>
      <w:numFmt w:val="bullet"/>
      <w:lvlText w:val="•"/>
      <w:lvlJc w:val="left"/>
      <w:pPr>
        <w:ind w:left="1562" w:hanging="173"/>
      </w:pPr>
      <w:rPr>
        <w:rFonts w:hint="default"/>
      </w:rPr>
    </w:lvl>
    <w:lvl w:ilvl="3" w:tplc="340890B6">
      <w:start w:val="1"/>
      <w:numFmt w:val="bullet"/>
      <w:lvlText w:val="•"/>
      <w:lvlJc w:val="left"/>
      <w:pPr>
        <w:ind w:left="2290" w:hanging="173"/>
      </w:pPr>
      <w:rPr>
        <w:rFonts w:hint="default"/>
      </w:rPr>
    </w:lvl>
    <w:lvl w:ilvl="4" w:tplc="FBCC52AA">
      <w:start w:val="1"/>
      <w:numFmt w:val="bullet"/>
      <w:lvlText w:val="•"/>
      <w:lvlJc w:val="left"/>
      <w:pPr>
        <w:ind w:left="3018" w:hanging="173"/>
      </w:pPr>
      <w:rPr>
        <w:rFonts w:hint="default"/>
      </w:rPr>
    </w:lvl>
    <w:lvl w:ilvl="5" w:tplc="9FC26294">
      <w:start w:val="1"/>
      <w:numFmt w:val="bullet"/>
      <w:lvlText w:val="•"/>
      <w:lvlJc w:val="left"/>
      <w:pPr>
        <w:ind w:left="3747" w:hanging="173"/>
      </w:pPr>
      <w:rPr>
        <w:rFonts w:hint="default"/>
      </w:rPr>
    </w:lvl>
    <w:lvl w:ilvl="6" w:tplc="3F425028">
      <w:start w:val="1"/>
      <w:numFmt w:val="bullet"/>
      <w:lvlText w:val="•"/>
      <w:lvlJc w:val="left"/>
      <w:pPr>
        <w:ind w:left="4475" w:hanging="173"/>
      </w:pPr>
      <w:rPr>
        <w:rFonts w:hint="default"/>
      </w:rPr>
    </w:lvl>
    <w:lvl w:ilvl="7" w:tplc="8AAEC5AC">
      <w:start w:val="1"/>
      <w:numFmt w:val="bullet"/>
      <w:lvlText w:val="•"/>
      <w:lvlJc w:val="left"/>
      <w:pPr>
        <w:ind w:left="5204" w:hanging="173"/>
      </w:pPr>
      <w:rPr>
        <w:rFonts w:hint="default"/>
      </w:rPr>
    </w:lvl>
    <w:lvl w:ilvl="8" w:tplc="CB6C9640">
      <w:start w:val="1"/>
      <w:numFmt w:val="bullet"/>
      <w:lvlText w:val="•"/>
      <w:lvlJc w:val="left"/>
      <w:pPr>
        <w:ind w:left="5932" w:hanging="173"/>
      </w:pPr>
      <w:rPr>
        <w:rFonts w:hint="default"/>
      </w:rPr>
    </w:lvl>
  </w:abstractNum>
  <w:abstractNum w:abstractNumId="16" w15:restartNumberingAfterBreak="0">
    <w:nsid w:val="7F536979"/>
    <w:multiLevelType w:val="hybridMultilevel"/>
    <w:tmpl w:val="261EA9B6"/>
    <w:lvl w:ilvl="0" w:tplc="56A8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12"/>
  </w:num>
  <w:num w:numId="6">
    <w:abstractNumId w:val="10"/>
  </w:num>
  <w:num w:numId="7">
    <w:abstractNumId w:val="16"/>
  </w:num>
  <w:num w:numId="8">
    <w:abstractNumId w:val="9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046"/>
    <w:rsid w:val="000559B3"/>
    <w:rsid w:val="00064CF7"/>
    <w:rsid w:val="0008014E"/>
    <w:rsid w:val="000E4F72"/>
    <w:rsid w:val="0010045E"/>
    <w:rsid w:val="001278E2"/>
    <w:rsid w:val="00173F81"/>
    <w:rsid w:val="00210680"/>
    <w:rsid w:val="002B1BBD"/>
    <w:rsid w:val="00320046"/>
    <w:rsid w:val="003B1B3B"/>
    <w:rsid w:val="003D5702"/>
    <w:rsid w:val="004B30BE"/>
    <w:rsid w:val="00546F48"/>
    <w:rsid w:val="005739B7"/>
    <w:rsid w:val="006E5E3C"/>
    <w:rsid w:val="00711DE8"/>
    <w:rsid w:val="009B2DDD"/>
    <w:rsid w:val="00AB613C"/>
    <w:rsid w:val="00B42F8E"/>
    <w:rsid w:val="00B847AF"/>
    <w:rsid w:val="00BC0CC0"/>
    <w:rsid w:val="00BC735D"/>
    <w:rsid w:val="00C74CCE"/>
    <w:rsid w:val="00D6209A"/>
    <w:rsid w:val="00DA2528"/>
    <w:rsid w:val="00DC7808"/>
    <w:rsid w:val="00E3115B"/>
    <w:rsid w:val="00E445A1"/>
    <w:rsid w:val="00E665F4"/>
    <w:rsid w:val="00E770BF"/>
    <w:rsid w:val="00E8363E"/>
    <w:rsid w:val="00F2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2F07F"/>
  <w15:docId w15:val="{77766D4C-D3BA-4926-9D22-D202035A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02"/>
  </w:style>
  <w:style w:type="paragraph" w:styleId="1">
    <w:name w:val="heading 1"/>
    <w:basedOn w:val="a"/>
    <w:next w:val="a"/>
    <w:link w:val="10"/>
    <w:uiPriority w:val="9"/>
    <w:qFormat/>
    <w:rsid w:val="00E311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DC780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445A1"/>
    <w:pPr>
      <w:ind w:left="720"/>
      <w:contextualSpacing/>
    </w:pPr>
  </w:style>
  <w:style w:type="table" w:styleId="a5">
    <w:name w:val="Table Grid"/>
    <w:basedOn w:val="a1"/>
    <w:uiPriority w:val="39"/>
    <w:rsid w:val="00DC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DC7808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9"/>
    <w:rsid w:val="00E3115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E5E3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rsid w:val="006E5E3C"/>
  </w:style>
  <w:style w:type="character" w:customStyle="1" w:styleId="2Exact">
    <w:name w:val="Основной текст (2) Exact"/>
    <w:basedOn w:val="a0"/>
    <w:rsid w:val="00173F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BB2C-86D1-4D74-820D-C72AFA77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Alex</cp:lastModifiedBy>
  <cp:revision>2</cp:revision>
  <dcterms:created xsi:type="dcterms:W3CDTF">2023-07-10T20:06:00Z</dcterms:created>
  <dcterms:modified xsi:type="dcterms:W3CDTF">2023-07-10T20:06:00Z</dcterms:modified>
</cp:coreProperties>
</file>