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8D" w:rsidRDefault="00D6398D" w:rsidP="00D6398D">
      <w:pPr>
        <w:pStyle w:val="2"/>
        <w:spacing w:before="73" w:line="240" w:lineRule="auto"/>
        <w:ind w:left="2672" w:right="2368" w:firstLine="0"/>
        <w:jc w:val="center"/>
      </w:pPr>
      <w:r>
        <w:t>АННОТАЦИЯ</w:t>
      </w:r>
    </w:p>
    <w:p w:rsidR="00D6398D" w:rsidRDefault="00D6398D" w:rsidP="00D6398D">
      <w:pPr>
        <w:spacing w:before="1" w:line="252" w:lineRule="exact"/>
        <w:ind w:left="2672" w:right="2567"/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D6398D" w:rsidRDefault="00D6398D" w:rsidP="00D6398D">
      <w:pPr>
        <w:pStyle w:val="a5"/>
        <w:rPr>
          <w:u w:val="none"/>
        </w:rPr>
      </w:pPr>
      <w:r>
        <w:t>«Технология производства шести и выделки овчин»</w:t>
      </w:r>
    </w:p>
    <w:p w:rsidR="00D6398D" w:rsidRDefault="00D6398D" w:rsidP="00D6398D">
      <w:pPr>
        <w:pStyle w:val="a3"/>
        <w:spacing w:before="4"/>
        <w:ind w:left="0"/>
        <w:jc w:val="left"/>
        <w:rPr>
          <w:b/>
          <w:sz w:val="14"/>
        </w:rPr>
      </w:pPr>
    </w:p>
    <w:p w:rsidR="00D6398D" w:rsidRPr="00FE4A7E" w:rsidRDefault="00D6398D" w:rsidP="00D6398D">
      <w:pPr>
        <w:pStyle w:val="a7"/>
        <w:numPr>
          <w:ilvl w:val="0"/>
          <w:numId w:val="1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D6398D" w:rsidRPr="00FE4A7E" w:rsidRDefault="00D6398D" w:rsidP="00D6398D">
      <w:pPr>
        <w:jc w:val="both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>35.03.07 Технология производства и переработки сельскохозяйственной продукции направленность</w:t>
      </w:r>
      <w:r w:rsidRPr="003B628C">
        <w:rPr>
          <w:b/>
          <w:color w:val="000000"/>
          <w:sz w:val="24"/>
          <w:szCs w:val="24"/>
          <w:lang w:eastAsia="ru-RU"/>
        </w:rPr>
        <w:t xml:space="preserve"> </w:t>
      </w:r>
      <w:r w:rsidRPr="007634EB">
        <w:rPr>
          <w:bCs/>
          <w:kern w:val="3"/>
        </w:rPr>
        <w:t>Технология производства и переработки м</w:t>
      </w:r>
      <w:r w:rsidR="00167222">
        <w:rPr>
          <w:bCs/>
          <w:kern w:val="3"/>
        </w:rPr>
        <w:t>яс</w:t>
      </w:r>
      <w:r w:rsidRPr="007634EB">
        <w:rPr>
          <w:bCs/>
          <w:kern w:val="3"/>
        </w:rPr>
        <w:t>а и м</w:t>
      </w:r>
      <w:r w:rsidR="00167222">
        <w:rPr>
          <w:bCs/>
          <w:kern w:val="3"/>
        </w:rPr>
        <w:t>ясн</w:t>
      </w:r>
      <w:r w:rsidRPr="007634EB">
        <w:rPr>
          <w:bCs/>
          <w:kern w:val="3"/>
        </w:rPr>
        <w:t>ой продукции</w:t>
      </w:r>
      <w:r>
        <w:rPr>
          <w:bCs/>
          <w:kern w:val="3"/>
        </w:rPr>
        <w:t xml:space="preserve"> </w:t>
      </w:r>
      <w:r>
        <w:rPr>
          <w:sz w:val="24"/>
          <w:szCs w:val="24"/>
        </w:rPr>
        <w:t>р</w:t>
      </w:r>
      <w:r w:rsidRPr="00FE4A7E">
        <w:rPr>
          <w:sz w:val="24"/>
          <w:szCs w:val="24"/>
        </w:rPr>
        <w:t>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3B628C">
        <w:rPr>
          <w:sz w:val="24"/>
          <w:szCs w:val="24"/>
          <w:lang w:eastAsia="ru-RU"/>
        </w:rPr>
        <w:t xml:space="preserve">35.03.07 Технология производства и переработки сельскохозяйственной продукции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17.07.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66</w:t>
      </w:r>
      <w:r w:rsidRPr="00FE4A7E">
        <w:rPr>
          <w:sz w:val="24"/>
          <w:szCs w:val="24"/>
        </w:rPr>
        <w:t>9).</w:t>
      </w:r>
    </w:p>
    <w:p w:rsidR="00D6398D" w:rsidRPr="00FE4A7E" w:rsidRDefault="00D6398D" w:rsidP="00D6398D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D6398D" w:rsidRPr="00FE4A7E" w:rsidRDefault="00D6398D" w:rsidP="00D6398D">
      <w:pPr>
        <w:pStyle w:val="2"/>
        <w:numPr>
          <w:ilvl w:val="0"/>
          <w:numId w:val="1"/>
        </w:numPr>
        <w:tabs>
          <w:tab w:val="left" w:pos="284"/>
        </w:tabs>
        <w:spacing w:line="251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D6398D" w:rsidRPr="00FE4A7E" w:rsidRDefault="00D6398D" w:rsidP="00D6398D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D6398D" w:rsidRPr="00354154" w:rsidRDefault="00D6398D" w:rsidP="00D6398D">
      <w:pPr>
        <w:tabs>
          <w:tab w:val="left" w:pos="993"/>
        </w:tabs>
        <w:ind w:firstLine="567"/>
        <w:rPr>
          <w:b/>
        </w:rPr>
      </w:pPr>
      <w:r>
        <w:rPr>
          <w:b/>
        </w:rPr>
        <w:t>П</w:t>
      </w:r>
      <w:r w:rsidRPr="00354154">
        <w:rPr>
          <w:b/>
        </w:rPr>
        <w:t>рофессиональные компетенции (ПК):</w:t>
      </w:r>
    </w:p>
    <w:p w:rsidR="00D6398D" w:rsidRPr="00D87FCE" w:rsidRDefault="00167222" w:rsidP="00D6398D">
      <w:pPr>
        <w:rPr>
          <w:sz w:val="24"/>
          <w:szCs w:val="24"/>
        </w:rPr>
      </w:pPr>
      <w:r w:rsidRPr="00576CDA">
        <w:rPr>
          <w:color w:val="000000"/>
          <w:sz w:val="24"/>
          <w:szCs w:val="24"/>
          <w:lang w:eastAsia="ru-RU"/>
        </w:rPr>
        <w:t xml:space="preserve">Способен управлять технологическими процессами производства, первичной переработки, хранения продукции животноводства </w:t>
      </w:r>
      <w:r w:rsidRPr="00576CDA">
        <w:rPr>
          <w:sz w:val="24"/>
          <w:szCs w:val="24"/>
          <w:lang w:eastAsia="ru-RU"/>
        </w:rPr>
        <w:t>(ПК-4);</w:t>
      </w:r>
    </w:p>
    <w:p w:rsidR="00D6398D" w:rsidRPr="00D87FCE" w:rsidRDefault="00D6398D" w:rsidP="00D6398D">
      <w:pPr>
        <w:tabs>
          <w:tab w:val="left" w:pos="993"/>
        </w:tabs>
        <w:ind w:firstLine="567"/>
        <w:rPr>
          <w:b/>
          <w:sz w:val="24"/>
          <w:szCs w:val="24"/>
        </w:rPr>
      </w:pPr>
      <w:r w:rsidRPr="00D87FCE">
        <w:rPr>
          <w:b/>
          <w:sz w:val="24"/>
          <w:szCs w:val="24"/>
        </w:rPr>
        <w:t>Индикаторы достижения компетенции:</w:t>
      </w:r>
    </w:p>
    <w:p w:rsidR="00167222" w:rsidRDefault="00167222" w:rsidP="00D6398D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  <w:lang w:eastAsia="ru-RU"/>
        </w:rPr>
      </w:pPr>
      <w:r w:rsidRPr="00576CDA">
        <w:rPr>
          <w:color w:val="000000"/>
          <w:sz w:val="24"/>
          <w:szCs w:val="24"/>
          <w:lang w:eastAsia="ru-RU"/>
        </w:rPr>
        <w:t xml:space="preserve">Определяет набор, последовательность и параметры технологических операций по стрижке, </w:t>
      </w:r>
      <w:proofErr w:type="spellStart"/>
      <w:r w:rsidRPr="00576CDA">
        <w:rPr>
          <w:color w:val="000000"/>
          <w:sz w:val="24"/>
          <w:szCs w:val="24"/>
          <w:lang w:eastAsia="ru-RU"/>
        </w:rPr>
        <w:t>классировке</w:t>
      </w:r>
      <w:proofErr w:type="spellEnd"/>
      <w:r w:rsidRPr="00576CDA">
        <w:rPr>
          <w:color w:val="000000"/>
          <w:sz w:val="24"/>
          <w:szCs w:val="24"/>
          <w:lang w:eastAsia="ru-RU"/>
        </w:rPr>
        <w:t>, упаковке и маркировке шерсти</w:t>
      </w:r>
      <w:r>
        <w:rPr>
          <w:sz w:val="24"/>
          <w:szCs w:val="24"/>
          <w:lang w:eastAsia="ru-RU"/>
        </w:rPr>
        <w:t xml:space="preserve"> (ПК-4.1).</w:t>
      </w:r>
    </w:p>
    <w:p w:rsidR="00D6398D" w:rsidRPr="00FE4A7E" w:rsidRDefault="00D6398D" w:rsidP="00D6398D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bookmarkStart w:id="0" w:name="_GoBack"/>
      <w:bookmarkEnd w:id="0"/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D6398D" w:rsidRPr="00A369C0" w:rsidRDefault="00D6398D" w:rsidP="00D6398D">
      <w:pPr>
        <w:jc w:val="both"/>
      </w:pPr>
      <w:r w:rsidRPr="00A369C0">
        <w:rPr>
          <w:i/>
        </w:rPr>
        <w:t>Знание</w:t>
      </w:r>
      <w:r w:rsidRPr="00A369C0">
        <w:t>:</w:t>
      </w:r>
      <w:r w:rsidRPr="00A369C0">
        <w:rPr>
          <w:bCs/>
          <w:iCs/>
          <w:color w:val="000000"/>
        </w:rPr>
        <w:t xml:space="preserve"> </w:t>
      </w:r>
      <w:r w:rsidRPr="00BB440B">
        <w:rPr>
          <w:color w:val="000000"/>
        </w:rPr>
        <w:t xml:space="preserve">современные технологии в области переработки и хранения </w:t>
      </w:r>
      <w:r>
        <w:rPr>
          <w:color w:val="000000"/>
        </w:rPr>
        <w:t>шерсти</w:t>
      </w:r>
      <w:r w:rsidRPr="00A369C0">
        <w:t>.</w:t>
      </w:r>
    </w:p>
    <w:p w:rsidR="00D6398D" w:rsidRPr="00A369C0" w:rsidRDefault="00D6398D" w:rsidP="00D6398D">
      <w:pPr>
        <w:jc w:val="both"/>
      </w:pPr>
      <w:r w:rsidRPr="00A369C0">
        <w:rPr>
          <w:i/>
        </w:rPr>
        <w:t>Умение:</w:t>
      </w:r>
      <w:r w:rsidRPr="00A369C0">
        <w:t xml:space="preserve"> определять </w:t>
      </w:r>
      <w:r w:rsidRPr="00D87FCE">
        <w:rPr>
          <w:color w:val="000000"/>
          <w:sz w:val="24"/>
          <w:szCs w:val="24"/>
        </w:rPr>
        <w:t xml:space="preserve">набор, последовательность и параметры технологических операций по стрижке, </w:t>
      </w:r>
      <w:proofErr w:type="spellStart"/>
      <w:r w:rsidRPr="00D87FCE">
        <w:rPr>
          <w:color w:val="000000"/>
          <w:sz w:val="24"/>
          <w:szCs w:val="24"/>
        </w:rPr>
        <w:t>классировке</w:t>
      </w:r>
      <w:proofErr w:type="spellEnd"/>
      <w:r w:rsidRPr="00D87FCE">
        <w:rPr>
          <w:color w:val="000000"/>
          <w:sz w:val="24"/>
          <w:szCs w:val="24"/>
        </w:rPr>
        <w:t>, упаковке и маркировке шерсти</w:t>
      </w:r>
      <w:r>
        <w:rPr>
          <w:color w:val="000000"/>
        </w:rPr>
        <w:t>.</w:t>
      </w:r>
    </w:p>
    <w:p w:rsidR="00D6398D" w:rsidRPr="0039411C" w:rsidRDefault="00D6398D" w:rsidP="00D6398D">
      <w:pPr>
        <w:pStyle w:val="2"/>
        <w:tabs>
          <w:tab w:val="left" w:pos="284"/>
          <w:tab w:val="left" w:pos="890"/>
        </w:tabs>
        <w:ind w:left="0" w:firstLine="710"/>
        <w:rPr>
          <w:b w:val="0"/>
        </w:rPr>
      </w:pPr>
      <w:proofErr w:type="gramStart"/>
      <w:r w:rsidRPr="0039411C">
        <w:rPr>
          <w:b w:val="0"/>
          <w:i/>
        </w:rPr>
        <w:t xml:space="preserve">Навык: </w:t>
      </w:r>
      <w:r w:rsidRPr="0039411C">
        <w:rPr>
          <w:b w:val="0"/>
          <w:color w:val="000000"/>
        </w:rPr>
        <w:t xml:space="preserve"> владения</w:t>
      </w:r>
      <w:proofErr w:type="gramEnd"/>
      <w:r w:rsidRPr="0039411C">
        <w:rPr>
          <w:b w:val="0"/>
          <w:color w:val="000000"/>
        </w:rPr>
        <w:t xml:space="preserve"> </w:t>
      </w:r>
      <w:r w:rsidRPr="00D87FCE">
        <w:rPr>
          <w:b w:val="0"/>
          <w:color w:val="000000"/>
          <w:sz w:val="24"/>
          <w:szCs w:val="24"/>
        </w:rPr>
        <w:t>набор</w:t>
      </w:r>
      <w:r>
        <w:rPr>
          <w:b w:val="0"/>
          <w:color w:val="000000"/>
          <w:sz w:val="24"/>
          <w:szCs w:val="24"/>
        </w:rPr>
        <w:t>ом</w:t>
      </w:r>
      <w:r w:rsidRPr="00D87FCE">
        <w:rPr>
          <w:b w:val="0"/>
          <w:color w:val="000000"/>
          <w:sz w:val="24"/>
          <w:szCs w:val="24"/>
        </w:rPr>
        <w:t>, последовательность</w:t>
      </w:r>
      <w:r>
        <w:rPr>
          <w:b w:val="0"/>
          <w:color w:val="000000"/>
          <w:sz w:val="24"/>
          <w:szCs w:val="24"/>
        </w:rPr>
        <w:t>ю и параметрами</w:t>
      </w:r>
      <w:r w:rsidRPr="00D87FCE">
        <w:rPr>
          <w:b w:val="0"/>
          <w:color w:val="000000"/>
          <w:sz w:val="24"/>
          <w:szCs w:val="24"/>
        </w:rPr>
        <w:t xml:space="preserve"> технологических операций по стрижке, </w:t>
      </w:r>
      <w:proofErr w:type="spellStart"/>
      <w:r w:rsidRPr="00D87FCE">
        <w:rPr>
          <w:b w:val="0"/>
          <w:color w:val="000000"/>
          <w:sz w:val="24"/>
          <w:szCs w:val="24"/>
        </w:rPr>
        <w:t>классировке</w:t>
      </w:r>
      <w:proofErr w:type="spellEnd"/>
      <w:r w:rsidRPr="00D87FCE">
        <w:rPr>
          <w:b w:val="0"/>
          <w:color w:val="000000"/>
          <w:sz w:val="24"/>
          <w:szCs w:val="24"/>
        </w:rPr>
        <w:t>, упаковке и маркировке шерсти</w:t>
      </w:r>
      <w:r w:rsidRPr="0039411C">
        <w:rPr>
          <w:b w:val="0"/>
        </w:rPr>
        <w:t>.</w:t>
      </w:r>
    </w:p>
    <w:p w:rsidR="00D6398D" w:rsidRPr="00FE4A7E" w:rsidRDefault="00D6398D" w:rsidP="00D6398D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</w:t>
      </w:r>
      <w:proofErr w:type="gramStart"/>
      <w:r w:rsidRPr="00FE4A7E">
        <w:rPr>
          <w:b w:val="0"/>
          <w:i/>
          <w:sz w:val="24"/>
          <w:szCs w:val="24"/>
        </w:rPr>
        <w:t xml:space="preserve">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>
        <w:rPr>
          <w:b w:val="0"/>
          <w:sz w:val="24"/>
          <w:szCs w:val="24"/>
          <w:lang w:eastAsia="ru-RU"/>
        </w:rPr>
        <w:t>технология</w:t>
      </w:r>
      <w:proofErr w:type="gramEnd"/>
      <w:r>
        <w:rPr>
          <w:b w:val="0"/>
          <w:sz w:val="24"/>
          <w:szCs w:val="24"/>
          <w:lang w:eastAsia="ru-RU"/>
        </w:rPr>
        <w:t xml:space="preserve"> производства шерсти и выделка овчин</w:t>
      </w:r>
      <w:r w:rsidRPr="00FE4A7E">
        <w:rPr>
          <w:b w:val="0"/>
          <w:sz w:val="24"/>
          <w:szCs w:val="24"/>
          <w:lang w:eastAsia="ru-RU"/>
        </w:rPr>
        <w:t>.</w:t>
      </w:r>
    </w:p>
    <w:p w:rsidR="00D6398D" w:rsidRPr="00FE4A7E" w:rsidRDefault="00D6398D" w:rsidP="00D6398D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3.Содержание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-5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</w:p>
    <w:p w:rsidR="00D6398D" w:rsidRDefault="00D6398D" w:rsidP="00D6398D">
      <w:pPr>
        <w:pStyle w:val="a8"/>
        <w:spacing w:after="0" w:line="240" w:lineRule="auto"/>
        <w:ind w:left="-57" w:right="-57" w:firstLine="0"/>
      </w:pPr>
      <w:r w:rsidRPr="00385967">
        <w:rPr>
          <w:lang w:eastAsia="en-US"/>
        </w:rPr>
        <w:t>Шерстяное волокно. Влияние различных факторов на шерстную продуктивность.</w:t>
      </w:r>
      <w:r w:rsidRPr="0039411C">
        <w:t xml:space="preserve"> </w:t>
      </w:r>
      <w:r w:rsidRPr="00385967">
        <w:rPr>
          <w:lang w:eastAsia="en-US"/>
        </w:rPr>
        <w:t>Морфология руна. Организация и технология стрижки овец. Обработка шерсти в стригальном пункте.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Физико-технические свойства шерсти. </w:t>
      </w:r>
      <w:r>
        <w:rPr>
          <w:lang w:eastAsia="en-US"/>
        </w:rPr>
        <w:t xml:space="preserve"> </w:t>
      </w:r>
      <w:proofErr w:type="spellStart"/>
      <w:r w:rsidRPr="00385967">
        <w:rPr>
          <w:lang w:eastAsia="en-US"/>
        </w:rPr>
        <w:t>Классировка</w:t>
      </w:r>
      <w:proofErr w:type="spellEnd"/>
      <w:r w:rsidRPr="00385967">
        <w:rPr>
          <w:lang w:eastAsia="en-US"/>
        </w:rPr>
        <w:t xml:space="preserve"> шерсти. </w:t>
      </w:r>
      <w:r>
        <w:rPr>
          <w:lang w:eastAsia="en-US"/>
        </w:rPr>
        <w:t xml:space="preserve"> </w:t>
      </w:r>
      <w:r w:rsidRPr="00385967">
        <w:rPr>
          <w:lang w:eastAsia="en-US"/>
        </w:rPr>
        <w:t xml:space="preserve">Овчины. </w:t>
      </w:r>
      <w:r>
        <w:rPr>
          <w:lang w:eastAsia="en-US"/>
        </w:rPr>
        <w:t xml:space="preserve"> </w:t>
      </w:r>
      <w:r w:rsidRPr="00385967">
        <w:rPr>
          <w:lang w:eastAsia="en-US"/>
        </w:rPr>
        <w:t>Убой овец, съемка шкур и консервирование овчин.</w:t>
      </w:r>
      <w:r w:rsidRPr="0039411C">
        <w:t xml:space="preserve"> </w:t>
      </w:r>
      <w:r w:rsidRPr="00385967">
        <w:rPr>
          <w:lang w:eastAsia="en-US"/>
        </w:rPr>
        <w:t>Смушки. Выделка овчин.</w:t>
      </w:r>
    </w:p>
    <w:p w:rsidR="00D6398D" w:rsidRPr="00FE4A7E" w:rsidRDefault="00D6398D" w:rsidP="00D6398D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4.Форма промежуточной аттестации</w:t>
      </w:r>
      <w:r w:rsidRPr="00FE4A7E">
        <w:rPr>
          <w:sz w:val="24"/>
          <w:szCs w:val="24"/>
        </w:rPr>
        <w:t xml:space="preserve">: </w:t>
      </w:r>
      <w:r>
        <w:rPr>
          <w:sz w:val="24"/>
          <w:szCs w:val="24"/>
        </w:rPr>
        <w:t>зачет</w:t>
      </w:r>
      <w:r w:rsidRPr="00FE4A7E">
        <w:rPr>
          <w:sz w:val="24"/>
          <w:szCs w:val="24"/>
        </w:rPr>
        <w:t>.</w:t>
      </w:r>
    </w:p>
    <w:p w:rsidR="00D6398D" w:rsidRPr="00FE4A7E" w:rsidRDefault="00D6398D" w:rsidP="00D6398D">
      <w:pPr>
        <w:pStyle w:val="a7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5.Разработчик:</w:t>
      </w:r>
      <w:r w:rsidRPr="00FE4A7E">
        <w:rPr>
          <w:b/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к.с.-</w:t>
      </w:r>
      <w:proofErr w:type="spellStart"/>
      <w:r w:rsidRPr="00FE4A7E">
        <w:rPr>
          <w:sz w:val="24"/>
          <w:szCs w:val="24"/>
        </w:rPr>
        <w:t>х.н</w:t>
      </w:r>
      <w:proofErr w:type="spellEnd"/>
      <w:r w:rsidRPr="00FE4A7E">
        <w:rPr>
          <w:sz w:val="24"/>
          <w:szCs w:val="24"/>
        </w:rPr>
        <w:t>.,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доцент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кафедры</w:t>
      </w:r>
      <w:r w:rsidRPr="00FE4A7E">
        <w:rPr>
          <w:spacing w:val="1"/>
          <w:sz w:val="24"/>
          <w:szCs w:val="24"/>
        </w:rPr>
        <w:t xml:space="preserve"> р</w:t>
      </w:r>
      <w:r w:rsidRPr="00FE4A7E">
        <w:rPr>
          <w:sz w:val="24"/>
          <w:szCs w:val="24"/>
          <w:lang w:eastAsia="ru-RU"/>
        </w:rPr>
        <w:t xml:space="preserve">азведения сельскохозяйственных животных, частной зоотехнии и зоогигиены им. </w:t>
      </w:r>
      <w:proofErr w:type="spellStart"/>
      <w:r w:rsidRPr="00FE4A7E">
        <w:rPr>
          <w:sz w:val="24"/>
          <w:szCs w:val="24"/>
          <w:lang w:eastAsia="ru-RU"/>
        </w:rPr>
        <w:t>ак</w:t>
      </w:r>
      <w:proofErr w:type="spellEnd"/>
      <w:r w:rsidRPr="00FE4A7E">
        <w:rPr>
          <w:sz w:val="24"/>
          <w:szCs w:val="24"/>
          <w:lang w:eastAsia="ru-RU"/>
        </w:rPr>
        <w:t>. П.Е. Ладана</w:t>
      </w:r>
      <w:r w:rsidRPr="00FE4A7E">
        <w:rPr>
          <w:sz w:val="24"/>
          <w:szCs w:val="24"/>
        </w:rPr>
        <w:t xml:space="preserve"> </w:t>
      </w:r>
      <w:proofErr w:type="spellStart"/>
      <w:r w:rsidRPr="00FE4A7E">
        <w:rPr>
          <w:sz w:val="24"/>
          <w:szCs w:val="24"/>
        </w:rPr>
        <w:t>Засемчук</w:t>
      </w:r>
      <w:proofErr w:type="spellEnd"/>
      <w:r w:rsidRPr="00FE4A7E">
        <w:rPr>
          <w:sz w:val="24"/>
          <w:szCs w:val="24"/>
        </w:rPr>
        <w:t xml:space="preserve"> И.В.</w:t>
      </w:r>
    </w:p>
    <w:p w:rsidR="00D6398D" w:rsidRDefault="00D6398D" w:rsidP="00D6398D">
      <w:pPr>
        <w:pStyle w:val="2"/>
        <w:tabs>
          <w:tab w:val="left" w:pos="890"/>
        </w:tabs>
        <w:spacing w:before="4"/>
        <w:jc w:val="left"/>
      </w:pPr>
    </w:p>
    <w:p w:rsidR="00D77FA0" w:rsidRDefault="00D77FA0"/>
    <w:sectPr w:rsidR="00D7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02"/>
    <w:rsid w:val="00167222"/>
    <w:rsid w:val="00A55602"/>
    <w:rsid w:val="00D6398D"/>
    <w:rsid w:val="00D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6BB6E-5B7A-4EE5-BC09-0D5B5D4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9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6398D"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6398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6398D"/>
    <w:pPr>
      <w:ind w:left="10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D6398D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D6398D"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D6398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7">
    <w:name w:val="List Paragraph"/>
    <w:basedOn w:val="a"/>
    <w:uiPriority w:val="1"/>
    <w:qFormat/>
    <w:rsid w:val="00D6398D"/>
    <w:pPr>
      <w:ind w:left="102" w:hanging="222"/>
      <w:jc w:val="both"/>
    </w:pPr>
  </w:style>
  <w:style w:type="paragraph" w:styleId="a8">
    <w:name w:val="Body Text Indent"/>
    <w:basedOn w:val="a"/>
    <w:link w:val="a9"/>
    <w:uiPriority w:val="99"/>
    <w:unhideWhenUsed/>
    <w:rsid w:val="00D6398D"/>
    <w:pPr>
      <w:widowControl/>
      <w:autoSpaceDE/>
      <w:autoSpaceDN/>
      <w:spacing w:after="120" w:line="312" w:lineRule="auto"/>
      <w:ind w:left="283" w:firstLine="709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639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2023-05-24T15:53:00Z</dcterms:created>
  <dcterms:modified xsi:type="dcterms:W3CDTF">2023-05-25T15:23:00Z</dcterms:modified>
</cp:coreProperties>
</file>