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2B1BBD" w:rsidRPr="002B1BBD" w:rsidRDefault="002B1BBD" w:rsidP="002B1BBD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BBD">
        <w:rPr>
          <w:rFonts w:ascii="Times New Roman" w:hAnsi="Times New Roman" w:cs="Times New Roman"/>
          <w:b/>
          <w:sz w:val="24"/>
          <w:szCs w:val="24"/>
        </w:rPr>
        <w:t>Химия и физика молока и молочных продуктов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bookmarkStart w:id="0" w:name="_GoBack"/>
      <w:r w:rsidR="0040150A" w:rsidRPr="0040150A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40150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</w:t>
      </w:r>
      <w:bookmarkEnd w:id="0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5739B7" w:rsidRPr="005739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2B1BBD" w:rsidRDefault="00210680" w:rsidP="002B1B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2B1BBD" w:rsidRPr="002B1BBD" w:rsidRDefault="00320046" w:rsidP="002B1BBD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- </w:t>
      </w:r>
      <w:r w:rsidR="002B1BBD" w:rsidRPr="002B1BBD">
        <w:rPr>
          <w:rFonts w:ascii="Times New Roman" w:hAnsi="Times New Roman" w:cs="Times New Roman"/>
          <w:sz w:val="24"/>
          <w:szCs w:val="24"/>
        </w:rPr>
        <w:t>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(ОПК-1).</w:t>
      </w:r>
    </w:p>
    <w:p w:rsidR="002B1BBD" w:rsidRPr="002B1BBD" w:rsidRDefault="002B1BBD" w:rsidP="002B1BBD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BD">
        <w:rPr>
          <w:rFonts w:ascii="Times New Roman" w:hAnsi="Times New Roman" w:cs="Times New Roman"/>
          <w:sz w:val="24"/>
          <w:szCs w:val="24"/>
        </w:rPr>
        <w:t>Использует основные законы естественнонаучных дисциплин для решения типовых задач профессиональной деятельности (ОПК-1.2);</w:t>
      </w:r>
    </w:p>
    <w:p w:rsidR="00320046" w:rsidRPr="002B1BBD" w:rsidRDefault="00320046" w:rsidP="002B1BBD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B1BBD" w:rsidRPr="002B1BBD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BBD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2B1BBD">
        <w:rPr>
          <w:rFonts w:ascii="Times New Roman" w:hAnsi="Times New Roman" w:cs="Times New Roman"/>
          <w:sz w:val="24"/>
          <w:szCs w:val="24"/>
        </w:rPr>
        <w:t>основных законов естественнонаучных дисциплин для решения типовых задач биотехнологического производства</w:t>
      </w:r>
    </w:p>
    <w:p w:rsidR="002B1BBD" w:rsidRPr="002B1BBD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BD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2B1BBD">
        <w:rPr>
          <w:rFonts w:ascii="Times New Roman" w:hAnsi="Times New Roman" w:cs="Times New Roman"/>
          <w:sz w:val="24"/>
          <w:szCs w:val="24"/>
        </w:rPr>
        <w:t>применять знания основных законов естественнонаучных дисциплин для решения типовых задач биотехнологического производства</w:t>
      </w:r>
    </w:p>
    <w:p w:rsidR="002B1BBD" w:rsidRPr="002B1BBD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BD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2B1BBD">
        <w:rPr>
          <w:rFonts w:ascii="Times New Roman" w:hAnsi="Times New Roman" w:cs="Times New Roman"/>
          <w:sz w:val="24"/>
          <w:szCs w:val="24"/>
        </w:rPr>
        <w:t>применения знаний основных законов естественнонаучных дисциплин для решения типовых задач биотехнологического производства</w:t>
      </w:r>
    </w:p>
    <w:p w:rsidR="00320046" w:rsidRPr="002B1BBD" w:rsidRDefault="00210680" w:rsidP="002B1BB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2B1BBD" w:rsidRPr="002B1BBD" w:rsidRDefault="002B1BBD" w:rsidP="002B1BB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hAnsi="Times New Roman" w:cs="Times New Roman"/>
          <w:sz w:val="24"/>
          <w:szCs w:val="24"/>
        </w:rPr>
        <w:t>«</w:t>
      </w:r>
      <w:r w:rsidRPr="005739B7">
        <w:rPr>
          <w:rFonts w:ascii="Times New Roman" w:hAnsi="Times New Roman" w:cs="Times New Roman"/>
          <w:sz w:val="24"/>
          <w:szCs w:val="24"/>
        </w:rPr>
        <w:t>Состав молока. Вода и микроструктурные элементы молока и молочных продуктов» «Липиды молока. Химические и физические свойства молочного жира» «Белки молока. Качественные реакции на белки. Свойства белков» «Углеводы молока. Химические и физические свойства лактозы» «Ферменты молока. Макро- и микроэлементы. Витамины молока. Прочие составные части молока» «Биохимические</w:t>
      </w:r>
      <w:r w:rsidRPr="002B1BBD">
        <w:rPr>
          <w:rFonts w:ascii="Times New Roman" w:hAnsi="Times New Roman" w:cs="Times New Roman"/>
          <w:sz w:val="24"/>
          <w:szCs w:val="24"/>
        </w:rPr>
        <w:t xml:space="preserve"> и физико -химические изменения молока при его хранении и обработке, в процессе производства продуктов» Определение пищевой, энергетической, биологической ценности молока и молочных продуктов</w:t>
      </w:r>
    </w:p>
    <w:p w:rsidR="00320046" w:rsidRPr="002B1BBD" w:rsidRDefault="00210680" w:rsidP="002B1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2B1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2B1BB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Р.Б.</w:t>
      </w:r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210680"/>
    <w:rsid w:val="002B1BBD"/>
    <w:rsid w:val="00320046"/>
    <w:rsid w:val="003B1B3B"/>
    <w:rsid w:val="003D5702"/>
    <w:rsid w:val="0040150A"/>
    <w:rsid w:val="005739B7"/>
    <w:rsid w:val="00711DE8"/>
    <w:rsid w:val="009B2DDD"/>
    <w:rsid w:val="00AB613C"/>
    <w:rsid w:val="00DA252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1283-C8E5-4C5D-B635-83E68A8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12</cp:revision>
  <dcterms:created xsi:type="dcterms:W3CDTF">2022-08-09T07:07:00Z</dcterms:created>
  <dcterms:modified xsi:type="dcterms:W3CDTF">2023-10-03T11:56:00Z</dcterms:modified>
</cp:coreProperties>
</file>