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663B58" w:rsidRPr="004563B4" w:rsidRDefault="00663B58" w:rsidP="00F46D7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>
        <w:rPr>
          <w:rFonts w:ascii="Times New Roman" w:hAnsi="Times New Roman"/>
          <w:sz w:val="24"/>
          <w:szCs w:val="24"/>
        </w:rPr>
        <w:t>направлению подготовки</w:t>
      </w:r>
      <w:r w:rsidR="00852D47" w:rsidRPr="00852D47">
        <w:rPr>
          <w:rFonts w:ascii="Times New Roman" w:hAnsi="Times New Roman"/>
          <w:bCs/>
          <w:kern w:val="3"/>
        </w:rPr>
        <w:t>35.03.05 Садоводство</w:t>
      </w:r>
      <w:r w:rsidR="00852D47" w:rsidRPr="00852D47">
        <w:rPr>
          <w:rFonts w:ascii="Times New Roman" w:hAnsi="Times New Roman"/>
        </w:rPr>
        <w:t xml:space="preserve">, направленность </w:t>
      </w:r>
      <w:r w:rsidR="0090188B">
        <w:rPr>
          <w:rFonts w:ascii="Times New Roman" w:hAnsi="Times New Roman"/>
          <w:bCs/>
          <w:kern w:val="3"/>
        </w:rPr>
        <w:t xml:space="preserve">Плодоводство, овощеводство и </w:t>
      </w:r>
      <w:proofErr w:type="spellStart"/>
      <w:r w:rsidR="0090188B">
        <w:rPr>
          <w:rFonts w:ascii="Times New Roman" w:hAnsi="Times New Roman"/>
          <w:bCs/>
          <w:kern w:val="3"/>
        </w:rPr>
        <w:t>виноградство</w:t>
      </w:r>
      <w:proofErr w:type="spellEnd"/>
      <w:r w:rsidR="0090188B">
        <w:rPr>
          <w:rFonts w:ascii="Times New Roman" w:hAnsi="Times New Roman"/>
          <w:bCs/>
          <w:kern w:val="3"/>
        </w:rPr>
        <w:t xml:space="preserve"> с основами виноделия</w:t>
      </w:r>
      <w:r w:rsidRPr="007C0A9B">
        <w:rPr>
          <w:rFonts w:ascii="Times New Roman" w:hAnsi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</w:t>
      </w:r>
      <w:r>
        <w:rPr>
          <w:rFonts w:ascii="Times New Roman" w:hAnsi="Times New Roman"/>
          <w:sz w:val="24"/>
          <w:szCs w:val="24"/>
        </w:rPr>
        <w:t xml:space="preserve">ысшего образования – бакалавриат по направлению </w:t>
      </w:r>
      <w:r w:rsidRPr="004563B4">
        <w:rPr>
          <w:rFonts w:ascii="Times New Roman" w:hAnsi="Times New Roman"/>
          <w:sz w:val="24"/>
          <w:szCs w:val="24"/>
        </w:rPr>
        <w:t xml:space="preserve">подготовки </w:t>
      </w:r>
      <w:r w:rsidR="00852D47" w:rsidRPr="004563B4">
        <w:rPr>
          <w:rFonts w:ascii="Times New Roman" w:hAnsi="Times New Roman"/>
          <w:bCs/>
          <w:kern w:val="3"/>
          <w:sz w:val="24"/>
          <w:szCs w:val="24"/>
        </w:rPr>
        <w:t>35.03.05 Садоводство</w:t>
      </w:r>
      <w:r w:rsidRPr="004563B4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="004563B4" w:rsidRPr="004563B4">
        <w:rPr>
          <w:rFonts w:ascii="Times New Roman" w:hAnsi="Times New Roman"/>
          <w:sz w:val="24"/>
          <w:szCs w:val="24"/>
        </w:rPr>
        <w:t>от 01 августа 2017 г. № 737.</w:t>
      </w:r>
    </w:p>
    <w:p w:rsidR="00663B58" w:rsidRPr="004563B4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63B4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663B58" w:rsidRPr="007C0A9B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63B4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</w:t>
      </w:r>
      <w:r w:rsidRPr="007C0A9B">
        <w:rPr>
          <w:rFonts w:ascii="Times New Roman" w:hAnsi="Times New Roman"/>
          <w:sz w:val="24"/>
          <w:szCs w:val="24"/>
        </w:rPr>
        <w:t xml:space="preserve"> компетенций: </w:t>
      </w:r>
    </w:p>
    <w:p w:rsidR="00852D47" w:rsidRPr="00852D47" w:rsidRDefault="00522569" w:rsidP="00852D4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</w:rPr>
      </w:pPr>
      <w:r w:rsidRPr="00522569">
        <w:rPr>
          <w:rFonts w:ascii="Times New Roman" w:hAnsi="Times New Roman"/>
        </w:rPr>
        <w:t>Общепрофессиональные компетенции (ОПК</w:t>
      </w:r>
      <w:proofErr w:type="gramStart"/>
      <w:r w:rsidRPr="00522569">
        <w:rPr>
          <w:rFonts w:ascii="Times New Roman" w:hAnsi="Times New Roman"/>
        </w:rPr>
        <w:t>):</w:t>
      </w:r>
      <w:r w:rsidR="00852D47" w:rsidRPr="00852D47">
        <w:rPr>
          <w:rFonts w:ascii="Times New Roman" w:hAnsi="Times New Roman"/>
        </w:rPr>
        <w:t>-</w:t>
      </w:r>
      <w:proofErr w:type="gramEnd"/>
      <w:r w:rsidR="00852D47" w:rsidRPr="00852D47">
        <w:rPr>
          <w:rFonts w:ascii="Times New Roman" w:hAnsi="Times New Roman"/>
        </w:rPr>
        <w:t xml:space="preserve"> способен решать типовые задачи профессиональной </w:t>
      </w:r>
      <w:r w:rsidR="00852D47" w:rsidRPr="00852D47">
        <w:rPr>
          <w:rFonts w:ascii="Times New Roman" w:hAnsi="Times New Roman"/>
          <w:sz w:val="24"/>
          <w:szCs w:val="24"/>
        </w:rPr>
        <w:t>деятельности</w:t>
      </w:r>
      <w:r w:rsidR="00852D47" w:rsidRPr="00852D47">
        <w:rPr>
          <w:rFonts w:ascii="Times New Roman" w:hAnsi="Times New Roman"/>
        </w:rPr>
        <w:t xml:space="preserve">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852D47" w:rsidRPr="00852D47" w:rsidRDefault="00852D47" w:rsidP="00852D4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852D47">
        <w:rPr>
          <w:rFonts w:ascii="Times New Roman" w:hAnsi="Times New Roman"/>
        </w:rPr>
        <w:t xml:space="preserve">Индикаторы достижения компетенции:использует основные законы математических дисциплин для решения </w:t>
      </w:r>
      <w:r w:rsidRPr="00852D47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типовых</w:t>
      </w:r>
      <w:r w:rsidRPr="00852D47">
        <w:rPr>
          <w:rFonts w:ascii="Times New Roman" w:hAnsi="Times New Roman"/>
        </w:rPr>
        <w:t xml:space="preserve"> задач </w:t>
      </w:r>
      <w:r w:rsidRPr="00852D47">
        <w:rPr>
          <w:rFonts w:ascii="Times New Roman" w:hAnsi="Times New Roman"/>
          <w:sz w:val="24"/>
          <w:szCs w:val="24"/>
        </w:rPr>
        <w:t>профессиональной</w:t>
      </w:r>
      <w:r w:rsidRPr="00852D47">
        <w:rPr>
          <w:rFonts w:ascii="Times New Roman" w:hAnsi="Times New Roman"/>
        </w:rPr>
        <w:t xml:space="preserve"> деятельности (ОПК-1.1).</w:t>
      </w:r>
    </w:p>
    <w:p w:rsidR="00663B58" w:rsidRPr="007C0A9B" w:rsidRDefault="00663B58" w:rsidP="00852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22569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работать</w:t>
      </w:r>
      <w:proofErr w:type="gramEnd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приборами и оборудованием современной физической лаборатории; использовать методы физического и </w:t>
      </w:r>
      <w:r w:rsidRPr="00331B58">
        <w:rPr>
          <w:rFonts w:ascii="Times New Roman" w:hAnsi="Times New Roman"/>
          <w:sz w:val="24"/>
          <w:szCs w:val="24"/>
        </w:rPr>
        <w:t>физико-химического.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szCs w:val="20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331B58">
        <w:rPr>
          <w:rFonts w:ascii="Times New Roman" w:hAnsi="Times New Roman"/>
          <w:sz w:val="24"/>
          <w:szCs w:val="24"/>
        </w:rPr>
        <w:t>Раздел 1.</w:t>
      </w:r>
      <w:r w:rsidRPr="00331B58">
        <w:rPr>
          <w:rFonts w:ascii="Times New Roman" w:eastAsia="Batang" w:hAnsi="Times New Roman"/>
        </w:rPr>
        <w:t xml:space="preserve"> Физические основы механики.</w:t>
      </w:r>
      <w:r w:rsidRPr="00331B58">
        <w:rPr>
          <w:rFonts w:ascii="Times New Roman" w:hAnsi="Times New Roman"/>
          <w:sz w:val="24"/>
          <w:szCs w:val="24"/>
        </w:rPr>
        <w:t xml:space="preserve"> Раздел 2. </w:t>
      </w:r>
      <w:r w:rsidRPr="00522569">
        <w:rPr>
          <w:rFonts w:ascii="Times New Roman" w:hAnsi="Times New Roman"/>
          <w:sz w:val="24"/>
          <w:szCs w:val="24"/>
        </w:rPr>
        <w:t>Молекулярная</w:t>
      </w:r>
      <w:r w:rsidRPr="00331B58">
        <w:rPr>
          <w:rFonts w:ascii="Times New Roman" w:eastAsia="Batang" w:hAnsi="Times New Roman"/>
        </w:rPr>
        <w:t xml:space="preserve"> физика и термодинамика</w:t>
      </w:r>
      <w:r w:rsidRPr="00331B58">
        <w:rPr>
          <w:rFonts w:ascii="Times New Roman" w:hAnsi="Times New Roman"/>
          <w:sz w:val="24"/>
          <w:szCs w:val="24"/>
        </w:rPr>
        <w:t xml:space="preserve">. Раздел 3. </w:t>
      </w:r>
      <w:r w:rsidRPr="00331B58">
        <w:rPr>
          <w:rFonts w:ascii="Times New Roman" w:hAnsi="Times New Roman"/>
        </w:rPr>
        <w:t xml:space="preserve">Электричество и магнетизм. </w:t>
      </w:r>
      <w:r w:rsidRPr="00331B58">
        <w:rPr>
          <w:rFonts w:ascii="Times New Roman" w:hAnsi="Times New Roman"/>
          <w:sz w:val="24"/>
          <w:szCs w:val="24"/>
        </w:rPr>
        <w:t xml:space="preserve"> Раздел 4.</w:t>
      </w:r>
      <w:r w:rsidRPr="00522569">
        <w:rPr>
          <w:rFonts w:ascii="Times New Roman" w:hAnsi="Times New Roman"/>
          <w:bCs/>
          <w:color w:val="000000"/>
          <w:szCs w:val="20"/>
          <w:shd w:val="clear" w:color="auto" w:fill="FFFFFF"/>
        </w:rPr>
        <w:t>Оптика</w:t>
      </w:r>
      <w:r w:rsidRPr="00331B58">
        <w:rPr>
          <w:rFonts w:ascii="Times New Roman" w:hAnsi="Times New Roman"/>
          <w:szCs w:val="20"/>
        </w:rPr>
        <w:t xml:space="preserve"> и атомная физика.</w:t>
      </w:r>
      <w:r w:rsidRPr="00331B58">
        <w:rPr>
          <w:rFonts w:ascii="Times New Roman" w:hAnsi="Times New Roman"/>
          <w:sz w:val="24"/>
          <w:szCs w:val="24"/>
        </w:rPr>
        <w:tab/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экзамен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/>
          <w:sz w:val="24"/>
          <w:szCs w:val="24"/>
        </w:rPr>
        <w:t>: канд</w:t>
      </w:r>
      <w:r>
        <w:rPr>
          <w:rFonts w:ascii="Times New Roman" w:hAnsi="Times New Roman"/>
          <w:sz w:val="24"/>
          <w:szCs w:val="24"/>
        </w:rPr>
        <w:t xml:space="preserve">. с.-х. </w:t>
      </w:r>
      <w:r w:rsidRPr="007C0A9B">
        <w:rPr>
          <w:rFonts w:ascii="Times New Roman" w:hAnsi="Times New Roman"/>
          <w:sz w:val="24"/>
          <w:szCs w:val="24"/>
        </w:rPr>
        <w:t xml:space="preserve">наук, доцент кафедры </w:t>
      </w:r>
      <w:r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proofErr w:type="spellStart"/>
      <w:r>
        <w:rPr>
          <w:rFonts w:ascii="Times New Roman" w:hAnsi="Times New Roman"/>
          <w:sz w:val="24"/>
          <w:szCs w:val="24"/>
        </w:rPr>
        <w:t>Баленко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Е.Г.</w:t>
      </w:r>
    </w:p>
    <w:p w:rsidR="00663B58" w:rsidRPr="007C0A9B" w:rsidRDefault="00663B58" w:rsidP="0052256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663B58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10481E"/>
    <w:rsid w:val="001E5553"/>
    <w:rsid w:val="00206FBB"/>
    <w:rsid w:val="00210096"/>
    <w:rsid w:val="002B4BFF"/>
    <w:rsid w:val="00305305"/>
    <w:rsid w:val="004563B4"/>
    <w:rsid w:val="004E3AC9"/>
    <w:rsid w:val="00522569"/>
    <w:rsid w:val="005416FA"/>
    <w:rsid w:val="005C11AC"/>
    <w:rsid w:val="005F7BD3"/>
    <w:rsid w:val="00632064"/>
    <w:rsid w:val="00663B58"/>
    <w:rsid w:val="00675D57"/>
    <w:rsid w:val="006A4612"/>
    <w:rsid w:val="00730DC7"/>
    <w:rsid w:val="0073750E"/>
    <w:rsid w:val="00755DCC"/>
    <w:rsid w:val="007C0A9B"/>
    <w:rsid w:val="007F1256"/>
    <w:rsid w:val="00811618"/>
    <w:rsid w:val="00852D47"/>
    <w:rsid w:val="008E569A"/>
    <w:rsid w:val="0090188B"/>
    <w:rsid w:val="009C387D"/>
    <w:rsid w:val="00AB7F27"/>
    <w:rsid w:val="00B23F01"/>
    <w:rsid w:val="00B46B45"/>
    <w:rsid w:val="00D23A24"/>
    <w:rsid w:val="00E07A4E"/>
    <w:rsid w:val="00F46D74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FCC2C5-9779-4C8F-83FB-1F001C00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HomeWork</cp:lastModifiedBy>
  <cp:revision>2</cp:revision>
  <dcterms:created xsi:type="dcterms:W3CDTF">2023-06-10T14:13:00Z</dcterms:created>
  <dcterms:modified xsi:type="dcterms:W3CDTF">2023-06-10T14:13:00Z</dcterms:modified>
</cp:coreProperties>
</file>