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636732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73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636732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732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730DC7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71C4" w:rsidRPr="00D571C4">
        <w:rPr>
          <w:rFonts w:ascii="Times New Roman" w:hAnsi="Times New Roman" w:cs="Times New Roman"/>
          <w:b/>
          <w:iCs/>
          <w:sz w:val="28"/>
          <w:szCs w:val="28"/>
          <w:u w:val="single"/>
        </w:rPr>
        <w:t>История (история России, всеобщая история)</w:t>
      </w:r>
      <w:r w:rsidRPr="00D571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3B0D" w:rsidRPr="008D3B0D" w:rsidRDefault="008D3B0D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8D3B0D" w:rsidRDefault="00730DC7" w:rsidP="008D3B0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0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5550F" w:rsidRPr="008D3B0D" w:rsidRDefault="00730DC7" w:rsidP="008D3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0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D3B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D3B0D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8D3B0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C5550F" w:rsidRPr="008D3B0D">
        <w:rPr>
          <w:rFonts w:ascii="Times New Roman" w:hAnsi="Times New Roman" w:cs="Times New Roman"/>
          <w:i/>
          <w:sz w:val="24"/>
          <w:szCs w:val="24"/>
        </w:rPr>
        <w:t xml:space="preserve">35.03.05 </w:t>
      </w:r>
      <w:r w:rsidR="00C5550F" w:rsidRPr="00955E2D">
        <w:rPr>
          <w:rFonts w:ascii="Times New Roman" w:hAnsi="Times New Roman" w:cs="Times New Roman"/>
          <w:b/>
          <w:i/>
          <w:sz w:val="24"/>
          <w:szCs w:val="24"/>
        </w:rPr>
        <w:t>Садоводство</w:t>
      </w:r>
      <w:r w:rsidR="006F13D0" w:rsidRPr="00955E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F13D0" w:rsidRPr="008D3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3D0" w:rsidRPr="008D3B0D">
        <w:rPr>
          <w:rFonts w:ascii="Times New Roman" w:hAnsi="Times New Roman" w:cs="Times New Roman"/>
          <w:sz w:val="24"/>
          <w:szCs w:val="24"/>
        </w:rPr>
        <w:t>направленность</w:t>
      </w:r>
      <w:r w:rsidR="008E0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50F" w:rsidRPr="00955E2D">
        <w:rPr>
          <w:rFonts w:ascii="Times New Roman" w:hAnsi="Times New Roman" w:cs="Times New Roman"/>
          <w:b/>
          <w:i/>
          <w:sz w:val="24"/>
          <w:szCs w:val="24"/>
        </w:rPr>
        <w:t>Садоводство</w:t>
      </w:r>
      <w:r w:rsidR="00F83D36" w:rsidRPr="00955E2D">
        <w:rPr>
          <w:rFonts w:ascii="Times New Roman" w:hAnsi="Times New Roman" w:cs="Times New Roman"/>
          <w:b/>
          <w:sz w:val="24"/>
          <w:szCs w:val="24"/>
        </w:rPr>
        <w:t>,</w:t>
      </w:r>
      <w:r w:rsidR="00F83D36" w:rsidRPr="008D3B0D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="008E0F0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F83D36" w:rsidRPr="008D3B0D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8D3B0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8D3B0D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8D3B0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C5550F" w:rsidRPr="008D3B0D">
        <w:rPr>
          <w:rFonts w:ascii="Times New Roman" w:hAnsi="Times New Roman" w:cs="Times New Roman"/>
          <w:sz w:val="24"/>
          <w:szCs w:val="24"/>
        </w:rPr>
        <w:t>35.03.05 Садоводство</w:t>
      </w:r>
      <w:r w:rsidR="00F83D36" w:rsidRPr="008D3B0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D3B0D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D3B0D">
        <w:rPr>
          <w:rFonts w:ascii="Times New Roman" w:hAnsi="Times New Roman" w:cs="Times New Roman"/>
          <w:sz w:val="24"/>
          <w:szCs w:val="24"/>
        </w:rPr>
        <w:t>ом</w:t>
      </w:r>
      <w:r w:rsidRPr="008D3B0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571C4" w:rsidRPr="008D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737 от 01.08.2017</w:t>
      </w:r>
      <w:r w:rsidR="00636732" w:rsidRPr="008D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1C4" w:rsidRPr="008D3B0D" w:rsidRDefault="00730DC7" w:rsidP="008D3B0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571C4" w:rsidRPr="008D3B0D" w:rsidRDefault="00D571C4" w:rsidP="008D3B0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D">
        <w:rPr>
          <w:rFonts w:ascii="Times New Roman" w:hAnsi="Times New Roman" w:cs="Times New Roman"/>
          <w:bCs/>
          <w:sz w:val="24"/>
          <w:szCs w:val="24"/>
        </w:rPr>
        <w:t>П</w:t>
      </w:r>
      <w:r w:rsidRPr="008D3B0D">
        <w:rPr>
          <w:rFonts w:ascii="Times New Roman" w:hAnsi="Times New Roman" w:cs="Times New Roman"/>
          <w:sz w:val="24"/>
          <w:szCs w:val="24"/>
        </w:rPr>
        <w:t xml:space="preserve">роцесс </w:t>
      </w:r>
      <w:proofErr w:type="gramStart"/>
      <w:r w:rsidRPr="008D3B0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8D3B0D">
        <w:rPr>
          <w:rFonts w:ascii="Times New Roman" w:hAnsi="Times New Roman" w:cs="Times New Roman"/>
          <w:sz w:val="24"/>
          <w:szCs w:val="24"/>
        </w:rPr>
        <w:t xml:space="preserve"> направлен на формирование </w:t>
      </w:r>
      <w:r w:rsidRPr="008D3B0D">
        <w:rPr>
          <w:rFonts w:ascii="Times New Roman" w:hAnsi="Times New Roman" w:cs="Times New Roman"/>
          <w:i/>
          <w:sz w:val="24"/>
          <w:szCs w:val="24"/>
        </w:rPr>
        <w:t>универсальной</w:t>
      </w:r>
      <w:r w:rsidRPr="008D3B0D">
        <w:rPr>
          <w:rFonts w:ascii="Times New Roman" w:hAnsi="Times New Roman" w:cs="Times New Roman"/>
          <w:sz w:val="24"/>
          <w:szCs w:val="24"/>
        </w:rPr>
        <w:t xml:space="preserve"> компетенции «способен воспринимать межкультурное разнообразие общества в социально-историческом, этическом и философском контекстах (УК-5)».</w:t>
      </w:r>
    </w:p>
    <w:p w:rsidR="00D571C4" w:rsidRPr="008D3B0D" w:rsidRDefault="00D571C4" w:rsidP="008D3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="008D3B0D" w:rsidRPr="008D3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0D">
        <w:rPr>
          <w:rFonts w:ascii="Times New Roman" w:hAnsi="Times New Roman" w:cs="Times New Roman"/>
          <w:sz w:val="24"/>
          <w:szCs w:val="24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 – 5.1);</w:t>
      </w:r>
      <w:r w:rsidR="008D3B0D" w:rsidRPr="008D3B0D">
        <w:rPr>
          <w:rFonts w:ascii="Times New Roman" w:hAnsi="Times New Roman" w:cs="Times New Roman"/>
          <w:sz w:val="24"/>
          <w:szCs w:val="24"/>
        </w:rPr>
        <w:t xml:space="preserve"> </w:t>
      </w:r>
      <w:r w:rsidRPr="008D3B0D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 (УК – 5.2).</w:t>
      </w:r>
    </w:p>
    <w:p w:rsidR="00295F45" w:rsidRPr="008D3B0D" w:rsidRDefault="00295F45" w:rsidP="008D3B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D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8D3B0D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8D3B0D">
        <w:rPr>
          <w:rFonts w:ascii="Times New Roman" w:hAnsi="Times New Roman" w:cs="Times New Roman"/>
          <w:sz w:val="24"/>
          <w:szCs w:val="24"/>
        </w:rPr>
        <w:t>:</w:t>
      </w:r>
    </w:p>
    <w:p w:rsidR="00D571C4" w:rsidRPr="008D3B0D" w:rsidRDefault="008D3B0D" w:rsidP="008D3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B0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8D3B0D">
        <w:rPr>
          <w:rFonts w:ascii="Times New Roman" w:hAnsi="Times New Roman" w:cs="Times New Roman"/>
          <w:i/>
          <w:sz w:val="24"/>
          <w:szCs w:val="24"/>
        </w:rPr>
        <w:t>на</w:t>
      </w:r>
      <w:r w:rsidR="00D571C4" w:rsidRPr="008D3B0D">
        <w:rPr>
          <w:rFonts w:ascii="Times New Roman" w:hAnsi="Times New Roman" w:cs="Times New Roman"/>
          <w:i/>
          <w:sz w:val="24"/>
          <w:szCs w:val="24"/>
        </w:rPr>
        <w:t>ние:</w:t>
      </w:r>
      <w:r w:rsidR="00D571C4" w:rsidRPr="008D3B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массива информации о путях развития всех сторон многонационального российского общества, в том числе о развитии его социальных и культурных сфер, культурных традиций; о развитии многонационального российского государства как части всемирной истории; различных исторических методологий, школ и учений, интерпретирующих </w:t>
      </w:r>
      <w:r w:rsidR="00D571C4" w:rsidRPr="008D3B0D">
        <w:rPr>
          <w:rFonts w:ascii="Times New Roman" w:hAnsi="Times New Roman" w:cs="Times New Roman"/>
          <w:sz w:val="24"/>
          <w:szCs w:val="24"/>
        </w:rPr>
        <w:t>историческое наследие и культурные традиции российского многонационального государства в сравнении с данными явлениями иных государств и народов</w:t>
      </w:r>
      <w:r w:rsidR="00295F45" w:rsidRPr="008D3B0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571C4" w:rsidRPr="008D3B0D">
        <w:rPr>
          <w:rFonts w:ascii="Times New Roman" w:hAnsi="Times New Roman" w:cs="Times New Roman"/>
          <w:sz w:val="24"/>
          <w:szCs w:val="24"/>
        </w:rPr>
        <w:t xml:space="preserve"> исторических корней развития культурных особенностей и традиций различных социальных групп в России и других странах; </w:t>
      </w:r>
    </w:p>
    <w:p w:rsidR="008D3B0D" w:rsidRPr="00071891" w:rsidRDefault="00C5550F" w:rsidP="000718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B0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8D3B0D">
        <w:rPr>
          <w:rFonts w:ascii="Times New Roman" w:hAnsi="Times New Roman" w:cs="Times New Roman"/>
          <w:i/>
          <w:sz w:val="24"/>
          <w:szCs w:val="24"/>
        </w:rPr>
        <w:t>ме</w:t>
      </w:r>
      <w:r w:rsidR="00D571C4" w:rsidRPr="008D3B0D">
        <w:rPr>
          <w:rFonts w:ascii="Times New Roman" w:hAnsi="Times New Roman" w:cs="Times New Roman"/>
          <w:i/>
          <w:sz w:val="24"/>
          <w:szCs w:val="24"/>
        </w:rPr>
        <w:t>ния</w:t>
      </w:r>
      <w:r w:rsidR="00295F45" w:rsidRPr="008D3B0D">
        <w:rPr>
          <w:rFonts w:ascii="Times New Roman" w:hAnsi="Times New Roman" w:cs="Times New Roman"/>
          <w:sz w:val="24"/>
          <w:szCs w:val="24"/>
        </w:rPr>
        <w:t>:</w:t>
      </w:r>
      <w:r w:rsidR="00D571C4" w:rsidRPr="008D3B0D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документальную базу по исторической тематике, в том числе о социальных и культурных различиях народов России и мира;</w:t>
      </w:r>
      <w:r w:rsidR="008D3B0D" w:rsidRPr="008D3B0D">
        <w:rPr>
          <w:rFonts w:ascii="Times New Roman" w:hAnsi="Times New Roman" w:cs="Times New Roman"/>
          <w:sz w:val="24"/>
          <w:szCs w:val="24"/>
        </w:rPr>
        <w:t xml:space="preserve"> </w:t>
      </w:r>
      <w:r w:rsidR="00D571C4" w:rsidRPr="008D3B0D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D571C4" w:rsidRPr="00071891">
        <w:rPr>
          <w:rFonts w:ascii="Times New Roman" w:hAnsi="Times New Roman" w:cs="Times New Roman"/>
          <w:sz w:val="24"/>
          <w:szCs w:val="24"/>
        </w:rPr>
        <w:t>исторические версии, идеи, теории, в т.ч. о социальных и культурных различиях разных народов и стран;</w:t>
      </w:r>
      <w:r w:rsidR="008D3B0D" w:rsidRPr="00071891">
        <w:rPr>
          <w:rFonts w:ascii="Times New Roman" w:hAnsi="Times New Roman" w:cs="Times New Roman"/>
          <w:sz w:val="24"/>
          <w:szCs w:val="24"/>
        </w:rPr>
        <w:t xml:space="preserve"> использовать информацию об истории развития культурных особенностей и традиций различных социальных групп для взаимодействия с другими людьми;</w:t>
      </w:r>
      <w:proofErr w:type="gramEnd"/>
    </w:p>
    <w:p w:rsidR="008D3B0D" w:rsidRPr="00071891" w:rsidRDefault="008D3B0D" w:rsidP="000718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071891">
        <w:rPr>
          <w:rFonts w:ascii="Times New Roman" w:hAnsi="Times New Roman" w:cs="Times New Roman"/>
          <w:i/>
          <w:sz w:val="24"/>
          <w:szCs w:val="24"/>
        </w:rPr>
        <w:t xml:space="preserve">навыки и/или опыт деятельности: </w:t>
      </w:r>
      <w:r w:rsidRPr="00071891">
        <w:rPr>
          <w:rFonts w:ascii="Times New Roman" w:hAnsi="Times New Roman" w:cs="Times New Roman"/>
          <w:sz w:val="24"/>
          <w:szCs w:val="24"/>
        </w:rPr>
        <w:t>владение приемами работы с историческими источниками, в т.ч. о социальных и культурных традициях народов России и мира; их интерпретаций; оценок различных исторических версий, идей, теорий, в т.ч. о социальных и культурных различиях народов России и народов мира; взаимодействия с людьми, имеющими различные культурные особенности и традиции с учётом знаний истории их развития.</w:t>
      </w:r>
      <w:r w:rsidRPr="000718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End"/>
    </w:p>
    <w:p w:rsidR="003F6B7D" w:rsidRPr="00071891" w:rsidRDefault="00730DC7" w:rsidP="0007189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071891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071891">
        <w:rPr>
          <w:rFonts w:ascii="Times New Roman" w:hAnsi="Times New Roman" w:cs="Times New Roman"/>
          <w:sz w:val="24"/>
        </w:rPr>
        <w:t xml:space="preserve"> </w:t>
      </w:r>
    </w:p>
    <w:p w:rsidR="008D3B0D" w:rsidRPr="008E0F06" w:rsidRDefault="008D3B0D" w:rsidP="00071891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4"/>
        </w:rPr>
      </w:pP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1</w:t>
      </w:r>
      <w:r w:rsidRPr="00071891">
        <w:rPr>
          <w:rFonts w:ascii="Times New Roman" w:hAnsi="Times New Roman" w:cs="Times New Roman"/>
          <w:i/>
          <w:sz w:val="24"/>
          <w:lang w:eastAsia="ru-RU"/>
        </w:rPr>
        <w:t>.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Теория и методология исторической науки. 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2</w:t>
      </w:r>
      <w:r w:rsidRPr="00071891">
        <w:rPr>
          <w:rFonts w:ascii="Times New Roman" w:hAnsi="Times New Roman" w:cs="Times New Roman"/>
          <w:i/>
          <w:sz w:val="24"/>
          <w:lang w:eastAsia="ru-RU"/>
        </w:rPr>
        <w:t>.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Эпоха Средневековья во всемирной истории. Киевское древнерусское государство в </w:t>
      </w:r>
      <w:r w:rsidRPr="00071891">
        <w:rPr>
          <w:rFonts w:ascii="Times New Roman" w:hAnsi="Times New Roman" w:cs="Times New Roman"/>
          <w:sz w:val="24"/>
          <w:lang w:val="en-US" w:eastAsia="ru-RU"/>
        </w:rPr>
        <w:t>IX</w:t>
      </w:r>
      <w:r w:rsidRPr="00071891">
        <w:rPr>
          <w:rFonts w:ascii="Times New Roman" w:hAnsi="Times New Roman" w:cs="Times New Roman"/>
          <w:sz w:val="24"/>
          <w:lang w:eastAsia="ru-RU"/>
        </w:rPr>
        <w:t>-</w:t>
      </w:r>
      <w:r w:rsidRPr="00071891">
        <w:rPr>
          <w:rFonts w:ascii="Times New Roman" w:hAnsi="Times New Roman" w:cs="Times New Roman"/>
          <w:sz w:val="24"/>
          <w:lang w:val="en-US" w:eastAsia="ru-RU"/>
        </w:rPr>
        <w:t>XII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вв.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3</w:t>
      </w:r>
      <w:r w:rsidRPr="00071891">
        <w:rPr>
          <w:rFonts w:ascii="Times New Roman" w:hAnsi="Times New Roman" w:cs="Times New Roman"/>
          <w:i/>
          <w:sz w:val="24"/>
          <w:lang w:eastAsia="ru-RU"/>
        </w:rPr>
        <w:t xml:space="preserve">. 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Русские земли в </w:t>
      </w:r>
      <w:r w:rsidRPr="00071891">
        <w:rPr>
          <w:rFonts w:ascii="Times New Roman" w:hAnsi="Times New Roman" w:cs="Times New Roman"/>
          <w:sz w:val="24"/>
          <w:lang w:val="en-US" w:eastAsia="ru-RU"/>
        </w:rPr>
        <w:t>XIII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– </w:t>
      </w:r>
      <w:r w:rsidRPr="00071891">
        <w:rPr>
          <w:rFonts w:ascii="Times New Roman" w:hAnsi="Times New Roman" w:cs="Times New Roman"/>
          <w:sz w:val="24"/>
          <w:lang w:val="en-US" w:eastAsia="ru-RU"/>
        </w:rPr>
        <w:t>XV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вв.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4</w:t>
      </w:r>
      <w:r w:rsidRPr="00071891">
        <w:rPr>
          <w:rFonts w:ascii="Times New Roman" w:hAnsi="Times New Roman" w:cs="Times New Roman"/>
          <w:i/>
          <w:sz w:val="24"/>
          <w:lang w:eastAsia="ru-RU"/>
        </w:rPr>
        <w:t>.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Процесс перехода к Новому времени в мировой истории. Россия и мир в </w:t>
      </w:r>
      <w:r w:rsidRPr="00071891">
        <w:rPr>
          <w:rFonts w:ascii="Times New Roman" w:hAnsi="Times New Roman" w:cs="Times New Roman"/>
          <w:sz w:val="24"/>
          <w:lang w:val="en-US" w:eastAsia="ru-RU"/>
        </w:rPr>
        <w:t>XVI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веке.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5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. Россия и мир в </w:t>
      </w:r>
      <w:r w:rsidRPr="00071891">
        <w:rPr>
          <w:rFonts w:ascii="Times New Roman" w:hAnsi="Times New Roman" w:cs="Times New Roman"/>
          <w:sz w:val="24"/>
          <w:lang w:val="en-US" w:eastAsia="ru-RU"/>
        </w:rPr>
        <w:t>XVII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веке.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6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. Россия и мир в первой половине </w:t>
      </w:r>
      <w:r w:rsidRPr="00071891">
        <w:rPr>
          <w:rFonts w:ascii="Times New Roman" w:hAnsi="Times New Roman" w:cs="Times New Roman"/>
          <w:sz w:val="24"/>
          <w:lang w:val="en-US" w:eastAsia="ru-RU"/>
        </w:rPr>
        <w:t>XVIII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 века. </w:t>
      </w:r>
      <w:r w:rsidRPr="00071891">
        <w:rPr>
          <w:rFonts w:ascii="Times New Roman" w:hAnsi="Times New Roman" w:cs="Times New Roman"/>
          <w:i/>
          <w:sz w:val="24"/>
          <w:u w:val="single"/>
          <w:lang w:eastAsia="ru-RU"/>
        </w:rPr>
        <w:t>Тема № 7</w:t>
      </w:r>
      <w:r w:rsidRPr="00071891">
        <w:rPr>
          <w:rFonts w:ascii="Times New Roman" w:hAnsi="Times New Roman" w:cs="Times New Roman"/>
          <w:sz w:val="24"/>
          <w:lang w:eastAsia="ru-RU"/>
        </w:rPr>
        <w:t xml:space="preserve">. Россия и 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мир во второй половине </w:t>
      </w:r>
      <w:r w:rsidRPr="008E0F06">
        <w:rPr>
          <w:rFonts w:ascii="Times New Roman" w:hAnsi="Times New Roman" w:cs="Times New Roman"/>
          <w:sz w:val="24"/>
          <w:lang w:val="en-US" w:eastAsia="ru-RU"/>
        </w:rPr>
        <w:t>XVIII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 века. </w:t>
      </w:r>
      <w:r w:rsidRPr="008E0F06">
        <w:rPr>
          <w:rFonts w:ascii="Times New Roman" w:hAnsi="Times New Roman" w:cs="Times New Roman"/>
          <w:i/>
          <w:sz w:val="24"/>
          <w:u w:val="single"/>
          <w:lang w:eastAsia="ru-RU"/>
        </w:rPr>
        <w:t>Тема № 8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. Россия и мир в первой половине </w:t>
      </w:r>
      <w:r w:rsidRPr="008E0F06">
        <w:rPr>
          <w:rFonts w:ascii="Times New Roman" w:hAnsi="Times New Roman" w:cs="Times New Roman"/>
          <w:sz w:val="24"/>
          <w:lang w:val="en-US" w:eastAsia="ru-RU"/>
        </w:rPr>
        <w:t>XIX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 века. </w:t>
      </w:r>
      <w:r w:rsidRPr="008E0F06">
        <w:rPr>
          <w:rFonts w:ascii="Times New Roman" w:hAnsi="Times New Roman" w:cs="Times New Roman"/>
          <w:i/>
          <w:sz w:val="24"/>
          <w:u w:val="single"/>
          <w:lang w:eastAsia="ru-RU"/>
        </w:rPr>
        <w:t>Тема № 9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. Россия и мир во второй половине </w:t>
      </w:r>
      <w:r w:rsidRPr="008E0F06">
        <w:rPr>
          <w:rFonts w:ascii="Times New Roman" w:hAnsi="Times New Roman" w:cs="Times New Roman"/>
          <w:sz w:val="24"/>
          <w:lang w:val="en-US" w:eastAsia="ru-RU"/>
        </w:rPr>
        <w:t>XIX</w:t>
      </w:r>
      <w:r w:rsidRPr="008E0F06">
        <w:rPr>
          <w:rFonts w:ascii="Times New Roman" w:hAnsi="Times New Roman" w:cs="Times New Roman"/>
          <w:sz w:val="24"/>
          <w:lang w:eastAsia="ru-RU"/>
        </w:rPr>
        <w:t xml:space="preserve"> века. </w:t>
      </w:r>
      <w:r w:rsidRPr="008E0F06">
        <w:rPr>
          <w:rFonts w:ascii="Times New Roman" w:hAnsi="Times New Roman" w:cs="Times New Roman"/>
          <w:i/>
          <w:sz w:val="24"/>
          <w:u w:val="single"/>
        </w:rPr>
        <w:t>Тема № 10</w:t>
      </w:r>
      <w:r w:rsidRPr="008E0F06">
        <w:rPr>
          <w:rFonts w:ascii="Times New Roman" w:hAnsi="Times New Roman" w:cs="Times New Roman"/>
          <w:sz w:val="24"/>
        </w:rPr>
        <w:t xml:space="preserve">. Россия и мир в начале </w:t>
      </w:r>
      <w:r w:rsidRPr="008E0F06">
        <w:rPr>
          <w:rFonts w:ascii="Times New Roman" w:hAnsi="Times New Roman" w:cs="Times New Roman"/>
          <w:sz w:val="24"/>
          <w:lang w:val="en-US"/>
        </w:rPr>
        <w:t>XX</w:t>
      </w:r>
      <w:r w:rsidRPr="008E0F06">
        <w:rPr>
          <w:rFonts w:ascii="Times New Roman" w:hAnsi="Times New Roman" w:cs="Times New Roman"/>
          <w:sz w:val="24"/>
        </w:rPr>
        <w:t xml:space="preserve">  века.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11.</w:t>
      </w:r>
      <w:r w:rsidRPr="008E0F06">
        <w:rPr>
          <w:rFonts w:ascii="Times New Roman" w:hAnsi="Times New Roman" w:cs="Times New Roman"/>
          <w:sz w:val="24"/>
        </w:rPr>
        <w:t xml:space="preserve"> Россия в условиях Первой мировой войны, революционного процесса 1917 года и Гражданской войны.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12</w:t>
      </w:r>
      <w:r w:rsidRPr="008E0F06">
        <w:rPr>
          <w:rFonts w:ascii="Times New Roman" w:hAnsi="Times New Roman" w:cs="Times New Roman"/>
          <w:sz w:val="24"/>
        </w:rPr>
        <w:t xml:space="preserve">. СССР и мир в 20-е -30-е годы </w:t>
      </w:r>
      <w:r w:rsidRPr="008E0F06">
        <w:rPr>
          <w:rFonts w:ascii="Times New Roman" w:hAnsi="Times New Roman" w:cs="Times New Roman"/>
          <w:sz w:val="24"/>
          <w:lang w:val="en-US"/>
        </w:rPr>
        <w:t>XX</w:t>
      </w:r>
      <w:r w:rsidRPr="008E0F06">
        <w:rPr>
          <w:rFonts w:ascii="Times New Roman" w:hAnsi="Times New Roman" w:cs="Times New Roman"/>
          <w:sz w:val="24"/>
        </w:rPr>
        <w:t xml:space="preserve">  века.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071891" w:rsidRPr="008E0F06">
        <w:rPr>
          <w:rFonts w:ascii="Times New Roman" w:hAnsi="Times New Roman" w:cs="Times New Roman"/>
          <w:i/>
          <w:sz w:val="24"/>
          <w:u w:val="single"/>
        </w:rPr>
        <w:t>Тема № 13</w:t>
      </w:r>
      <w:r w:rsidR="00071891" w:rsidRPr="008E0F06">
        <w:rPr>
          <w:rFonts w:ascii="Times New Roman" w:hAnsi="Times New Roman" w:cs="Times New Roman"/>
          <w:sz w:val="24"/>
        </w:rPr>
        <w:t>. Вторая мировая война и Великая Отечественная война. Нацистские п</w:t>
      </w:r>
      <w:r w:rsidR="00071891" w:rsidRPr="008E0F06">
        <w:rPr>
          <w:rFonts w:ascii="Times New Roman" w:eastAsia="Calibri" w:hAnsi="Times New Roman" w:cs="Times New Roman"/>
          <w:sz w:val="24"/>
        </w:rPr>
        <w:t>реступления на оккупированных территориях РСФСР.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14</w:t>
      </w:r>
      <w:r w:rsidRPr="008E0F06">
        <w:rPr>
          <w:rFonts w:ascii="Times New Roman" w:hAnsi="Times New Roman" w:cs="Times New Roman"/>
          <w:sz w:val="24"/>
        </w:rPr>
        <w:t xml:space="preserve">. </w:t>
      </w:r>
      <w:r w:rsidR="00071891" w:rsidRPr="008E0F06">
        <w:rPr>
          <w:rFonts w:ascii="Times New Roman" w:eastAsia="Calibri" w:hAnsi="Times New Roman" w:cs="Times New Roman"/>
          <w:sz w:val="24"/>
        </w:rPr>
        <w:t xml:space="preserve">Нюрнбергский трибунал. </w:t>
      </w:r>
      <w:r w:rsidRPr="008E0F06">
        <w:rPr>
          <w:rFonts w:ascii="Times New Roman" w:hAnsi="Times New Roman" w:cs="Times New Roman"/>
          <w:sz w:val="24"/>
        </w:rPr>
        <w:t>СССР и мир после Второй мировой войны.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15</w:t>
      </w:r>
      <w:r w:rsidRPr="008E0F06">
        <w:rPr>
          <w:rFonts w:ascii="Times New Roman" w:hAnsi="Times New Roman" w:cs="Times New Roman"/>
          <w:sz w:val="24"/>
        </w:rPr>
        <w:t xml:space="preserve">. СССР и мир в середине 50-х – середине 80-х годов </w:t>
      </w:r>
      <w:r w:rsidRPr="008E0F06">
        <w:rPr>
          <w:rFonts w:ascii="Times New Roman" w:hAnsi="Times New Roman" w:cs="Times New Roman"/>
          <w:sz w:val="24"/>
          <w:lang w:val="en-US"/>
        </w:rPr>
        <w:t>XX</w:t>
      </w:r>
      <w:r w:rsidRPr="008E0F06">
        <w:rPr>
          <w:rFonts w:ascii="Times New Roman" w:hAnsi="Times New Roman" w:cs="Times New Roman"/>
          <w:sz w:val="24"/>
        </w:rPr>
        <w:t xml:space="preserve">  века.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16</w:t>
      </w:r>
      <w:r w:rsidRPr="008E0F06">
        <w:rPr>
          <w:rFonts w:ascii="Times New Roman" w:hAnsi="Times New Roman" w:cs="Times New Roman"/>
          <w:sz w:val="24"/>
        </w:rPr>
        <w:t>. Перестройка в СССР: замыслы и результаты. Распад СССР.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17</w:t>
      </w:r>
      <w:r w:rsidRPr="008E0F06">
        <w:rPr>
          <w:rFonts w:ascii="Times New Roman" w:hAnsi="Times New Roman" w:cs="Times New Roman"/>
          <w:sz w:val="24"/>
        </w:rPr>
        <w:t xml:space="preserve">. Россия и мир в 90-е годы </w:t>
      </w:r>
      <w:r w:rsidRPr="008E0F06">
        <w:rPr>
          <w:rFonts w:ascii="Times New Roman" w:hAnsi="Times New Roman" w:cs="Times New Roman"/>
          <w:sz w:val="24"/>
          <w:lang w:val="en-US"/>
        </w:rPr>
        <w:t>XX</w:t>
      </w:r>
      <w:r w:rsidRPr="008E0F06">
        <w:rPr>
          <w:rFonts w:ascii="Times New Roman" w:hAnsi="Times New Roman" w:cs="Times New Roman"/>
          <w:sz w:val="24"/>
        </w:rPr>
        <w:t xml:space="preserve">  века.</w:t>
      </w:r>
      <w:r w:rsidRPr="008E0F06">
        <w:rPr>
          <w:rFonts w:ascii="Times New Roman" w:hAnsi="Times New Roman" w:cs="Times New Roman"/>
          <w:i/>
          <w:sz w:val="24"/>
          <w:u w:val="single"/>
        </w:rPr>
        <w:t xml:space="preserve"> Тема № 18</w:t>
      </w:r>
      <w:r w:rsidRPr="008E0F06">
        <w:rPr>
          <w:rFonts w:ascii="Times New Roman" w:hAnsi="Times New Roman" w:cs="Times New Roman"/>
          <w:sz w:val="24"/>
        </w:rPr>
        <w:t xml:space="preserve">. Россия и мир в начале </w:t>
      </w:r>
      <w:r w:rsidRPr="008E0F06">
        <w:rPr>
          <w:rFonts w:ascii="Times New Roman" w:hAnsi="Times New Roman" w:cs="Times New Roman"/>
          <w:sz w:val="24"/>
          <w:lang w:val="en-US"/>
        </w:rPr>
        <w:t>XXI</w:t>
      </w:r>
      <w:r w:rsidRPr="008E0F06">
        <w:rPr>
          <w:rFonts w:ascii="Times New Roman" w:hAnsi="Times New Roman" w:cs="Times New Roman"/>
          <w:sz w:val="24"/>
        </w:rPr>
        <w:t xml:space="preserve">  века.</w:t>
      </w:r>
      <w:r w:rsidR="00071891" w:rsidRPr="008E0F06">
        <w:rPr>
          <w:rFonts w:ascii="Times New Roman" w:hAnsi="Times New Roman" w:cs="Times New Roman"/>
          <w:sz w:val="24"/>
        </w:rPr>
        <w:t xml:space="preserve"> Противостояние России современному нацизму.</w:t>
      </w:r>
    </w:p>
    <w:p w:rsidR="00730DC7" w:rsidRPr="008E0F06" w:rsidRDefault="00730DC7" w:rsidP="0007189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0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E0F06">
        <w:rPr>
          <w:rFonts w:ascii="Times New Roman" w:hAnsi="Times New Roman" w:cs="Times New Roman"/>
          <w:sz w:val="24"/>
          <w:szCs w:val="24"/>
        </w:rPr>
        <w:t>:</w:t>
      </w:r>
      <w:r w:rsidR="00CF0BBE" w:rsidRPr="008E0F06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8E0F06">
        <w:rPr>
          <w:rFonts w:ascii="Times New Roman" w:hAnsi="Times New Roman" w:cs="Times New Roman"/>
          <w:sz w:val="24"/>
          <w:szCs w:val="24"/>
        </w:rPr>
        <w:t>.</w:t>
      </w:r>
    </w:p>
    <w:p w:rsidR="00730DC7" w:rsidRPr="008D3B0D" w:rsidRDefault="00730DC7" w:rsidP="0007189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0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E0F0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8E0F06">
        <w:rPr>
          <w:rFonts w:ascii="Times New Roman" w:hAnsi="Times New Roman" w:cs="Times New Roman"/>
          <w:sz w:val="24"/>
          <w:szCs w:val="24"/>
        </w:rPr>
        <w:t>.</w:t>
      </w:r>
      <w:r w:rsidR="00CF0BBE" w:rsidRPr="008E0F06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8E0F06">
        <w:rPr>
          <w:rFonts w:ascii="Times New Roman" w:hAnsi="Times New Roman" w:cs="Times New Roman"/>
          <w:sz w:val="24"/>
          <w:szCs w:val="24"/>
        </w:rPr>
        <w:t>.</w:t>
      </w:r>
      <w:r w:rsidR="001E5553" w:rsidRPr="008E0F06">
        <w:rPr>
          <w:rFonts w:ascii="Times New Roman" w:hAnsi="Times New Roman" w:cs="Times New Roman"/>
          <w:sz w:val="24"/>
          <w:szCs w:val="24"/>
        </w:rPr>
        <w:t xml:space="preserve"> </w:t>
      </w:r>
      <w:r w:rsidRPr="008E0F0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55E2D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="000F1D2A" w:rsidRPr="00071891">
        <w:rPr>
          <w:rFonts w:ascii="Times New Roman" w:hAnsi="Times New Roman" w:cs="Times New Roman"/>
          <w:sz w:val="24"/>
          <w:szCs w:val="24"/>
        </w:rPr>
        <w:t xml:space="preserve"> и социальн</w:t>
      </w:r>
      <w:r w:rsidR="00E52A2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955E2D">
        <w:rPr>
          <w:rFonts w:ascii="Times New Roman" w:hAnsi="Times New Roman" w:cs="Times New Roman"/>
          <w:sz w:val="24"/>
          <w:szCs w:val="24"/>
        </w:rPr>
        <w:t xml:space="preserve">-гуманитарных </w:t>
      </w:r>
      <w:r w:rsidR="000F1D2A" w:rsidRPr="008D3B0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955E2D">
        <w:rPr>
          <w:rFonts w:ascii="Times New Roman" w:hAnsi="Times New Roman" w:cs="Times New Roman"/>
          <w:sz w:val="24"/>
          <w:szCs w:val="24"/>
        </w:rPr>
        <w:t xml:space="preserve">Колосова Н. Н. </w:t>
      </w:r>
    </w:p>
    <w:p w:rsidR="00636732" w:rsidRPr="008D3B0D" w:rsidRDefault="00636732" w:rsidP="008D3B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6732" w:rsidRPr="008D3B0D" w:rsidSect="00071891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71891"/>
    <w:rsid w:val="000F1D2A"/>
    <w:rsid w:val="00131C29"/>
    <w:rsid w:val="001954EB"/>
    <w:rsid w:val="001E5553"/>
    <w:rsid w:val="00206FBB"/>
    <w:rsid w:val="00295F45"/>
    <w:rsid w:val="00305305"/>
    <w:rsid w:val="00352E25"/>
    <w:rsid w:val="00377760"/>
    <w:rsid w:val="003F6B7D"/>
    <w:rsid w:val="005416FA"/>
    <w:rsid w:val="00556D65"/>
    <w:rsid w:val="005E4DB1"/>
    <w:rsid w:val="00636732"/>
    <w:rsid w:val="00675D57"/>
    <w:rsid w:val="006F13D0"/>
    <w:rsid w:val="00730DC7"/>
    <w:rsid w:val="0073750E"/>
    <w:rsid w:val="00755DCC"/>
    <w:rsid w:val="007C0A9B"/>
    <w:rsid w:val="007F1256"/>
    <w:rsid w:val="008D3B0D"/>
    <w:rsid w:val="008E0F06"/>
    <w:rsid w:val="008E569A"/>
    <w:rsid w:val="00955E2D"/>
    <w:rsid w:val="009C387D"/>
    <w:rsid w:val="00AB7F27"/>
    <w:rsid w:val="00B23F01"/>
    <w:rsid w:val="00B2669D"/>
    <w:rsid w:val="00B36468"/>
    <w:rsid w:val="00C5550F"/>
    <w:rsid w:val="00CC0D49"/>
    <w:rsid w:val="00CF0BBE"/>
    <w:rsid w:val="00D571C4"/>
    <w:rsid w:val="00E500FE"/>
    <w:rsid w:val="00E52A27"/>
    <w:rsid w:val="00F05159"/>
    <w:rsid w:val="00F3141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D3B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8D3B0D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28</cp:revision>
  <dcterms:created xsi:type="dcterms:W3CDTF">2021-09-07T18:33:00Z</dcterms:created>
  <dcterms:modified xsi:type="dcterms:W3CDTF">2023-07-18T09:08:00Z</dcterms:modified>
</cp:coreProperties>
</file>