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93E8C75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EECCA8F" w:rsidR="00730DC7" w:rsidRPr="007C0A9B" w:rsidRDefault="006A44AB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A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35.03.04 Агрономия, направленность </w:t>
      </w:r>
      <w:r w:rsidR="00514B24" w:rsidRPr="00514B24">
        <w:rPr>
          <w:rFonts w:ascii="Times New Roman" w:hAnsi="Times New Roman" w:cs="Times New Roman"/>
          <w:sz w:val="24"/>
          <w:szCs w:val="24"/>
        </w:rPr>
        <w:t>35.03.04 Агрономия, направленность  Защита растений</w:t>
      </w:r>
      <w:r w:rsidRPr="006A44A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6A44A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A44AB">
        <w:rPr>
          <w:rFonts w:ascii="Times New Roman" w:hAnsi="Times New Roman" w:cs="Times New Roman"/>
          <w:sz w:val="24"/>
          <w:szCs w:val="24"/>
        </w:rPr>
        <w:t xml:space="preserve"> по направлению подготовки 35.03.04 Агрономия, утвержденным приказом Министерства образования и науки РФ от  № 699 от 26.07.2017.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6561753" w14:textId="11E2B4DC"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14:paraId="1E7F1DF0" w14:textId="05FDEA3C" w:rsidR="00D20EC5" w:rsidRPr="00D20EC5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  <w:r w:rsidR="00DF025D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="00DF025D" w:rsidRPr="00DF0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- 2.4)</w:t>
      </w:r>
      <w:r w:rsidR="00DF0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24C67D18" w:rsidR="007C0A9B" w:rsidRPr="007C0A9B" w:rsidRDefault="00F83D36" w:rsidP="00691BF7">
      <w:pPr>
        <w:pStyle w:val="2"/>
        <w:widowControl w:val="0"/>
        <w:tabs>
          <w:tab w:val="left" w:pos="993"/>
        </w:tabs>
        <w:ind w:left="0" w:firstLine="709"/>
      </w:pPr>
      <w:r w:rsidRPr="007C0A9B">
        <w:rPr>
          <w:i/>
          <w:iCs/>
        </w:rPr>
        <w:t>Знания:</w:t>
      </w:r>
      <w:r w:rsidR="00D20EC5">
        <w:t xml:space="preserve"> 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14:paraId="33B3DD35" w14:textId="44735A78" w:rsidR="007C0A9B" w:rsidRPr="007C0A9B" w:rsidRDefault="00F83D36" w:rsidP="00691B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516BCE7D" w:rsidR="00F83D36" w:rsidRPr="007C0A9B" w:rsidRDefault="00F83D36" w:rsidP="00691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73D98203" w14:textId="790FBBD0" w:rsidR="00691BF7" w:rsidRPr="00DF025D" w:rsidRDefault="00730DC7" w:rsidP="00DF025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691BF7" w:rsidRPr="00691BF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Тема 2. Цель и стратегия проекта;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3. Планирование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  <w:r w:rsidR="00691BF7" w:rsidRPr="00691B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Тема 7. Управление человеческими ресурсами проекта (команда проекта);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8. Управление рисками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</w:t>
      </w:r>
      <w:bookmarkStart w:id="0" w:name="_GoBack"/>
      <w:bookmarkEnd w:id="0"/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632BA111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B716EC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305305"/>
    <w:rsid w:val="004855DE"/>
    <w:rsid w:val="00514B24"/>
    <w:rsid w:val="005416FA"/>
    <w:rsid w:val="00675D57"/>
    <w:rsid w:val="00691BF7"/>
    <w:rsid w:val="006A44AB"/>
    <w:rsid w:val="00730DC7"/>
    <w:rsid w:val="0073750E"/>
    <w:rsid w:val="00755DCC"/>
    <w:rsid w:val="007C0A9B"/>
    <w:rsid w:val="007F1256"/>
    <w:rsid w:val="008E569A"/>
    <w:rsid w:val="009C387D"/>
    <w:rsid w:val="00AB7F27"/>
    <w:rsid w:val="00B23F01"/>
    <w:rsid w:val="00B716EC"/>
    <w:rsid w:val="00D2001E"/>
    <w:rsid w:val="00D20EC5"/>
    <w:rsid w:val="00DF025D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8BC1-409E-49D3-B5D4-F7966345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3</cp:revision>
  <dcterms:created xsi:type="dcterms:W3CDTF">2023-06-12T13:16:00Z</dcterms:created>
  <dcterms:modified xsi:type="dcterms:W3CDTF">2023-07-17T08:04:00Z</dcterms:modified>
</cp:coreProperties>
</file>