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B625C" w:rsidRDefault="00FB625C" w:rsidP="00FB625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Донской ГАУ по направлению  </w:t>
      </w:r>
      <w:r w:rsidRPr="00CD1982">
        <w:rPr>
          <w:rFonts w:ascii="Times New Roman" w:hAnsi="Times New Roman"/>
        </w:rPr>
        <w:t>подготовки 35.0</w:t>
      </w:r>
      <w:r>
        <w:rPr>
          <w:rFonts w:ascii="Times New Roman" w:hAnsi="Times New Roman"/>
        </w:rPr>
        <w:t>3.04</w:t>
      </w:r>
      <w:r w:rsidRPr="00CD1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Агрономия,  </w:t>
      </w:r>
      <w:r w:rsidRPr="00CD1982">
        <w:rPr>
          <w:rFonts w:ascii="Times New Roman" w:hAnsi="Times New Roman"/>
        </w:rPr>
        <w:t xml:space="preserve"> направленность </w:t>
      </w:r>
      <w:r>
        <w:rPr>
          <w:rFonts w:ascii="Times New Roman" w:hAnsi="Times New Roman"/>
        </w:rPr>
        <w:t>Агробизнес</w:t>
      </w:r>
      <w:r w:rsidRPr="00CD198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разработанной в соответствии с Федеральным государственным образовательным стандартом высшего  образования - </w:t>
      </w:r>
      <w:proofErr w:type="spellStart"/>
      <w:r>
        <w:rPr>
          <w:rFonts w:ascii="Times New Roman" w:hAnsi="Times New Roman"/>
        </w:rPr>
        <w:t>бакалавриат</w:t>
      </w:r>
      <w:proofErr w:type="spellEnd"/>
      <w:r>
        <w:rPr>
          <w:rFonts w:ascii="Times New Roman" w:hAnsi="Times New Roman"/>
        </w:rPr>
        <w:t xml:space="preserve"> по направлению подготовки 35.03.04 Агрономия, утвержденным приказом Министерства образования и науки РФ от 26 июля 2017 г. № 699.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735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, лидерства и управления конфликтами; ключевых теорий </w:t>
      </w:r>
      <w:proofErr w:type="gram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C95944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572248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="00C95944" w:rsidRPr="0019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DC7"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876FB7" w:rsidRPr="00876FB7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="00876FB7" w:rsidRPr="00876FB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876FB7" w:rsidRPr="00876FB7">
        <w:rPr>
          <w:rFonts w:ascii="Times New Roman" w:hAnsi="Times New Roman" w:cs="Times New Roman"/>
          <w:sz w:val="24"/>
          <w:szCs w:val="24"/>
        </w:rPr>
        <w:t>. наук</w:t>
      </w:r>
      <w:proofErr w:type="gramStart"/>
      <w:r w:rsidR="00C95944" w:rsidRPr="009162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95944" w:rsidRPr="0091621A">
        <w:rPr>
          <w:rFonts w:ascii="Times New Roman" w:hAnsi="Times New Roman" w:cs="Times New Roman"/>
          <w:sz w:val="24"/>
          <w:szCs w:val="24"/>
        </w:rPr>
        <w:t>профессор, заве</w:t>
      </w:r>
      <w:r w:rsidR="00876FB7">
        <w:rPr>
          <w:rFonts w:ascii="Times New Roman" w:hAnsi="Times New Roman" w:cs="Times New Roman"/>
          <w:sz w:val="24"/>
          <w:szCs w:val="24"/>
        </w:rPr>
        <w:t>дующий кафедрой экономики и управления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3237A"/>
    <w:rsid w:val="00194735"/>
    <w:rsid w:val="001E5553"/>
    <w:rsid w:val="00206FBB"/>
    <w:rsid w:val="00251D1E"/>
    <w:rsid w:val="00303828"/>
    <w:rsid w:val="00305305"/>
    <w:rsid w:val="003E2D7B"/>
    <w:rsid w:val="004F43FB"/>
    <w:rsid w:val="00527835"/>
    <w:rsid w:val="005416FA"/>
    <w:rsid w:val="00572248"/>
    <w:rsid w:val="00582A87"/>
    <w:rsid w:val="00651100"/>
    <w:rsid w:val="00675D57"/>
    <w:rsid w:val="00730DC7"/>
    <w:rsid w:val="0073750E"/>
    <w:rsid w:val="00755DCC"/>
    <w:rsid w:val="007C0A9B"/>
    <w:rsid w:val="007F1256"/>
    <w:rsid w:val="00876FB7"/>
    <w:rsid w:val="008B3068"/>
    <w:rsid w:val="008E569A"/>
    <w:rsid w:val="0091621A"/>
    <w:rsid w:val="00956367"/>
    <w:rsid w:val="009C387D"/>
    <w:rsid w:val="00A40FA3"/>
    <w:rsid w:val="00AB7F27"/>
    <w:rsid w:val="00AC4A8A"/>
    <w:rsid w:val="00B23F01"/>
    <w:rsid w:val="00BB70A6"/>
    <w:rsid w:val="00C95944"/>
    <w:rsid w:val="00CE185E"/>
    <w:rsid w:val="00D33876"/>
    <w:rsid w:val="00D67145"/>
    <w:rsid w:val="00DB094E"/>
    <w:rsid w:val="00EC4DE7"/>
    <w:rsid w:val="00F83D36"/>
    <w:rsid w:val="00FA2C00"/>
    <w:rsid w:val="00FB086C"/>
    <w:rsid w:val="00FB625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6</cp:revision>
  <dcterms:created xsi:type="dcterms:W3CDTF">2021-09-20T17:43:00Z</dcterms:created>
  <dcterms:modified xsi:type="dcterms:W3CDTF">2023-06-15T08:21:00Z</dcterms:modified>
</cp:coreProperties>
</file>