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551F0324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7159BB" w:rsidRPr="007159BB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Информационно-коммуникационные технологии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4D978D97"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9640A5">
        <w:rPr>
          <w:rFonts w:ascii="Times New Roman" w:hAnsi="Times New Roman" w:cs="Times New Roman"/>
          <w:sz w:val="24"/>
          <w:szCs w:val="24"/>
        </w:rPr>
        <w:t>направлению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556E8" w:rsidRPr="00A556E8">
        <w:rPr>
          <w:rFonts w:ascii="Times New Roman" w:eastAsia="Times New Roman" w:hAnsi="Times New Roman" w:cs="Times New Roman"/>
          <w:sz w:val="24"/>
          <w:szCs w:val="24"/>
          <w:lang w:eastAsia="ru-RU"/>
        </w:rPr>
        <w:t>35.03.04 Агрономия, направленность Агробизнес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</w:t>
      </w:r>
      <w:proofErr w:type="gramStart"/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государственным образовательным стандартом высшего образования по </w:t>
      </w:r>
      <w:r w:rsidR="009640A5">
        <w:rPr>
          <w:rFonts w:ascii="Times New Roman" w:hAnsi="Times New Roman" w:cs="Times New Roman"/>
          <w:sz w:val="24"/>
          <w:szCs w:val="24"/>
        </w:rPr>
        <w:t>направлению</w:t>
      </w:r>
      <w:r w:rsidR="009640A5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F54B31" w:rsidRPr="00A556E8">
        <w:rPr>
          <w:rFonts w:ascii="Times New Roman" w:eastAsia="Times New Roman" w:hAnsi="Times New Roman" w:cs="Times New Roman"/>
          <w:sz w:val="24"/>
          <w:szCs w:val="24"/>
          <w:lang w:eastAsia="ru-RU"/>
        </w:rPr>
        <w:t>35.03.04 Агрономия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F54B31" w:rsidRPr="00F54B31">
        <w:rPr>
          <w:rFonts w:ascii="Times New Roman" w:hAnsi="Times New Roman" w:cs="Times New Roman"/>
          <w:sz w:val="24"/>
          <w:szCs w:val="24"/>
        </w:rPr>
        <w:t xml:space="preserve"> № 699 от 26.07.2017</w:t>
      </w:r>
      <w:r w:rsidR="00F54B3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44AC9E8" w14:textId="7042F8BD" w:rsidR="00076595" w:rsidRDefault="00076595" w:rsidP="00076595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0D9">
        <w:rPr>
          <w:rFonts w:ascii="Times New Roman" w:hAnsi="Times New Roman" w:cs="Times New Roman"/>
          <w:sz w:val="24"/>
          <w:szCs w:val="24"/>
        </w:rPr>
        <w:t>Универсальные компетенции (УК): Способен осуществлять поиск, критический анализ и синтез информации, применять системный подход для решения поставленных задач (УК-1).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0D9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компетенции: </w:t>
      </w:r>
      <w:r w:rsidR="00A556E8" w:rsidRPr="00A556E8">
        <w:rPr>
          <w:rFonts w:ascii="Times New Roman" w:hAnsi="Times New Roman" w:cs="Times New Roman"/>
          <w:sz w:val="24"/>
          <w:szCs w:val="24"/>
        </w:rPr>
        <w:t>Использует технологии доступа к сетевым информационным ресурсам</w:t>
      </w:r>
      <w:r w:rsidRPr="005410D9">
        <w:rPr>
          <w:rFonts w:ascii="Times New Roman" w:hAnsi="Times New Roman" w:cs="Times New Roman"/>
          <w:sz w:val="24"/>
          <w:szCs w:val="24"/>
        </w:rPr>
        <w:t xml:space="preserve"> (УК-1.1); </w:t>
      </w:r>
      <w:r w:rsidR="00A556E8" w:rsidRPr="00A556E8">
        <w:rPr>
          <w:rFonts w:ascii="Times New Roman" w:hAnsi="Times New Roman" w:cs="Times New Roman"/>
          <w:sz w:val="24"/>
          <w:szCs w:val="24"/>
        </w:rPr>
        <w:t xml:space="preserve">Выполняет декомпозицию задачи, анализирует полученные результаты и на их основе формулирует конкретные выводы </w:t>
      </w:r>
      <w:r w:rsidRPr="005410D9">
        <w:rPr>
          <w:rFonts w:ascii="Times New Roman" w:hAnsi="Times New Roman" w:cs="Times New Roman"/>
          <w:sz w:val="24"/>
          <w:szCs w:val="24"/>
        </w:rPr>
        <w:t>(УК-1.2);</w:t>
      </w:r>
      <w:r w:rsidRPr="00076595">
        <w:t xml:space="preserve"> </w:t>
      </w:r>
      <w:r w:rsidR="00A556E8" w:rsidRPr="00A556E8">
        <w:rPr>
          <w:rFonts w:ascii="Times New Roman" w:hAnsi="Times New Roman" w:cs="Times New Roman"/>
          <w:sz w:val="24"/>
          <w:szCs w:val="24"/>
        </w:rPr>
        <w:t xml:space="preserve">Осуществляет систематизацию, представление и обработку информации, полученной из цифровых источников, используя информационные технологии </w:t>
      </w:r>
      <w:r w:rsidRPr="005410D9">
        <w:rPr>
          <w:rFonts w:ascii="Times New Roman" w:hAnsi="Times New Roman" w:cs="Times New Roman"/>
          <w:sz w:val="24"/>
          <w:szCs w:val="24"/>
        </w:rPr>
        <w:t>(УК-1</w:t>
      </w:r>
      <w:r>
        <w:rPr>
          <w:rFonts w:ascii="Times New Roman" w:hAnsi="Times New Roman" w:cs="Times New Roman"/>
          <w:sz w:val="24"/>
          <w:szCs w:val="24"/>
        </w:rPr>
        <w:t>.3</w:t>
      </w:r>
      <w:r w:rsidRPr="005410D9">
        <w:rPr>
          <w:rFonts w:ascii="Times New Roman" w:hAnsi="Times New Roman" w:cs="Times New Roman"/>
          <w:sz w:val="24"/>
          <w:szCs w:val="24"/>
        </w:rPr>
        <w:t>);</w:t>
      </w:r>
    </w:p>
    <w:p w14:paraId="4FFF1781" w14:textId="2A30F4F0" w:rsidR="00050A8D" w:rsidRDefault="00050A8D" w:rsidP="00050A8D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8D">
        <w:rPr>
          <w:rFonts w:ascii="Times New Roman" w:hAnsi="Times New Roman" w:cs="Times New Roman"/>
          <w:sz w:val="24"/>
          <w:szCs w:val="24"/>
        </w:rPr>
        <w:t>Общепрофессиональные компетенции (ОПК):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E8" w:rsidRPr="00A556E8">
        <w:rPr>
          <w:rFonts w:ascii="Times New Roman" w:hAnsi="Times New Roman" w:cs="Times New Roman"/>
          <w:sz w:val="24"/>
          <w:szCs w:val="24"/>
        </w:rPr>
        <w:t xml:space="preserve">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</w:t>
      </w:r>
      <w:r w:rsidRPr="00050A8D">
        <w:rPr>
          <w:rFonts w:ascii="Times New Roman" w:hAnsi="Times New Roman" w:cs="Times New Roman"/>
          <w:sz w:val="24"/>
          <w:szCs w:val="24"/>
        </w:rPr>
        <w:t>(ОПК-</w:t>
      </w:r>
      <w:r w:rsidR="00A556E8">
        <w:rPr>
          <w:rFonts w:ascii="Times New Roman" w:hAnsi="Times New Roman" w:cs="Times New Roman"/>
          <w:sz w:val="24"/>
          <w:szCs w:val="24"/>
        </w:rPr>
        <w:t>1</w:t>
      </w:r>
      <w:r w:rsidRPr="00050A8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E58C21" w14:textId="4CA0EA21" w:rsidR="00050A8D" w:rsidRPr="00050A8D" w:rsidRDefault="00050A8D" w:rsidP="00050A8D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8D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E8" w:rsidRPr="00A556E8">
        <w:rPr>
          <w:rFonts w:ascii="Times New Roman" w:hAnsi="Times New Roman" w:cs="Times New Roman"/>
          <w:sz w:val="24"/>
          <w:szCs w:val="24"/>
        </w:rPr>
        <w:t>Использует информационно-коммуникационные технол</w:t>
      </w:r>
      <w:r w:rsidR="00A556E8">
        <w:rPr>
          <w:rFonts w:ascii="Times New Roman" w:hAnsi="Times New Roman" w:cs="Times New Roman"/>
          <w:sz w:val="24"/>
          <w:szCs w:val="24"/>
        </w:rPr>
        <w:t>огии в профессиональной деятель</w:t>
      </w:r>
      <w:r w:rsidR="00A556E8" w:rsidRPr="00A556E8">
        <w:rPr>
          <w:rFonts w:ascii="Times New Roman" w:hAnsi="Times New Roman" w:cs="Times New Roman"/>
          <w:sz w:val="24"/>
          <w:szCs w:val="24"/>
        </w:rPr>
        <w:t>ности</w:t>
      </w:r>
      <w:r w:rsidRPr="00A556E8">
        <w:rPr>
          <w:rFonts w:ascii="Times New Roman" w:hAnsi="Times New Roman" w:cs="Times New Roman"/>
          <w:sz w:val="24"/>
          <w:szCs w:val="24"/>
        </w:rPr>
        <w:t xml:space="preserve"> </w:t>
      </w:r>
      <w:r w:rsidRPr="00050A8D">
        <w:rPr>
          <w:rFonts w:ascii="Times New Roman" w:hAnsi="Times New Roman" w:cs="Times New Roman"/>
          <w:sz w:val="24"/>
          <w:szCs w:val="24"/>
        </w:rPr>
        <w:t>(ОПК-</w:t>
      </w:r>
      <w:r w:rsidR="00A556E8">
        <w:rPr>
          <w:rFonts w:ascii="Times New Roman" w:hAnsi="Times New Roman" w:cs="Times New Roman"/>
          <w:sz w:val="24"/>
          <w:szCs w:val="24"/>
        </w:rPr>
        <w:t>1</w:t>
      </w:r>
      <w:r w:rsidRPr="00050A8D">
        <w:rPr>
          <w:rFonts w:ascii="Times New Roman" w:hAnsi="Times New Roman" w:cs="Times New Roman"/>
          <w:sz w:val="24"/>
          <w:szCs w:val="24"/>
        </w:rPr>
        <w:t>.</w:t>
      </w:r>
      <w:r w:rsidR="00A556E8">
        <w:rPr>
          <w:rFonts w:ascii="Times New Roman" w:hAnsi="Times New Roman" w:cs="Times New Roman"/>
          <w:sz w:val="24"/>
          <w:szCs w:val="24"/>
        </w:rPr>
        <w:t>4</w:t>
      </w:r>
      <w:r w:rsidRPr="00050A8D">
        <w:rPr>
          <w:rFonts w:ascii="Times New Roman" w:hAnsi="Times New Roman" w:cs="Times New Roman"/>
          <w:sz w:val="24"/>
          <w:szCs w:val="24"/>
        </w:rPr>
        <w:t>)</w:t>
      </w:r>
      <w:r w:rsidR="00A556E8">
        <w:rPr>
          <w:rFonts w:ascii="Times New Roman" w:hAnsi="Times New Roman" w:cs="Times New Roman"/>
          <w:sz w:val="24"/>
          <w:szCs w:val="24"/>
        </w:rPr>
        <w:t>.</w:t>
      </w:r>
      <w:r w:rsidRPr="00050A8D">
        <w:rPr>
          <w:rFonts w:ascii="Times New Roman" w:hAnsi="Times New Roman" w:cs="Times New Roman"/>
          <w:sz w:val="24"/>
          <w:szCs w:val="24"/>
        </w:rPr>
        <w:tab/>
      </w:r>
    </w:p>
    <w:p w14:paraId="080A9A6A" w14:textId="43CF03D7" w:rsidR="00050A8D" w:rsidRDefault="00A556E8" w:rsidP="00050A8D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6E8">
        <w:rPr>
          <w:rFonts w:ascii="Times New Roman" w:hAnsi="Times New Roman" w:cs="Times New Roman"/>
          <w:sz w:val="24"/>
          <w:szCs w:val="24"/>
        </w:rPr>
        <w:t xml:space="preserve">Способен понимать принципы работы современных информационных технологий и использовать их для решения задач профессиональной деятельности </w:t>
      </w:r>
      <w:r w:rsidR="00050A8D" w:rsidRPr="00050A8D">
        <w:rPr>
          <w:rFonts w:ascii="Times New Roman" w:hAnsi="Times New Roman" w:cs="Times New Roman"/>
          <w:sz w:val="24"/>
          <w:szCs w:val="24"/>
        </w:rPr>
        <w:t>(ОПК-</w:t>
      </w:r>
      <w:r>
        <w:rPr>
          <w:rFonts w:ascii="Times New Roman" w:hAnsi="Times New Roman" w:cs="Times New Roman"/>
          <w:sz w:val="24"/>
          <w:szCs w:val="24"/>
        </w:rPr>
        <w:t>7</w:t>
      </w:r>
      <w:r w:rsidR="00050A8D" w:rsidRPr="00050A8D">
        <w:rPr>
          <w:rFonts w:ascii="Times New Roman" w:hAnsi="Times New Roman" w:cs="Times New Roman"/>
          <w:sz w:val="24"/>
          <w:szCs w:val="24"/>
        </w:rPr>
        <w:t>)</w:t>
      </w:r>
      <w:r w:rsidR="00050A8D">
        <w:rPr>
          <w:rFonts w:ascii="Times New Roman" w:hAnsi="Times New Roman" w:cs="Times New Roman"/>
          <w:sz w:val="24"/>
          <w:szCs w:val="24"/>
        </w:rPr>
        <w:t xml:space="preserve">. </w:t>
      </w:r>
      <w:r w:rsidR="00050A8D" w:rsidRPr="00050A8D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  <w:r w:rsidR="00050A8D" w:rsidRPr="00050A8D">
        <w:rPr>
          <w:rFonts w:ascii="Times New Roman" w:hAnsi="Times New Roman" w:cs="Times New Roman"/>
          <w:sz w:val="24"/>
          <w:szCs w:val="24"/>
        </w:rPr>
        <w:tab/>
      </w:r>
      <w:r w:rsidRPr="00A556E8">
        <w:rPr>
          <w:rFonts w:ascii="Times New Roman" w:hAnsi="Times New Roman" w:cs="Times New Roman"/>
          <w:sz w:val="24"/>
          <w:szCs w:val="24"/>
        </w:rPr>
        <w:t>Осуществляет систематизацию, представление и обработку информации, полученной из цифровых источников, используя информационные технологии</w:t>
      </w:r>
      <w:r w:rsidR="00050A8D" w:rsidRPr="00A556E8">
        <w:rPr>
          <w:rFonts w:ascii="Times New Roman" w:hAnsi="Times New Roman" w:cs="Times New Roman"/>
          <w:sz w:val="24"/>
          <w:szCs w:val="24"/>
        </w:rPr>
        <w:t xml:space="preserve"> </w:t>
      </w:r>
      <w:r w:rsidR="00050A8D" w:rsidRPr="00050A8D">
        <w:rPr>
          <w:rFonts w:ascii="Times New Roman" w:hAnsi="Times New Roman" w:cs="Times New Roman"/>
          <w:sz w:val="24"/>
          <w:szCs w:val="24"/>
        </w:rPr>
        <w:t>(ОПК-</w:t>
      </w:r>
      <w:r>
        <w:rPr>
          <w:rFonts w:ascii="Times New Roman" w:hAnsi="Times New Roman" w:cs="Times New Roman"/>
          <w:sz w:val="24"/>
          <w:szCs w:val="24"/>
        </w:rPr>
        <w:t>7</w:t>
      </w:r>
      <w:r w:rsidR="00050A8D" w:rsidRPr="00050A8D">
        <w:rPr>
          <w:rFonts w:ascii="Times New Roman" w:hAnsi="Times New Roman" w:cs="Times New Roman"/>
          <w:sz w:val="24"/>
          <w:szCs w:val="24"/>
        </w:rPr>
        <w:t>.1)</w:t>
      </w:r>
      <w:r>
        <w:rPr>
          <w:rFonts w:ascii="Times New Roman" w:hAnsi="Times New Roman" w:cs="Times New Roman"/>
          <w:sz w:val="24"/>
          <w:szCs w:val="24"/>
        </w:rPr>
        <w:t>.</w:t>
      </w:r>
      <w:r w:rsidR="00050A8D" w:rsidRPr="00050A8D">
        <w:rPr>
          <w:rFonts w:ascii="Times New Roman" w:hAnsi="Times New Roman" w:cs="Times New Roman"/>
          <w:sz w:val="24"/>
          <w:szCs w:val="24"/>
        </w:rPr>
        <w:tab/>
      </w:r>
    </w:p>
    <w:p w14:paraId="21F3844D" w14:textId="083583B6" w:rsidR="00F83D36" w:rsidRPr="007C0A9B" w:rsidRDefault="00F83D36" w:rsidP="00050A8D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254B7DEB" w14:textId="7569803D" w:rsidR="004010BB" w:rsidRDefault="00F83D36" w:rsidP="004010BB">
      <w:pPr>
        <w:pStyle w:val="a3"/>
        <w:widowControl w:val="0"/>
        <w:tabs>
          <w:tab w:val="left" w:pos="851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050A8D" w:rsidRPr="00050A8D">
        <w:rPr>
          <w:rFonts w:ascii="Times New Roman" w:hAnsi="Times New Roman" w:cs="Times New Roman"/>
          <w:sz w:val="24"/>
          <w:szCs w:val="24"/>
        </w:rPr>
        <w:t>методов и способов поиска информации в сетях, видов и особенностей информационных ресурсов, обеспечивающих открытый доступ к информации</w:t>
      </w:r>
      <w:r w:rsidR="00050A8D">
        <w:rPr>
          <w:rFonts w:ascii="Times New Roman" w:hAnsi="Times New Roman" w:cs="Times New Roman"/>
          <w:sz w:val="24"/>
          <w:szCs w:val="24"/>
        </w:rPr>
        <w:t>;</w:t>
      </w:r>
      <w:r w:rsidR="00050A8D" w:rsidRPr="00050A8D">
        <w:t xml:space="preserve"> </w:t>
      </w:r>
      <w:r w:rsidR="00050A8D" w:rsidRPr="00050A8D">
        <w:rPr>
          <w:rFonts w:ascii="Times New Roman" w:hAnsi="Times New Roman" w:cs="Times New Roman"/>
          <w:sz w:val="24"/>
          <w:szCs w:val="24"/>
        </w:rPr>
        <w:t>принципы декомпозиции задач</w:t>
      </w:r>
      <w:r w:rsidR="00050A8D">
        <w:rPr>
          <w:rFonts w:ascii="Times New Roman" w:hAnsi="Times New Roman" w:cs="Times New Roman"/>
          <w:sz w:val="24"/>
          <w:szCs w:val="24"/>
        </w:rPr>
        <w:t xml:space="preserve">; </w:t>
      </w:r>
      <w:r w:rsidR="00050A8D" w:rsidRPr="00050A8D">
        <w:rPr>
          <w:rFonts w:ascii="Times New Roman" w:hAnsi="Times New Roman" w:cs="Times New Roman"/>
          <w:sz w:val="24"/>
          <w:szCs w:val="24"/>
        </w:rPr>
        <w:t>информационные технологии, используемые для систематизации, представления и обработки информации, полученной из разных источников</w:t>
      </w:r>
      <w:r w:rsidR="00050A8D">
        <w:rPr>
          <w:rFonts w:ascii="Times New Roman" w:hAnsi="Times New Roman" w:cs="Times New Roman"/>
          <w:sz w:val="24"/>
          <w:szCs w:val="24"/>
        </w:rPr>
        <w:t xml:space="preserve">; </w:t>
      </w:r>
      <w:r w:rsidR="00050A8D" w:rsidRPr="00050A8D">
        <w:rPr>
          <w:rFonts w:ascii="Times New Roman" w:hAnsi="Times New Roman" w:cs="Times New Roman"/>
          <w:sz w:val="24"/>
          <w:szCs w:val="24"/>
        </w:rPr>
        <w:t>информационные технологии, используемые для систематизации, представления и обработки информации, полученной из разных источников</w:t>
      </w:r>
      <w:r w:rsidR="00050A8D">
        <w:rPr>
          <w:rFonts w:ascii="Times New Roman" w:hAnsi="Times New Roman" w:cs="Times New Roman"/>
          <w:sz w:val="24"/>
          <w:szCs w:val="24"/>
        </w:rPr>
        <w:t>;</w:t>
      </w:r>
      <w:r w:rsidR="00050A8D" w:rsidRPr="00050A8D">
        <w:t xml:space="preserve"> </w:t>
      </w:r>
      <w:r w:rsidR="00050A8D" w:rsidRPr="00050A8D">
        <w:rPr>
          <w:rFonts w:ascii="Times New Roman" w:hAnsi="Times New Roman" w:cs="Times New Roman"/>
          <w:sz w:val="24"/>
          <w:szCs w:val="24"/>
        </w:rPr>
        <w:t>пон</w:t>
      </w:r>
      <w:r w:rsidR="00050A8D">
        <w:rPr>
          <w:rFonts w:ascii="Times New Roman" w:hAnsi="Times New Roman" w:cs="Times New Roman"/>
          <w:sz w:val="24"/>
          <w:szCs w:val="24"/>
        </w:rPr>
        <w:t xml:space="preserve">ятие формата и структуры данных; </w:t>
      </w:r>
      <w:r w:rsidR="00050A8D" w:rsidRPr="00050A8D">
        <w:rPr>
          <w:rFonts w:ascii="Times New Roman" w:hAnsi="Times New Roman" w:cs="Times New Roman"/>
          <w:sz w:val="24"/>
          <w:szCs w:val="24"/>
        </w:rPr>
        <w:t>основных положе</w:t>
      </w:r>
      <w:r w:rsidR="00050A8D">
        <w:rPr>
          <w:rFonts w:ascii="Times New Roman" w:hAnsi="Times New Roman" w:cs="Times New Roman"/>
          <w:sz w:val="24"/>
          <w:szCs w:val="24"/>
        </w:rPr>
        <w:t xml:space="preserve">ний информационной безопасности; </w:t>
      </w:r>
      <w:r w:rsidR="00050A8D" w:rsidRPr="00050A8D">
        <w:rPr>
          <w:rFonts w:ascii="Times New Roman" w:hAnsi="Times New Roman" w:cs="Times New Roman"/>
          <w:sz w:val="24"/>
          <w:szCs w:val="24"/>
        </w:rPr>
        <w:t>основных алгоритмических конструкций</w:t>
      </w:r>
      <w:r w:rsidR="00050A8D">
        <w:rPr>
          <w:rFonts w:ascii="Times New Roman" w:hAnsi="Times New Roman" w:cs="Times New Roman"/>
          <w:sz w:val="24"/>
          <w:szCs w:val="24"/>
        </w:rPr>
        <w:t>;</w:t>
      </w:r>
      <w:r w:rsidR="00050A8D" w:rsidRPr="00050A8D">
        <w:t xml:space="preserve"> </w:t>
      </w:r>
      <w:r w:rsidR="00050A8D" w:rsidRPr="00050A8D">
        <w:rPr>
          <w:rFonts w:ascii="Times New Roman" w:hAnsi="Times New Roman" w:cs="Times New Roman"/>
          <w:sz w:val="24"/>
          <w:szCs w:val="24"/>
        </w:rPr>
        <w:t>основных инструментальных средств разработки компьютерных приложений</w:t>
      </w:r>
      <w:r w:rsidR="00050A8D">
        <w:rPr>
          <w:rFonts w:ascii="Times New Roman" w:hAnsi="Times New Roman" w:cs="Times New Roman"/>
          <w:sz w:val="24"/>
          <w:szCs w:val="24"/>
        </w:rPr>
        <w:t>.</w:t>
      </w:r>
    </w:p>
    <w:p w14:paraId="01F4B847" w14:textId="1BF20219" w:rsidR="004010BB" w:rsidRPr="00050A8D" w:rsidRDefault="00F83D36" w:rsidP="00050A8D">
      <w:pPr>
        <w:pStyle w:val="a3"/>
        <w:widowControl w:val="0"/>
        <w:tabs>
          <w:tab w:val="left" w:pos="851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4010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50A8D" w:rsidRPr="00050A8D">
        <w:rPr>
          <w:rFonts w:ascii="Times New Roman" w:hAnsi="Times New Roman" w:cs="Times New Roman"/>
          <w:sz w:val="24"/>
          <w:szCs w:val="24"/>
        </w:rPr>
        <w:t>выбирать информационные ресурсы для получения информации в соответствии с поставленной задачей</w:t>
      </w:r>
      <w:r w:rsidR="00050A8D">
        <w:rPr>
          <w:rFonts w:ascii="Times New Roman" w:hAnsi="Times New Roman" w:cs="Times New Roman"/>
          <w:sz w:val="24"/>
          <w:szCs w:val="24"/>
        </w:rPr>
        <w:t>;</w:t>
      </w:r>
      <w:r w:rsidR="00050A8D" w:rsidRPr="00050A8D">
        <w:t xml:space="preserve"> </w:t>
      </w:r>
      <w:r w:rsidR="00050A8D" w:rsidRPr="00050A8D">
        <w:rPr>
          <w:rFonts w:ascii="Times New Roman" w:hAnsi="Times New Roman" w:cs="Times New Roman"/>
          <w:sz w:val="24"/>
          <w:szCs w:val="24"/>
        </w:rPr>
        <w:t>выполнения декомпозиции задач</w:t>
      </w:r>
      <w:r w:rsidR="00050A8D">
        <w:rPr>
          <w:rFonts w:ascii="Times New Roman" w:hAnsi="Times New Roman" w:cs="Times New Roman"/>
          <w:sz w:val="24"/>
          <w:szCs w:val="24"/>
        </w:rPr>
        <w:t xml:space="preserve">; </w:t>
      </w:r>
      <w:r w:rsidR="00050A8D" w:rsidRPr="00050A8D">
        <w:rPr>
          <w:rFonts w:ascii="Times New Roman" w:hAnsi="Times New Roman" w:cs="Times New Roman"/>
          <w:sz w:val="24"/>
          <w:szCs w:val="24"/>
        </w:rPr>
        <w:t>осуществлять выбор информационных технологий для систематизации, представления и обработки информации, полученной из разных источников</w:t>
      </w:r>
      <w:r w:rsidR="00050A8D">
        <w:rPr>
          <w:rFonts w:ascii="Times New Roman" w:hAnsi="Times New Roman" w:cs="Times New Roman"/>
          <w:sz w:val="24"/>
          <w:szCs w:val="24"/>
        </w:rPr>
        <w:t xml:space="preserve">; </w:t>
      </w:r>
      <w:r w:rsidR="00050A8D" w:rsidRPr="00050A8D">
        <w:rPr>
          <w:rFonts w:ascii="Times New Roman" w:hAnsi="Times New Roman" w:cs="Times New Roman"/>
          <w:sz w:val="24"/>
          <w:szCs w:val="24"/>
        </w:rPr>
        <w:t>выбора информационной системы для получения информа</w:t>
      </w:r>
      <w:r w:rsidR="00050A8D">
        <w:rPr>
          <w:rFonts w:ascii="Times New Roman" w:hAnsi="Times New Roman" w:cs="Times New Roman"/>
          <w:sz w:val="24"/>
          <w:szCs w:val="24"/>
        </w:rPr>
        <w:t>ции в контексте решаемой задачи;</w:t>
      </w:r>
      <w:r w:rsidR="00050A8D" w:rsidRPr="00050A8D">
        <w:t xml:space="preserve"> </w:t>
      </w:r>
      <w:r w:rsidR="00050A8D" w:rsidRPr="00050A8D">
        <w:rPr>
          <w:rFonts w:ascii="Times New Roman" w:hAnsi="Times New Roman" w:cs="Times New Roman"/>
          <w:sz w:val="24"/>
          <w:szCs w:val="24"/>
        </w:rPr>
        <w:t>выбора информационной системы для получения информац</w:t>
      </w:r>
      <w:r w:rsidR="00050A8D">
        <w:rPr>
          <w:rFonts w:ascii="Times New Roman" w:hAnsi="Times New Roman" w:cs="Times New Roman"/>
          <w:sz w:val="24"/>
          <w:szCs w:val="24"/>
        </w:rPr>
        <w:t xml:space="preserve">ии в контексте решаемой задачи; </w:t>
      </w:r>
      <w:r w:rsidR="00050A8D" w:rsidRPr="00050A8D">
        <w:rPr>
          <w:rFonts w:ascii="Times New Roman" w:hAnsi="Times New Roman" w:cs="Times New Roman"/>
          <w:sz w:val="24"/>
          <w:szCs w:val="24"/>
        </w:rPr>
        <w:t>определение необходимых требований информационной безопасности в контексте решаемой задачи.</w:t>
      </w:r>
    </w:p>
    <w:p w14:paraId="36F52217" w14:textId="396EE7E1" w:rsidR="004010BB" w:rsidRDefault="00F83D36" w:rsidP="004010BB">
      <w:pPr>
        <w:pStyle w:val="a3"/>
        <w:widowControl w:val="0"/>
        <w:tabs>
          <w:tab w:val="left" w:pos="851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010BB" w:rsidRPr="004010BB">
        <w:rPr>
          <w:rFonts w:ascii="Times New Roman" w:hAnsi="Times New Roman" w:cs="Times New Roman"/>
          <w:sz w:val="24"/>
          <w:szCs w:val="24"/>
        </w:rPr>
        <w:t>представление информации в формате электронного текстового документа, мультимедийной презентации, веб-документа</w:t>
      </w:r>
      <w:r w:rsidR="004010BB">
        <w:rPr>
          <w:rFonts w:ascii="Times New Roman" w:hAnsi="Times New Roman" w:cs="Times New Roman"/>
          <w:sz w:val="24"/>
          <w:szCs w:val="24"/>
        </w:rPr>
        <w:t xml:space="preserve">; </w:t>
      </w:r>
      <w:r w:rsidR="004010BB" w:rsidRPr="004010BB">
        <w:rPr>
          <w:rFonts w:ascii="Times New Roman" w:hAnsi="Times New Roman" w:cs="Times New Roman"/>
          <w:sz w:val="24"/>
          <w:szCs w:val="24"/>
        </w:rPr>
        <w:t>устранение угроз информационной безопасности с применением специализированных программных средств</w:t>
      </w:r>
      <w:r w:rsidR="004010BB">
        <w:rPr>
          <w:rFonts w:ascii="Times New Roman" w:hAnsi="Times New Roman" w:cs="Times New Roman"/>
          <w:sz w:val="24"/>
          <w:szCs w:val="24"/>
        </w:rPr>
        <w:t xml:space="preserve">; </w:t>
      </w:r>
      <w:r w:rsidR="004010BB" w:rsidRPr="004010BB">
        <w:rPr>
          <w:rFonts w:ascii="Times New Roman" w:hAnsi="Times New Roman" w:cs="Times New Roman"/>
          <w:sz w:val="24"/>
          <w:szCs w:val="24"/>
        </w:rPr>
        <w:t>создание программных кодов на языке программирования высокого уровня, реализующих операции получения, хранения, переработки информации</w:t>
      </w:r>
      <w:r w:rsidR="004010BB">
        <w:rPr>
          <w:rFonts w:ascii="Times New Roman" w:hAnsi="Times New Roman" w:cs="Times New Roman"/>
          <w:sz w:val="24"/>
          <w:szCs w:val="24"/>
        </w:rPr>
        <w:t xml:space="preserve">; </w:t>
      </w:r>
      <w:r w:rsidR="004010BB" w:rsidRPr="004010BB">
        <w:rPr>
          <w:rFonts w:ascii="Times New Roman" w:hAnsi="Times New Roman" w:cs="Times New Roman"/>
          <w:sz w:val="24"/>
          <w:szCs w:val="24"/>
        </w:rPr>
        <w:t xml:space="preserve">поиск, хранение, обработку и анализ информации в базе данных средствами СУБД MS </w:t>
      </w:r>
      <w:proofErr w:type="spellStart"/>
      <w:r w:rsidR="004010BB" w:rsidRPr="004010BB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="004010BB" w:rsidRPr="004010BB">
        <w:rPr>
          <w:rFonts w:ascii="Times New Roman" w:hAnsi="Times New Roman" w:cs="Times New Roman"/>
          <w:sz w:val="24"/>
          <w:szCs w:val="24"/>
        </w:rPr>
        <w:t xml:space="preserve">; обработка и анализ данных средствами табличного процессора MS </w:t>
      </w:r>
      <w:proofErr w:type="spellStart"/>
      <w:r w:rsidR="004010BB" w:rsidRPr="004010BB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4010BB">
        <w:rPr>
          <w:rFonts w:ascii="Times New Roman" w:hAnsi="Times New Roman" w:cs="Times New Roman"/>
          <w:sz w:val="24"/>
          <w:szCs w:val="24"/>
        </w:rPr>
        <w:t>;</w:t>
      </w:r>
      <w:r w:rsidR="004010BB" w:rsidRPr="004010BB">
        <w:rPr>
          <w:rFonts w:ascii="Times New Roman" w:hAnsi="Times New Roman" w:cs="Times New Roman"/>
          <w:sz w:val="24"/>
          <w:szCs w:val="24"/>
        </w:rPr>
        <w:tab/>
        <w:t>установка и настройка программных средств обеспечения информационной безопасности, в том числе защиты государственной тайны</w:t>
      </w:r>
      <w:r w:rsidR="004010BB">
        <w:rPr>
          <w:rFonts w:ascii="Times New Roman" w:hAnsi="Times New Roman" w:cs="Times New Roman"/>
          <w:sz w:val="24"/>
          <w:szCs w:val="24"/>
        </w:rPr>
        <w:t xml:space="preserve">; </w:t>
      </w:r>
      <w:r w:rsidR="004010BB" w:rsidRPr="004010BB">
        <w:rPr>
          <w:rFonts w:ascii="Times New Roman" w:hAnsi="Times New Roman" w:cs="Times New Roman"/>
          <w:sz w:val="24"/>
          <w:szCs w:val="24"/>
        </w:rPr>
        <w:t>разработка алгоритмов, создание компьютерных программ на высокоуровневом языке программирования как средства управления информацией</w:t>
      </w:r>
      <w:r w:rsidR="004010BB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41665F50" w:rsidR="00730DC7" w:rsidRPr="00AE0C32" w:rsidRDefault="00730DC7" w:rsidP="002E7A5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32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дисциплины: </w:t>
      </w:r>
      <w:r w:rsidR="00AE0C32" w:rsidRPr="00AE0C32">
        <w:rPr>
          <w:rFonts w:ascii="Times New Roman" w:hAnsi="Times New Roman" w:cs="Times New Roman"/>
          <w:sz w:val="24"/>
          <w:szCs w:val="24"/>
        </w:rPr>
        <w:t>Раздел 1 «Теоретические основы информатики». Раздел 2 «Технические средства реализации информационных процессов». Раздел 3 «Программные средства реализации информационных процессов»</w:t>
      </w:r>
      <w:r w:rsidR="00AE0C32" w:rsidRPr="00AE0C32">
        <w:rPr>
          <w:rFonts w:ascii="Times New Roman" w:hAnsi="Times New Roman" w:cs="Times New Roman"/>
          <w:sz w:val="24"/>
          <w:szCs w:val="24"/>
        </w:rPr>
        <w:tab/>
        <w:t>. Раздел 4 «Основы моделирования, алгоритмизации и программирования». Раздел 5«Информационные и коммуникационные технологии».</w:t>
      </w:r>
      <w:r w:rsidR="00AE0C32" w:rsidRPr="00AE0C32">
        <w:rPr>
          <w:rFonts w:ascii="Times New Roman" w:hAnsi="Times New Roman" w:cs="Times New Roman"/>
          <w:sz w:val="24"/>
          <w:szCs w:val="24"/>
        </w:rPr>
        <w:tab/>
        <w:t>Раздел 6 «Информационная безопасность».</w:t>
      </w:r>
    </w:p>
    <w:p w14:paraId="1D41CB47" w14:textId="61EE21D9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F54B31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704A67DB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="00AE0C32">
        <w:rPr>
          <w:rFonts w:ascii="Times New Roman" w:hAnsi="Times New Roman" w:cs="Times New Roman"/>
          <w:sz w:val="24"/>
          <w:szCs w:val="24"/>
        </w:rPr>
        <w:t>с.-х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AE0C32">
        <w:rPr>
          <w:rFonts w:ascii="Times New Roman" w:hAnsi="Times New Roman" w:cs="Times New Roman"/>
          <w:sz w:val="24"/>
          <w:szCs w:val="24"/>
        </w:rPr>
        <w:t>естественнонаучных дисциплин Колосов А.Ю.</w:t>
      </w:r>
    </w:p>
    <w:sectPr w:rsidR="00730DC7" w:rsidRPr="007C0A9B" w:rsidSect="00E670DB">
      <w:pgSz w:w="11906" w:h="16838"/>
      <w:pgMar w:top="426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33B83"/>
    <w:rsid w:val="00050A8D"/>
    <w:rsid w:val="00076595"/>
    <w:rsid w:val="00206FBB"/>
    <w:rsid w:val="00232B6E"/>
    <w:rsid w:val="00305305"/>
    <w:rsid w:val="00366D85"/>
    <w:rsid w:val="004010BB"/>
    <w:rsid w:val="00534ED4"/>
    <w:rsid w:val="005416FA"/>
    <w:rsid w:val="00675D57"/>
    <w:rsid w:val="007159BB"/>
    <w:rsid w:val="00730DC7"/>
    <w:rsid w:val="0073750E"/>
    <w:rsid w:val="00755DCC"/>
    <w:rsid w:val="007C0A9B"/>
    <w:rsid w:val="007F1256"/>
    <w:rsid w:val="008B1633"/>
    <w:rsid w:val="008E569A"/>
    <w:rsid w:val="009640A5"/>
    <w:rsid w:val="009C387D"/>
    <w:rsid w:val="00A556E8"/>
    <w:rsid w:val="00A94A66"/>
    <w:rsid w:val="00AB7F27"/>
    <w:rsid w:val="00AE0C32"/>
    <w:rsid w:val="00B23F01"/>
    <w:rsid w:val="00B84E59"/>
    <w:rsid w:val="00B95B67"/>
    <w:rsid w:val="00C645AD"/>
    <w:rsid w:val="00CC310B"/>
    <w:rsid w:val="00D0254A"/>
    <w:rsid w:val="00D1541D"/>
    <w:rsid w:val="00E670DB"/>
    <w:rsid w:val="00F54B31"/>
    <w:rsid w:val="00F83D36"/>
    <w:rsid w:val="00FA039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chartTrackingRefBased/>
  <w15:docId w15:val="{63886431-01E7-414C-A231-43B5B5BD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User2020</cp:lastModifiedBy>
  <cp:revision>11</cp:revision>
  <dcterms:created xsi:type="dcterms:W3CDTF">2021-09-15T16:56:00Z</dcterms:created>
  <dcterms:modified xsi:type="dcterms:W3CDTF">2022-08-30T17:57:00Z</dcterms:modified>
</cp:coreProperties>
</file>