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DA81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2146B44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14:paraId="7463F8D3" w14:textId="0453EC2F" w:rsid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Ботаника </w:t>
      </w:r>
    </w:p>
    <w:p w14:paraId="22988125" w14:textId="77777777" w:rsidR="00F84C30" w:rsidRPr="002C2725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EC2DA" w14:textId="62CA9133" w:rsidR="00F03A11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характеристика:</w:t>
      </w:r>
      <w:r w:rsidR="006B20F7" w:rsidRPr="00704FC9">
        <w:rPr>
          <w:rFonts w:ascii="Times New Roman" w:hAnsi="Times New Roman" w:cs="Times New Roman"/>
          <w:sz w:val="24"/>
          <w:szCs w:val="24"/>
        </w:rPr>
        <w:t xml:space="preserve"> </w:t>
      </w:r>
      <w:r w:rsidR="00704FC9" w:rsidRPr="00704FC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35.03.04 Агрономия</w:t>
      </w:r>
      <w:r w:rsidR="003D4511">
        <w:rPr>
          <w:rFonts w:ascii="Times New Roman" w:hAnsi="Times New Roman" w:cs="Times New Roman"/>
          <w:sz w:val="24"/>
          <w:szCs w:val="24"/>
        </w:rPr>
        <w:t xml:space="preserve"> (направленность Агробизнес)</w:t>
      </w:r>
      <w:r w:rsidR="00704FC9" w:rsidRPr="00704FC9">
        <w:rPr>
          <w:rFonts w:ascii="Times New Roman" w:hAnsi="Times New Roman" w:cs="Times New Roman"/>
          <w:sz w:val="24"/>
          <w:szCs w:val="24"/>
        </w:rPr>
        <w:t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  <w:r w:rsidR="00F03A11" w:rsidRPr="00704FC9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по очной и заочной формам обучения.</w:t>
      </w:r>
    </w:p>
    <w:p w14:paraId="79C3E466" w14:textId="576B4B26" w:rsidR="00F84C3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0BA7C8DE" w14:textId="77777777" w:rsidR="00F84C30" w:rsidRPr="00704FC9" w:rsidRDefault="00F84C30" w:rsidP="00704FC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4DB7B4E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43162F22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14:paraId="451B1659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C9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B353CDC" w14:textId="28DF1ABE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14:paraId="7C75593B" w14:textId="452BEF7D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CED3002" w14:textId="77777777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 xml:space="preserve">Знание: </w:t>
      </w:r>
    </w:p>
    <w:p w14:paraId="03F5002B" w14:textId="201F24F7" w:rsidR="00704FC9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– </w:t>
      </w:r>
      <w:r w:rsidR="00704FC9" w:rsidRPr="00704FC9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для решения типовых задач профессиональной деятельности.</w:t>
      </w:r>
    </w:p>
    <w:p w14:paraId="54718C0F" w14:textId="5F4C0F54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Умение:</w:t>
      </w:r>
      <w:r w:rsidRPr="00704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A5618" w14:textId="00A74FED" w:rsidR="00704FC9" w:rsidRPr="00C45E30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– </w:t>
      </w:r>
      <w:r w:rsidR="00704FC9" w:rsidRPr="00704FC9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</w:t>
      </w:r>
    </w:p>
    <w:p w14:paraId="112E3B86" w14:textId="60910565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Навык/ Опыт деятельности</w:t>
      </w:r>
    </w:p>
    <w:p w14:paraId="4C84D775" w14:textId="1CCEA319" w:rsidR="00704FC9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 – </w:t>
      </w:r>
      <w:r w:rsidR="00704FC9" w:rsidRPr="00704FC9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r w:rsidR="00704FC9" w:rsidRPr="00704FC9">
        <w:rPr>
          <w:rFonts w:ascii="Times New Roman" w:hAnsi="Times New Roman" w:cs="Times New Roman"/>
          <w:bCs/>
          <w:sz w:val="24"/>
          <w:szCs w:val="24"/>
        </w:rPr>
        <w:t>.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7B59F8" w14:textId="3F30C1BA" w:rsidR="002503D0" w:rsidRPr="00704FC9" w:rsidRDefault="00F84C30" w:rsidP="00704FC9">
      <w:pPr>
        <w:pStyle w:val="Standard"/>
        <w:spacing w:line="276" w:lineRule="auto"/>
        <w:ind w:firstLine="0"/>
      </w:pPr>
      <w:r w:rsidRPr="00704FC9">
        <w:rPr>
          <w:b/>
          <w:bCs/>
        </w:rPr>
        <w:t>3</w:t>
      </w:r>
      <w:r w:rsidR="002C2725" w:rsidRPr="00704FC9">
        <w:rPr>
          <w:b/>
          <w:bCs/>
        </w:rPr>
        <w:t>. Содержание программы учебной дисциплины</w:t>
      </w:r>
      <w:r w:rsidR="002C2725" w:rsidRPr="00704FC9">
        <w:t xml:space="preserve">: Растительная клетка. Растительные ткани. Вегетативные органы растений. Размножение растений. Систематика растений. Покрытосеменные растения. Систематика Покрытосеменных растений. Флора и растительность. Экология растений и геоботаника. </w:t>
      </w:r>
    </w:p>
    <w:p w14:paraId="7B3751E3" w14:textId="4BF364DD" w:rsidR="002503D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. </w:t>
      </w:r>
      <w:r w:rsidR="002503D0" w:rsidRPr="00704FC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2503D0" w:rsidRPr="00704FC9">
        <w:rPr>
          <w:rFonts w:ascii="Times New Roman" w:hAnsi="Times New Roman" w:cs="Times New Roman"/>
          <w:sz w:val="24"/>
          <w:szCs w:val="24"/>
        </w:rPr>
        <w:t>: зачет, экзамен.</w:t>
      </w:r>
    </w:p>
    <w:p w14:paraId="144D66A8" w14:textId="0C034B3A" w:rsidR="00CA17A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>. Разработчик: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 к</w:t>
      </w:r>
      <w:r w:rsidR="00A6270D">
        <w:rPr>
          <w:rFonts w:ascii="Times New Roman" w:hAnsi="Times New Roman" w:cs="Times New Roman"/>
          <w:sz w:val="24"/>
          <w:szCs w:val="24"/>
        </w:rPr>
        <w:t>анд</w:t>
      </w:r>
      <w:r w:rsidR="002C2725" w:rsidRPr="00704FC9">
        <w:rPr>
          <w:rFonts w:ascii="Times New Roman" w:hAnsi="Times New Roman" w:cs="Times New Roman"/>
          <w:sz w:val="24"/>
          <w:szCs w:val="24"/>
        </w:rPr>
        <w:t>.б</w:t>
      </w:r>
      <w:r w:rsidR="00A6270D">
        <w:rPr>
          <w:rFonts w:ascii="Times New Roman" w:hAnsi="Times New Roman" w:cs="Times New Roman"/>
          <w:sz w:val="24"/>
          <w:szCs w:val="24"/>
        </w:rPr>
        <w:t>иол</w:t>
      </w:r>
      <w:r w:rsidR="002C2725" w:rsidRPr="00704FC9">
        <w:rPr>
          <w:rFonts w:ascii="Times New Roman" w:hAnsi="Times New Roman" w:cs="Times New Roman"/>
          <w:sz w:val="24"/>
          <w:szCs w:val="24"/>
        </w:rPr>
        <w:t>.н</w:t>
      </w:r>
      <w:r w:rsidR="00A6270D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="002C2725" w:rsidRPr="00704FC9">
        <w:rPr>
          <w:rFonts w:ascii="Times New Roman" w:hAnsi="Times New Roman" w:cs="Times New Roman"/>
          <w:sz w:val="24"/>
          <w:szCs w:val="24"/>
        </w:rPr>
        <w:t>., доцент кафедры растениеводства и садоводства Кумачева В.Д.</w:t>
      </w:r>
    </w:p>
    <w:sectPr w:rsidR="00CA17A0" w:rsidRPr="0070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5"/>
    <w:rsid w:val="002503D0"/>
    <w:rsid w:val="002C2725"/>
    <w:rsid w:val="00303F94"/>
    <w:rsid w:val="003D4511"/>
    <w:rsid w:val="00492CB8"/>
    <w:rsid w:val="006B20F7"/>
    <w:rsid w:val="00704FC9"/>
    <w:rsid w:val="008479B3"/>
    <w:rsid w:val="00A6270D"/>
    <w:rsid w:val="00C45E30"/>
    <w:rsid w:val="00CA17A0"/>
    <w:rsid w:val="00DE4CE8"/>
    <w:rsid w:val="00E02C83"/>
    <w:rsid w:val="00F03A11"/>
    <w:rsid w:val="00F84C30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Спец3</cp:lastModifiedBy>
  <cp:revision>14</cp:revision>
  <dcterms:created xsi:type="dcterms:W3CDTF">2021-09-15T06:44:00Z</dcterms:created>
  <dcterms:modified xsi:type="dcterms:W3CDTF">2023-06-15T08:00:00Z</dcterms:modified>
</cp:coreProperties>
</file>