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bookmarkStart w:id="0" w:name="_GoBack"/>
      <w:r w:rsidR="009E06F3">
        <w:rPr>
          <w:rFonts w:ascii="Times New Roman" w:hAnsi="Times New Roman" w:cs="Times New Roman"/>
          <w:b/>
          <w:sz w:val="24"/>
        </w:rPr>
        <w:t>Овощеводство</w:t>
      </w:r>
      <w:bookmarkEnd w:id="0"/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513E49" w:rsidRDefault="006F226F" w:rsidP="0051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513E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513E49" w:rsidRDefault="006F226F" w:rsidP="0051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513E4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13E49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552014" w:rsidRPr="00513E49">
        <w:rPr>
          <w:rFonts w:ascii="Times New Roman" w:hAnsi="Times New Roman" w:cs="Times New Roman"/>
          <w:sz w:val="24"/>
          <w:szCs w:val="24"/>
        </w:rPr>
        <w:t>35.03.0</w:t>
      </w:r>
      <w:r w:rsidR="00D9657E" w:rsidRPr="00513E49">
        <w:rPr>
          <w:rFonts w:ascii="Times New Roman" w:hAnsi="Times New Roman" w:cs="Times New Roman"/>
          <w:sz w:val="24"/>
          <w:szCs w:val="24"/>
        </w:rPr>
        <w:t>4</w:t>
      </w:r>
      <w:r w:rsidR="00552014" w:rsidRPr="00513E49">
        <w:rPr>
          <w:rFonts w:ascii="Times New Roman" w:hAnsi="Times New Roman" w:cs="Times New Roman"/>
          <w:sz w:val="24"/>
          <w:szCs w:val="24"/>
        </w:rPr>
        <w:t xml:space="preserve"> Агро</w:t>
      </w:r>
      <w:r w:rsidR="00D9657E" w:rsidRPr="00513E49">
        <w:rPr>
          <w:rFonts w:ascii="Times New Roman" w:hAnsi="Times New Roman" w:cs="Times New Roman"/>
          <w:sz w:val="24"/>
          <w:szCs w:val="24"/>
        </w:rPr>
        <w:t>но</w:t>
      </w:r>
      <w:r w:rsidR="00552014" w:rsidRPr="00513E49">
        <w:rPr>
          <w:rFonts w:ascii="Times New Roman" w:hAnsi="Times New Roman" w:cs="Times New Roman"/>
          <w:sz w:val="24"/>
          <w:szCs w:val="24"/>
        </w:rPr>
        <w:t>мия</w:t>
      </w:r>
      <w:r w:rsidRPr="00513E49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513E49">
        <w:rPr>
          <w:rFonts w:ascii="Times New Roman" w:hAnsi="Times New Roman" w:cs="Times New Roman"/>
          <w:sz w:val="24"/>
          <w:szCs w:val="24"/>
        </w:rPr>
        <w:t>направленность Агро</w:t>
      </w:r>
      <w:r w:rsidR="00D9657E" w:rsidRPr="00513E49">
        <w:rPr>
          <w:rFonts w:ascii="Times New Roman" w:hAnsi="Times New Roman" w:cs="Times New Roman"/>
          <w:sz w:val="24"/>
          <w:szCs w:val="24"/>
        </w:rPr>
        <w:t>но</w:t>
      </w:r>
      <w:r w:rsidR="00A23116" w:rsidRPr="00513E49">
        <w:rPr>
          <w:rFonts w:ascii="Times New Roman" w:hAnsi="Times New Roman" w:cs="Times New Roman"/>
          <w:sz w:val="24"/>
          <w:szCs w:val="24"/>
        </w:rPr>
        <w:t xml:space="preserve">мия. </w:t>
      </w:r>
    </w:p>
    <w:p w:rsidR="0037678E" w:rsidRPr="00513E49" w:rsidRDefault="0037678E" w:rsidP="0051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35.03.04 Агрономия (приказ </w:t>
      </w:r>
      <w:proofErr w:type="gramStart"/>
      <w:r w:rsidRPr="00513E49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513E49"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Федерации/Министерства науки</w:t>
      </w:r>
      <w:proofErr w:type="gramEnd"/>
      <w:r w:rsidRPr="00513E49">
        <w:rPr>
          <w:rFonts w:ascii="Times New Roman" w:hAnsi="Times New Roman" w:cs="Times New Roman"/>
          <w:color w:val="000000"/>
          <w:sz w:val="24"/>
          <w:szCs w:val="24"/>
        </w:rPr>
        <w:t xml:space="preserve"> и высшего образования Российской Федерации от «</w:t>
      </w:r>
      <w:r w:rsidRPr="00513E4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13E49">
        <w:rPr>
          <w:rFonts w:ascii="Times New Roman" w:hAnsi="Times New Roman" w:cs="Times New Roman"/>
          <w:sz w:val="24"/>
          <w:szCs w:val="24"/>
          <w:u w:val="single"/>
        </w:rPr>
        <w:t xml:space="preserve">26 </w:t>
      </w:r>
      <w:r w:rsidRPr="00513E49">
        <w:rPr>
          <w:rFonts w:ascii="Times New Roman" w:hAnsi="Times New Roman" w:cs="Times New Roman"/>
          <w:sz w:val="24"/>
          <w:szCs w:val="24"/>
        </w:rPr>
        <w:t xml:space="preserve">» </w:t>
      </w:r>
      <w:r w:rsidRPr="00513E49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Pr="00513E49">
        <w:rPr>
          <w:rFonts w:ascii="Times New Roman" w:hAnsi="Times New Roman" w:cs="Times New Roman"/>
          <w:sz w:val="24"/>
          <w:szCs w:val="24"/>
        </w:rPr>
        <w:t xml:space="preserve"> 2017 г. №</w:t>
      </w:r>
      <w:r w:rsidRPr="00513E49">
        <w:rPr>
          <w:rFonts w:ascii="Times New Roman" w:hAnsi="Times New Roman" w:cs="Times New Roman"/>
          <w:sz w:val="24"/>
          <w:szCs w:val="24"/>
          <w:u w:val="single"/>
        </w:rPr>
        <w:t xml:space="preserve"> 699</w:t>
      </w:r>
      <w:r w:rsidRPr="00513E4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1F5B" w:rsidRPr="00513E49" w:rsidRDefault="006F226F" w:rsidP="00513E49">
      <w:pPr>
        <w:pStyle w:val="a5"/>
        <w:spacing w:before="0" w:beforeAutospacing="0" w:after="0" w:afterAutospacing="0"/>
        <w:jc w:val="both"/>
        <w:rPr>
          <w:b/>
        </w:rPr>
      </w:pPr>
      <w:r w:rsidRPr="00513E49">
        <w:rPr>
          <w:b/>
        </w:rPr>
        <w:t xml:space="preserve">2. Требования к </w:t>
      </w:r>
      <w:r w:rsidR="00251F5B" w:rsidRPr="00513E49">
        <w:rPr>
          <w:b/>
        </w:rPr>
        <w:t>результатам освоения.</w:t>
      </w:r>
    </w:p>
    <w:p w:rsidR="00D9657E" w:rsidRPr="00513E49" w:rsidRDefault="00D9657E" w:rsidP="00513E4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компетенции (ПК):</w:t>
      </w:r>
    </w:p>
    <w:p w:rsidR="00D9657E" w:rsidRPr="00513E49" w:rsidRDefault="00D9657E" w:rsidP="0051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13E49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513E49">
        <w:rPr>
          <w:rFonts w:ascii="Times New Roman" w:eastAsia="Times New Roman" w:hAnsi="Times New Roman" w:cs="Times New Roman"/>
          <w:sz w:val="24"/>
          <w:szCs w:val="24"/>
        </w:rPr>
        <w:t xml:space="preserve"> разработать систему мероприятий по повышению эффективности производства продукции растениеводства (ПК-1).</w:t>
      </w:r>
    </w:p>
    <w:p w:rsidR="00D9657E" w:rsidRPr="00513E49" w:rsidRDefault="00D9657E" w:rsidP="00513E4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D9657E" w:rsidRPr="00513E49" w:rsidRDefault="00D9657E" w:rsidP="0051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sz w:val="24"/>
          <w:szCs w:val="24"/>
        </w:rPr>
        <w:t>- Выбирает сорта сельскохозяйственных культур для конкретных условий региона и уровня интенсификации земледелия (ПК-1.3).</w:t>
      </w:r>
    </w:p>
    <w:p w:rsidR="00D9657E" w:rsidRPr="00513E49" w:rsidRDefault="00D9657E" w:rsidP="0051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sz w:val="24"/>
          <w:szCs w:val="24"/>
        </w:rPr>
        <w:t>- Разрабатывает технологии посева (посадки) сельскохозяйственных культур с учетом их биологических особенностей и почвенно-климатических условий (ПК-1.5).</w:t>
      </w:r>
    </w:p>
    <w:p w:rsidR="00D9657E" w:rsidRPr="00513E49" w:rsidRDefault="00D9657E" w:rsidP="0051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sz w:val="24"/>
          <w:szCs w:val="24"/>
        </w:rPr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(ПК-1.6).</w:t>
      </w:r>
    </w:p>
    <w:p w:rsidR="00D9657E" w:rsidRPr="00513E49" w:rsidRDefault="00D9657E" w:rsidP="0051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sz w:val="24"/>
          <w:szCs w:val="24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(ПК-1.7).</w:t>
      </w:r>
    </w:p>
    <w:p w:rsidR="00D9657E" w:rsidRPr="00513E49" w:rsidRDefault="00D9657E" w:rsidP="0051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sz w:val="24"/>
          <w:szCs w:val="24"/>
        </w:rPr>
        <w:t>- Разрабатывает технологии уборки сельскохозяйственных культур (ПК-1.8).</w:t>
      </w:r>
    </w:p>
    <w:p w:rsidR="00D9657E" w:rsidRPr="00513E49" w:rsidRDefault="00D9657E" w:rsidP="0051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sz w:val="24"/>
          <w:szCs w:val="24"/>
        </w:rPr>
        <w:t>- Готовит технологические карты возделывания сельскохозяйственных культур на основе разработанных технологий для организации рабочих процессов (1.9).</w:t>
      </w:r>
    </w:p>
    <w:p w:rsidR="00513E49" w:rsidRPr="00513E49" w:rsidRDefault="00513E49" w:rsidP="00513E49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513E49">
        <w:rPr>
          <w:rFonts w:ascii="Times New Roman" w:hAnsi="Times New Roman" w:cs="Times New Roman"/>
          <w:bCs/>
          <w:kern w:val="3"/>
          <w:sz w:val="24"/>
          <w:szCs w:val="24"/>
        </w:rPr>
        <w:t>В результате изучения дисциплины у студентов должны быть сформированы</w:t>
      </w:r>
    </w:p>
    <w:p w:rsidR="00513E49" w:rsidRPr="00513E49" w:rsidRDefault="00513E49" w:rsidP="00513E49">
      <w:pPr>
        <w:tabs>
          <w:tab w:val="left" w:pos="284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513E49">
        <w:rPr>
          <w:rFonts w:ascii="Times New Roman" w:hAnsi="Times New Roman" w:cs="Times New Roman"/>
          <w:sz w:val="24"/>
          <w:szCs w:val="24"/>
        </w:rPr>
        <w:t>требований, предъявляемых к сортам и гибридам современным овощеводством, а также методов их оценки по наиболее важным хозяйственно-биологическим признакам; современных технологий производства овощной продукции, технологии выращивания основных видов овощных культур; основных систем применения удобрений с учетом свойств почвы и биологических особенностей овощных растений для обеспечения их необходимыми элементами питания; методов защиты овощных культур от вредных организмов по улучшению фитосанитарного состояния посевов и экологически обоснованные интегрированные системы защиты; требований, предъявляемых к сортам и гибридам при уборке сельскохозяйственных культур, а также методов их оценки по товарным признакам; современных технологий выращивания овощных культур на основе разработанных технологий для организации рабочих процессов.</w:t>
      </w:r>
    </w:p>
    <w:p w:rsidR="00513E49" w:rsidRPr="00513E49" w:rsidRDefault="00513E49" w:rsidP="00513E49">
      <w:pPr>
        <w:spacing w:after="0" w:line="240" w:lineRule="auto"/>
        <w:ind w:right="-8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13E49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513E49">
        <w:rPr>
          <w:rFonts w:ascii="Times New Roman" w:hAnsi="Times New Roman" w:cs="Times New Roman"/>
          <w:sz w:val="24"/>
          <w:szCs w:val="24"/>
        </w:rPr>
        <w:t>распознавать овощные культуры по морфологическим признакам на всех этапах развития; управлять технологическими процессами производства продукции в открытом и защищенном грунте; Определять направления совершенствования и повышения эффективности технологий выращивания овощных культур на основе научных достижений, передового опыта; применять биологические и химические средства защиты овощных культур по улучшению фитосанитарного состояния посевов и экологически обоснованные интегрированные системы защиты;</w:t>
      </w:r>
      <w:proofErr w:type="gramEnd"/>
      <w:r w:rsidRPr="00513E49">
        <w:rPr>
          <w:rFonts w:ascii="Times New Roman" w:hAnsi="Times New Roman" w:cs="Times New Roman"/>
          <w:sz w:val="24"/>
          <w:szCs w:val="24"/>
        </w:rPr>
        <w:t xml:space="preserve"> разрабатывать технологии уборки сельскохозяйственных культур; составлять технологические карты возделывания сельскохозяйственных культур на основе разработанных технологий для организации рабочих процессов</w:t>
      </w:r>
    </w:p>
    <w:p w:rsidR="00513E49" w:rsidRPr="00513E49" w:rsidRDefault="00513E49" w:rsidP="00513E49">
      <w:pPr>
        <w:spacing w:after="0" w:line="240" w:lineRule="auto"/>
        <w:ind w:right="-8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13E4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Навык: </w:t>
      </w:r>
      <w:r w:rsidRPr="00513E49">
        <w:rPr>
          <w:rFonts w:ascii="Times New Roman" w:hAnsi="Times New Roman" w:cs="Times New Roman"/>
          <w:sz w:val="24"/>
          <w:szCs w:val="24"/>
        </w:rPr>
        <w:t xml:space="preserve">оценки качества выполнения технологических приемов при выращивании рассады и посадочного материала; применение различных способов обработки семян от болезней и вредителей; </w:t>
      </w:r>
      <w:r w:rsidRPr="00513E49">
        <w:rPr>
          <w:rFonts w:ascii="Times New Roman" w:hAnsi="Times New Roman" w:cs="Times New Roman"/>
          <w:bCs/>
          <w:iCs/>
          <w:sz w:val="24"/>
          <w:szCs w:val="24"/>
        </w:rPr>
        <w:t xml:space="preserve">математической обработки данных, полученных в процессе выращивания овощных культур в открытом и защищенном грунте; </w:t>
      </w:r>
      <w:r w:rsidRPr="00513E49">
        <w:rPr>
          <w:rFonts w:ascii="Times New Roman" w:hAnsi="Times New Roman" w:cs="Times New Roman"/>
          <w:sz w:val="24"/>
          <w:szCs w:val="24"/>
        </w:rPr>
        <w:t>владения методами совершенствования и повышения эффективности технологий выращивания овощных культур на основе научных достижений, передового опыта;</w:t>
      </w:r>
      <w:proofErr w:type="gramEnd"/>
      <w:r w:rsidRPr="00513E49">
        <w:rPr>
          <w:rFonts w:ascii="Times New Roman" w:hAnsi="Times New Roman" w:cs="Times New Roman"/>
          <w:sz w:val="24"/>
          <w:szCs w:val="24"/>
        </w:rPr>
        <w:t xml:space="preserve">  навыки владения методами совершенствования и повышения эффективности технологий выращивания овощных культур на основе научных достижений, передового опыта; применение различных способов обработки семян от болезней и вредителей; оценки качества продукции при уборке овощной продукции; разрабатывать технологических карт возделывания сельскохозяйственных культур на основе разработанных технологий для организации рабочих процессов</w:t>
      </w:r>
    </w:p>
    <w:p w:rsidR="00D9657E" w:rsidRPr="00513E49" w:rsidRDefault="00513E49" w:rsidP="00513E49">
      <w:pPr>
        <w:pStyle w:val="a4"/>
        <w:ind w:right="-57" w:firstLine="0"/>
        <w:rPr>
          <w:rFonts w:ascii="Times New Roman" w:hAnsi="Times New Roman" w:cs="Times New Roman"/>
          <w:sz w:val="24"/>
        </w:rPr>
      </w:pPr>
      <w:r w:rsidRPr="00513E49">
        <w:rPr>
          <w:rFonts w:ascii="Times New Roman" w:hAnsi="Times New Roman" w:cs="Times New Roman"/>
          <w:b/>
          <w:sz w:val="24"/>
        </w:rPr>
        <w:t>3</w:t>
      </w:r>
      <w:r w:rsidR="006F226F" w:rsidRPr="00513E49">
        <w:rPr>
          <w:rFonts w:ascii="Times New Roman" w:hAnsi="Times New Roman" w:cs="Times New Roman"/>
          <w:b/>
          <w:sz w:val="24"/>
        </w:rPr>
        <w:t>. Содержание программы учебной дисциплины</w:t>
      </w:r>
      <w:r w:rsidR="006F226F" w:rsidRPr="00513E49">
        <w:rPr>
          <w:rFonts w:ascii="Times New Roman" w:hAnsi="Times New Roman" w:cs="Times New Roman"/>
          <w:sz w:val="24"/>
        </w:rPr>
        <w:t xml:space="preserve">: </w:t>
      </w:r>
      <w:proofErr w:type="gramStart"/>
      <w:r w:rsidR="00D9657E" w:rsidRPr="00513E49">
        <w:rPr>
          <w:rFonts w:ascii="Times New Roman" w:hAnsi="Times New Roman" w:cs="Times New Roman"/>
          <w:b/>
          <w:sz w:val="24"/>
        </w:rPr>
        <w:t>Раздел 1 «</w:t>
      </w:r>
      <w:r w:rsidR="00D9657E" w:rsidRPr="00513E49">
        <w:rPr>
          <w:rFonts w:ascii="Times New Roman" w:hAnsi="Times New Roman" w:cs="Times New Roman"/>
          <w:sz w:val="24"/>
        </w:rPr>
        <w:t>Особенности овощеводства</w:t>
      </w:r>
      <w:r w:rsidR="00D9657E" w:rsidRPr="00513E49">
        <w:rPr>
          <w:rFonts w:ascii="Times New Roman" w:hAnsi="Times New Roman" w:cs="Times New Roman"/>
          <w:b/>
          <w:sz w:val="24"/>
        </w:rPr>
        <w:t>»</w:t>
      </w:r>
      <w:r w:rsidR="00D9657E" w:rsidRPr="00513E49">
        <w:rPr>
          <w:rFonts w:ascii="Times New Roman" w:hAnsi="Times New Roman" w:cs="Times New Roman"/>
          <w:sz w:val="24"/>
        </w:rPr>
        <w:t>,</w:t>
      </w:r>
      <w:r w:rsidR="00D9657E" w:rsidRPr="00513E49">
        <w:rPr>
          <w:rFonts w:ascii="Times New Roman" w:hAnsi="Times New Roman" w:cs="Times New Roman"/>
          <w:b/>
          <w:sz w:val="24"/>
        </w:rPr>
        <w:t xml:space="preserve"> Раздел 2 «</w:t>
      </w:r>
      <w:r w:rsidR="00D9657E" w:rsidRPr="00513E49">
        <w:rPr>
          <w:rFonts w:ascii="Times New Roman" w:hAnsi="Times New Roman" w:cs="Times New Roman"/>
          <w:sz w:val="24"/>
        </w:rPr>
        <w:t>Происхождение, классификация и биологические особенности овощных культур</w:t>
      </w:r>
      <w:r w:rsidR="00D9657E" w:rsidRPr="00513E49">
        <w:rPr>
          <w:rFonts w:ascii="Times New Roman" w:hAnsi="Times New Roman" w:cs="Times New Roman"/>
          <w:b/>
          <w:sz w:val="24"/>
        </w:rPr>
        <w:t>»</w:t>
      </w:r>
      <w:r w:rsidR="00D9657E" w:rsidRPr="00513E49">
        <w:rPr>
          <w:rFonts w:ascii="Times New Roman" w:hAnsi="Times New Roman" w:cs="Times New Roman"/>
          <w:sz w:val="24"/>
        </w:rPr>
        <w:t>,</w:t>
      </w:r>
      <w:r w:rsidR="00D9657E" w:rsidRPr="00513E49">
        <w:rPr>
          <w:rFonts w:ascii="Times New Roman" w:hAnsi="Times New Roman" w:cs="Times New Roman"/>
          <w:b/>
          <w:sz w:val="24"/>
        </w:rPr>
        <w:t xml:space="preserve"> Раздел 3 «</w:t>
      </w:r>
      <w:r w:rsidR="00D9657E" w:rsidRPr="00513E49">
        <w:rPr>
          <w:rFonts w:ascii="Times New Roman" w:hAnsi="Times New Roman" w:cs="Times New Roman"/>
          <w:sz w:val="24"/>
        </w:rPr>
        <w:t>Отношение овощных растений к условиям внешней среды</w:t>
      </w:r>
      <w:r w:rsidR="00D9657E" w:rsidRPr="00513E49">
        <w:rPr>
          <w:rFonts w:ascii="Times New Roman" w:hAnsi="Times New Roman" w:cs="Times New Roman"/>
          <w:b/>
          <w:sz w:val="24"/>
        </w:rPr>
        <w:t>»</w:t>
      </w:r>
      <w:r w:rsidR="00D9657E" w:rsidRPr="00513E49">
        <w:rPr>
          <w:rFonts w:ascii="Times New Roman" w:hAnsi="Times New Roman" w:cs="Times New Roman"/>
          <w:sz w:val="24"/>
        </w:rPr>
        <w:t>,</w:t>
      </w:r>
      <w:r w:rsidR="00D9657E" w:rsidRPr="00513E49">
        <w:rPr>
          <w:rFonts w:ascii="Times New Roman" w:hAnsi="Times New Roman" w:cs="Times New Roman"/>
          <w:b/>
          <w:sz w:val="24"/>
        </w:rPr>
        <w:t xml:space="preserve"> Раздел 4 </w:t>
      </w:r>
      <w:r w:rsidR="00D9657E" w:rsidRPr="00513E49">
        <w:rPr>
          <w:rFonts w:ascii="Times New Roman" w:hAnsi="Times New Roman" w:cs="Times New Roman"/>
          <w:sz w:val="24"/>
        </w:rPr>
        <w:t>«Размножение овощных растений»,</w:t>
      </w:r>
      <w:r w:rsidR="00D9657E" w:rsidRPr="00513E49">
        <w:rPr>
          <w:rFonts w:ascii="Times New Roman" w:hAnsi="Times New Roman" w:cs="Times New Roman"/>
          <w:b/>
          <w:sz w:val="24"/>
        </w:rPr>
        <w:t xml:space="preserve"> Раздел 5 </w:t>
      </w:r>
      <w:r w:rsidR="00D9657E" w:rsidRPr="00513E49">
        <w:rPr>
          <w:rFonts w:ascii="Times New Roman" w:hAnsi="Times New Roman" w:cs="Times New Roman"/>
          <w:sz w:val="24"/>
        </w:rPr>
        <w:t>«Интенсивные технологии производства овощей и уборка урожая»,</w:t>
      </w:r>
      <w:r w:rsidR="00D9657E" w:rsidRPr="00513E49">
        <w:rPr>
          <w:rFonts w:ascii="Times New Roman" w:hAnsi="Times New Roman" w:cs="Times New Roman"/>
          <w:b/>
          <w:spacing w:val="-10"/>
          <w:sz w:val="24"/>
        </w:rPr>
        <w:t xml:space="preserve"> Раздел 6 </w:t>
      </w:r>
      <w:r w:rsidR="00D9657E" w:rsidRPr="00513E49">
        <w:rPr>
          <w:rFonts w:ascii="Times New Roman" w:hAnsi="Times New Roman" w:cs="Times New Roman"/>
          <w:spacing w:val="-10"/>
          <w:sz w:val="24"/>
        </w:rPr>
        <w:t>«Конструкции, энергетическое обеспечение и оборудование сооружений защищенного грунта.»,</w:t>
      </w:r>
      <w:r w:rsidR="00D9657E" w:rsidRPr="00513E49">
        <w:rPr>
          <w:rFonts w:ascii="Times New Roman" w:hAnsi="Times New Roman" w:cs="Times New Roman"/>
          <w:b/>
          <w:sz w:val="24"/>
        </w:rPr>
        <w:t xml:space="preserve"> Раздел 7 </w:t>
      </w:r>
      <w:r w:rsidR="00D9657E" w:rsidRPr="00513E49">
        <w:rPr>
          <w:rFonts w:ascii="Times New Roman" w:hAnsi="Times New Roman" w:cs="Times New Roman"/>
          <w:sz w:val="24"/>
        </w:rPr>
        <w:t>«Производство овощей в защищенном грунте»,</w:t>
      </w:r>
      <w:r w:rsidR="00D9657E" w:rsidRPr="00513E49">
        <w:rPr>
          <w:rFonts w:ascii="Times New Roman" w:hAnsi="Times New Roman" w:cs="Times New Roman"/>
          <w:b/>
          <w:sz w:val="24"/>
        </w:rPr>
        <w:t xml:space="preserve"> Раздел 8 </w:t>
      </w:r>
      <w:r w:rsidR="00D9657E" w:rsidRPr="00513E49">
        <w:rPr>
          <w:rFonts w:ascii="Times New Roman" w:hAnsi="Times New Roman" w:cs="Times New Roman"/>
          <w:sz w:val="24"/>
        </w:rPr>
        <w:t>«Производство овощей в  открытом грунте</w:t>
      </w:r>
      <w:proofErr w:type="gramEnd"/>
      <w:r w:rsidR="00D9657E" w:rsidRPr="00513E49">
        <w:rPr>
          <w:rFonts w:ascii="Times New Roman" w:hAnsi="Times New Roman" w:cs="Times New Roman"/>
          <w:sz w:val="24"/>
        </w:rPr>
        <w:t>».</w:t>
      </w:r>
    </w:p>
    <w:p w:rsidR="00FE05A0" w:rsidRPr="00513E49" w:rsidRDefault="00513E49" w:rsidP="00513E49">
      <w:pPr>
        <w:widowControl w:val="0"/>
        <w:tabs>
          <w:tab w:val="right" w:leader="underscore" w:pos="9639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513E49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513E49">
        <w:rPr>
          <w:rFonts w:ascii="Times New Roman" w:hAnsi="Times New Roman" w:cs="Times New Roman"/>
          <w:sz w:val="24"/>
          <w:szCs w:val="24"/>
        </w:rPr>
        <w:t xml:space="preserve"> </w:t>
      </w:r>
      <w:r w:rsidR="007E7A6B" w:rsidRPr="00513E49">
        <w:rPr>
          <w:rFonts w:ascii="Times New Roman" w:hAnsi="Times New Roman" w:cs="Times New Roman"/>
          <w:sz w:val="24"/>
          <w:szCs w:val="24"/>
        </w:rPr>
        <w:t>зачёт</w:t>
      </w:r>
      <w:r w:rsidR="00441AE1" w:rsidRPr="00513E49">
        <w:rPr>
          <w:rFonts w:ascii="Times New Roman" w:hAnsi="Times New Roman" w:cs="Times New Roman"/>
          <w:sz w:val="24"/>
          <w:szCs w:val="24"/>
        </w:rPr>
        <w:t>.</w:t>
      </w:r>
    </w:p>
    <w:p w:rsidR="006760AA" w:rsidRPr="00513E49" w:rsidRDefault="00513E49" w:rsidP="0051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513E49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513E49">
        <w:rPr>
          <w:rFonts w:ascii="Times New Roman" w:hAnsi="Times New Roman" w:cs="Times New Roman"/>
          <w:sz w:val="24"/>
          <w:szCs w:val="24"/>
        </w:rPr>
        <w:t xml:space="preserve"> </w:t>
      </w:r>
      <w:r w:rsidR="00B121AE">
        <w:rPr>
          <w:rFonts w:ascii="Times New Roman" w:hAnsi="Times New Roman" w:cs="Times New Roman"/>
          <w:sz w:val="24"/>
          <w:szCs w:val="24"/>
        </w:rPr>
        <w:t>ассистент</w:t>
      </w:r>
      <w:r w:rsidRPr="00513E49">
        <w:rPr>
          <w:rFonts w:ascii="Times New Roman" w:hAnsi="Times New Roman" w:cs="Times New Roman"/>
          <w:sz w:val="24"/>
          <w:szCs w:val="24"/>
        </w:rPr>
        <w:t xml:space="preserve"> </w:t>
      </w:r>
      <w:r w:rsidR="006F226F" w:rsidRPr="00513E49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E06F3" w:rsidRPr="00513E49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B121AE">
        <w:rPr>
          <w:rFonts w:ascii="Times New Roman" w:eastAsia="Times New Roman" w:hAnsi="Times New Roman" w:cs="Times New Roman"/>
          <w:sz w:val="24"/>
          <w:szCs w:val="24"/>
        </w:rPr>
        <w:t>Микита М.С.</w:t>
      </w:r>
    </w:p>
    <w:sectPr w:rsidR="006760AA" w:rsidRPr="00513E49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74D"/>
    <w:multiLevelType w:val="hybridMultilevel"/>
    <w:tmpl w:val="FF4A60D8"/>
    <w:lvl w:ilvl="0" w:tplc="9B4C49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F47FA"/>
    <w:rsid w:val="000F52FC"/>
    <w:rsid w:val="001463FA"/>
    <w:rsid w:val="00251F5B"/>
    <w:rsid w:val="002A5888"/>
    <w:rsid w:val="0037678E"/>
    <w:rsid w:val="00441AE1"/>
    <w:rsid w:val="004D703D"/>
    <w:rsid w:val="00513E49"/>
    <w:rsid w:val="00552014"/>
    <w:rsid w:val="006760AA"/>
    <w:rsid w:val="006F226F"/>
    <w:rsid w:val="007E7A6B"/>
    <w:rsid w:val="008471A4"/>
    <w:rsid w:val="00852940"/>
    <w:rsid w:val="00864535"/>
    <w:rsid w:val="00895F01"/>
    <w:rsid w:val="008C27D3"/>
    <w:rsid w:val="009B06F8"/>
    <w:rsid w:val="009E06F3"/>
    <w:rsid w:val="00A04B58"/>
    <w:rsid w:val="00A23116"/>
    <w:rsid w:val="00B121AE"/>
    <w:rsid w:val="00D9657E"/>
    <w:rsid w:val="00E12E3B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Evgeny</cp:lastModifiedBy>
  <cp:revision>2</cp:revision>
  <cp:lastPrinted>2020-06-10T12:03:00Z</cp:lastPrinted>
  <dcterms:created xsi:type="dcterms:W3CDTF">2023-06-10T11:25:00Z</dcterms:created>
  <dcterms:modified xsi:type="dcterms:W3CDTF">2023-06-10T11:25:00Z</dcterms:modified>
</cp:coreProperties>
</file>