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76CF8613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794BB1">
        <w:rPr>
          <w:b/>
          <w:i/>
        </w:rPr>
        <w:t>производственной</w:t>
      </w:r>
      <w:r w:rsidRPr="00025BB2">
        <w:rPr>
          <w:b/>
          <w:i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410C9DF8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794BB1">
        <w:rPr>
          <w:b/>
          <w:u w:val="single"/>
        </w:rPr>
        <w:t>Преддипломная</w:t>
      </w:r>
      <w:r w:rsidR="00D10386">
        <w:rPr>
          <w:b/>
          <w:u w:val="single"/>
        </w:rPr>
        <w:t xml:space="preserve"> практика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5D795A28" w:rsidR="006F6A50" w:rsidRPr="006F6A50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1406CD">
        <w:rPr>
          <w:i/>
          <w:sz w:val="22"/>
          <w:szCs w:val="22"/>
        </w:rPr>
        <w:t>производственной</w:t>
      </w:r>
      <w:r w:rsidR="00025BB2" w:rsidRPr="00494A56">
        <w:rPr>
          <w:i/>
          <w:sz w:val="22"/>
          <w:szCs w:val="22"/>
        </w:rPr>
        <w:t xml:space="preserve"> 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6F6A50">
        <w:rPr>
          <w:rFonts w:eastAsia="Calibri"/>
          <w:lang w:eastAsia="en-US"/>
        </w:rPr>
        <w:t>ВО</w:t>
      </w:r>
      <w:proofErr w:type="gramEnd"/>
      <w:r w:rsidRPr="006F6A50">
        <w:rPr>
          <w:rFonts w:eastAsia="Calibri"/>
          <w:lang w:eastAsia="en-US"/>
        </w:rPr>
        <w:t xml:space="preserve"> Донской ГАУ по направлению подготовки 20.03.01 Техносферная безопасность, направленность Охрана труда, разработанной в соответствии с  Федеральным государственным образовательным стандартом высшего образования –</w:t>
      </w:r>
      <w:r w:rsidR="00D05AE0">
        <w:rPr>
          <w:rFonts w:eastAsia="Calibri"/>
          <w:lang w:eastAsia="en-US"/>
        </w:rPr>
        <w:t xml:space="preserve"> </w:t>
      </w:r>
      <w:proofErr w:type="spellStart"/>
      <w:r w:rsidRPr="006F6A50">
        <w:rPr>
          <w:rFonts w:eastAsia="Calibri"/>
          <w:lang w:eastAsia="en-US"/>
        </w:rPr>
        <w:t>бакалавриат</w:t>
      </w:r>
      <w:proofErr w:type="spellEnd"/>
      <w:r w:rsidRPr="006F6A50">
        <w:rPr>
          <w:rFonts w:eastAsia="Calibri"/>
          <w:lang w:eastAsia="en-US"/>
        </w:rPr>
        <w:t xml:space="preserve"> по направлению подготовки 20.03.01 Техносферная безопасность, утвержденным приказом Министерства науки и высшего образования РФ от 25 мая 2020 г. № 680</w:t>
      </w:r>
    </w:p>
    <w:p w14:paraId="1D23A0A8" w14:textId="324E6C2D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 xml:space="preserve">освоения </w:t>
      </w:r>
      <w:r w:rsidR="00794BB1">
        <w:rPr>
          <w:b/>
          <w:i/>
          <w:sz w:val="22"/>
          <w:szCs w:val="22"/>
        </w:rPr>
        <w:t xml:space="preserve">производственной </w:t>
      </w:r>
      <w:r w:rsidR="00025BB2" w:rsidRPr="00494A56">
        <w:rPr>
          <w:b/>
          <w:i/>
          <w:sz w:val="22"/>
          <w:szCs w:val="22"/>
        </w:rPr>
        <w:t>практики</w:t>
      </w:r>
      <w:r w:rsidR="00070FF9" w:rsidRPr="00FB4363">
        <w:rPr>
          <w:b/>
        </w:rPr>
        <w:t>:</w:t>
      </w:r>
    </w:p>
    <w:p w14:paraId="2C81321D" w14:textId="12748D21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794BB1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025BB2">
        <w:rPr>
          <w:rFonts w:ascii="Times New Roman" w:hAnsi="Times New Roman" w:cs="Times New Roman"/>
          <w:i/>
          <w:sz w:val="24"/>
          <w:szCs w:val="24"/>
        </w:rPr>
        <w:t xml:space="preserve"> практики направлен на формирование компетенций:</w:t>
      </w:r>
    </w:p>
    <w:p w14:paraId="531793C9" w14:textId="77777777" w:rsidR="00794BB1" w:rsidRPr="003A2352" w:rsidRDefault="00794BB1" w:rsidP="00794BB1">
      <w:pPr>
        <w:tabs>
          <w:tab w:val="left" w:pos="993"/>
        </w:tabs>
        <w:spacing w:line="240" w:lineRule="auto"/>
        <w:ind w:firstLine="567"/>
        <w:rPr>
          <w:b/>
        </w:rPr>
      </w:pPr>
      <w:r w:rsidRPr="008C12CA">
        <w:rPr>
          <w:b/>
        </w:rPr>
        <w:t>Профессиональные компетенции (ПК):</w:t>
      </w:r>
      <w:r>
        <w:rPr>
          <w:b/>
        </w:rPr>
        <w:t xml:space="preserve"> </w:t>
      </w:r>
      <w:r>
        <w:t>с</w:t>
      </w:r>
      <w:r w:rsidRPr="003F5E30">
        <w:t xml:space="preserve">пособен осуществлять сбор, обработку и передачу информации по вопросам условий и охраны труда </w:t>
      </w:r>
      <w:r>
        <w:t>(ПК-3); с</w:t>
      </w:r>
      <w:r w:rsidRPr="00865F6E">
        <w:t>пособен обеспечить сн</w:t>
      </w:r>
      <w:r w:rsidRPr="00865F6E">
        <w:t>и</w:t>
      </w:r>
      <w:r w:rsidRPr="00865F6E">
        <w:t xml:space="preserve">жение уровней профессиональных рисков с учетом условий труда </w:t>
      </w:r>
      <w:r>
        <w:t xml:space="preserve">(ПК-4); </w:t>
      </w:r>
      <w:r w:rsidRPr="001F6700">
        <w:t xml:space="preserve"> </w:t>
      </w:r>
      <w:r>
        <w:t>с</w:t>
      </w:r>
      <w:r w:rsidRPr="00816038">
        <w:t>пособен обесп</w:t>
      </w:r>
      <w:r w:rsidRPr="00816038">
        <w:t>е</w:t>
      </w:r>
      <w:r w:rsidRPr="00816038">
        <w:t xml:space="preserve">чить </w:t>
      </w:r>
      <w:proofErr w:type="gramStart"/>
      <w:r w:rsidRPr="00816038">
        <w:t>контроль за</w:t>
      </w:r>
      <w:proofErr w:type="gramEnd"/>
      <w:r w:rsidRPr="00816038">
        <w:t xml:space="preserve"> соблюдением требований охраны труда </w:t>
      </w:r>
      <w:r>
        <w:t>(ПК-5);</w:t>
      </w:r>
      <w:r>
        <w:rPr>
          <w:b/>
        </w:rPr>
        <w:t xml:space="preserve"> </w:t>
      </w:r>
      <w:r>
        <w:t>с</w:t>
      </w:r>
      <w:r w:rsidRPr="003A2352">
        <w:t xml:space="preserve">пособен обеспечить контроль за состоянием условий труда на рабочих местах </w:t>
      </w:r>
      <w:r>
        <w:t>(ПК-6);</w:t>
      </w:r>
      <w:r>
        <w:rPr>
          <w:b/>
        </w:rPr>
        <w:t xml:space="preserve"> </w:t>
      </w:r>
      <w:r>
        <w:t>с</w:t>
      </w:r>
      <w:r w:rsidRPr="003A2352">
        <w:t>пособен обеспечить рассл</w:t>
      </w:r>
      <w:r w:rsidRPr="003A2352">
        <w:t>е</w:t>
      </w:r>
      <w:r w:rsidRPr="003A2352">
        <w:t xml:space="preserve">дование и учет несчастных случаев на производстве и профессиональных заболеваний </w:t>
      </w:r>
      <w:r>
        <w:t>(ПК-7).</w:t>
      </w:r>
    </w:p>
    <w:p w14:paraId="560FF5D5" w14:textId="71861E2C" w:rsidR="00025BB2" w:rsidRDefault="00794BB1" w:rsidP="00794BB1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proofErr w:type="gramStart"/>
      <w:r w:rsidRPr="00CF49AB">
        <w:rPr>
          <w:b/>
        </w:rPr>
        <w:t>Индикаторы достижения компетенции:</w:t>
      </w:r>
      <w:r>
        <w:rPr>
          <w:b/>
        </w:rPr>
        <w:t xml:space="preserve"> </w:t>
      </w:r>
      <w:r w:rsidRPr="00C83532">
        <w:t>информирует работников об условиях и охране труда на рабочих местах, о риске повреждения здоровья, предоставляемых им гара</w:t>
      </w:r>
      <w:r w:rsidRPr="00C83532">
        <w:t>н</w:t>
      </w:r>
      <w:r w:rsidRPr="00C83532">
        <w:t>тиях, полагающихся им компенсациях и средствах индивидуальной защиты</w:t>
      </w:r>
      <w:r w:rsidRPr="00C83532">
        <w:rPr>
          <w:b/>
        </w:rPr>
        <w:t xml:space="preserve"> </w:t>
      </w:r>
      <w:r>
        <w:t>(ПК- 3.1); о</w:t>
      </w:r>
      <w:r w:rsidRPr="00E75640">
        <w:t>с</w:t>
      </w:r>
      <w:r w:rsidRPr="00E75640">
        <w:t>у</w:t>
      </w:r>
      <w:r w:rsidRPr="00E75640">
        <w:t>ществляет сбор и обработку информации и предложений от работодателя, работников, их представительных органов, структурных подразделений организации по вопросам условий и охраны труда</w:t>
      </w:r>
      <w:r>
        <w:t xml:space="preserve"> (ПК-3.2);</w:t>
      </w:r>
      <w:proofErr w:type="gramEnd"/>
      <w:r>
        <w:t xml:space="preserve"> в</w:t>
      </w:r>
      <w:r w:rsidRPr="00B340AE">
        <w:t>ыявляет, анализирует и оценивает профессиональные риски, опа</w:t>
      </w:r>
      <w:r w:rsidRPr="00B340AE">
        <w:t>с</w:t>
      </w:r>
      <w:r w:rsidRPr="00B340AE">
        <w:t xml:space="preserve">ности, вредные и опасные производственные факторы </w:t>
      </w:r>
      <w:r>
        <w:t>(ПК-4.1); р</w:t>
      </w:r>
      <w:r w:rsidRPr="00E30654">
        <w:t>азрабатывает планы (пр</w:t>
      </w:r>
      <w:r w:rsidRPr="00E30654">
        <w:t>о</w:t>
      </w:r>
      <w:r w:rsidRPr="00E30654">
        <w:t xml:space="preserve">граммы) мероприятий по обеспечению безопасных условий и охраны труда, улучшению условий и охраны труда, управлению профессиональными рисками </w:t>
      </w:r>
      <w:r>
        <w:t>(ПК-4.2); р</w:t>
      </w:r>
      <w:r w:rsidRPr="00E30654">
        <w:t>азрабатывает мероприятия по повышению уровня мотивации работников к безопасному труду, заинтер</w:t>
      </w:r>
      <w:r w:rsidRPr="00E30654">
        <w:t>е</w:t>
      </w:r>
      <w:r w:rsidRPr="00E30654">
        <w:t xml:space="preserve">сованности работников в улучшении условий труда, вовлечению их в решение вопросов, связанных с охраной труда </w:t>
      </w:r>
      <w:r>
        <w:t>(ПК-4.3); г</w:t>
      </w:r>
      <w:r w:rsidRPr="00E30654">
        <w:t>отовит предложения по обеспечению режима труда и отдыха работников, переч</w:t>
      </w:r>
      <w:r w:rsidR="004D0BE3">
        <w:t>е</w:t>
      </w:r>
      <w:r w:rsidRPr="00E30654">
        <w:t xml:space="preserve">нь полагающихся им компенсаций в соответствии с нормативными требованиями </w:t>
      </w:r>
      <w:r>
        <w:t>(ПК</w:t>
      </w:r>
      <w:r w:rsidR="004D0BE3">
        <w:t>-</w:t>
      </w:r>
      <w:r>
        <w:t>4.4); а</w:t>
      </w:r>
      <w:r w:rsidRPr="00E30654">
        <w:t>нализирует документы по приемке и вводу в эксплуатацию прои</w:t>
      </w:r>
      <w:r w:rsidRPr="00E30654">
        <w:t>з</w:t>
      </w:r>
      <w:r w:rsidRPr="00E30654">
        <w:t>водственных объектов и оценивает их соответствие государственным нормативным требов</w:t>
      </w:r>
      <w:r w:rsidRPr="00E30654">
        <w:t>а</w:t>
      </w:r>
      <w:r w:rsidRPr="00E30654">
        <w:t xml:space="preserve">ниям охраны труда </w:t>
      </w:r>
      <w:r>
        <w:t>(ПК-4.5); а</w:t>
      </w:r>
      <w:r w:rsidRPr="00816038">
        <w:t xml:space="preserve">нализирует и оценивает документы, связанные с приемкой и вводом в эксплуатацию, контролем производственных объектов, на предмет соответствия требованиям охраны труда </w:t>
      </w:r>
      <w:r>
        <w:t>(ПК-5.2); к</w:t>
      </w:r>
      <w:r w:rsidRPr="003A2352">
        <w:t xml:space="preserve">онтролирует безопасность технологических процессов и эксплуатации оборудования, в том числе безопасное использование сырья и материалов </w:t>
      </w:r>
      <w:r>
        <w:t>(ПК-6.7); п</w:t>
      </w:r>
      <w:r w:rsidRPr="00AC05A4">
        <w:t>олуч</w:t>
      </w:r>
      <w:r w:rsidR="004D0BE3">
        <w:t>а</w:t>
      </w:r>
      <w:r w:rsidRPr="00AC05A4">
        <w:t xml:space="preserve">ет, изучает и представляет информацию об обстоятельствах несчастных случаев на производстве и профессиональных заболеваний </w:t>
      </w:r>
      <w:r>
        <w:t>(ПК-7.2).</w:t>
      </w:r>
    </w:p>
    <w:p w14:paraId="61B9AB8B" w14:textId="61F34B32" w:rsidR="00025BB2" w:rsidRDefault="00025BB2" w:rsidP="00B7358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</w:t>
      </w:r>
      <w:r w:rsidR="00D05AE0">
        <w:rPr>
          <w:bCs/>
          <w:kern w:val="3"/>
        </w:rPr>
        <w:t>производственной</w:t>
      </w:r>
      <w:bookmarkStart w:id="0" w:name="_GoBack"/>
      <w:bookmarkEnd w:id="0"/>
      <w:r w:rsidRPr="00025BB2">
        <w:rPr>
          <w:bCs/>
          <w:kern w:val="3"/>
        </w:rPr>
        <w:t xml:space="preserve"> практики у </w:t>
      </w:r>
      <w:proofErr w:type="gramStart"/>
      <w:r w:rsidRPr="00025BB2">
        <w:rPr>
          <w:bCs/>
          <w:kern w:val="3"/>
        </w:rPr>
        <w:t>обучающихся</w:t>
      </w:r>
      <w:proofErr w:type="gramEnd"/>
      <w:r w:rsidRPr="00025BB2">
        <w:rPr>
          <w:bCs/>
          <w:kern w:val="3"/>
        </w:rPr>
        <w:t xml:space="preserve"> должны быть сформированы:</w:t>
      </w:r>
    </w:p>
    <w:p w14:paraId="0B1EC068" w14:textId="3E7F664C" w:rsidR="00025BB2" w:rsidRDefault="00070FF9" w:rsidP="006F6A50">
      <w:pPr>
        <w:tabs>
          <w:tab w:val="right" w:leader="underscore" w:pos="9639"/>
        </w:tabs>
        <w:spacing w:line="240" w:lineRule="auto"/>
        <w:rPr>
          <w:bCs/>
        </w:rPr>
      </w:pPr>
      <w:proofErr w:type="gramStart"/>
      <w:r w:rsidRPr="00FB4363">
        <w:rPr>
          <w:bCs/>
          <w:i/>
        </w:rPr>
        <w:t>Знания:</w:t>
      </w:r>
      <w:r w:rsidR="004D0BE3" w:rsidRPr="004D0BE3">
        <w:t xml:space="preserve"> </w:t>
      </w:r>
      <w:r w:rsidR="004D0BE3" w:rsidRPr="00934095">
        <w:t>вредных и опасных произво</w:t>
      </w:r>
      <w:r w:rsidR="004D0BE3" w:rsidRPr="00934095">
        <w:t>д</w:t>
      </w:r>
      <w:r w:rsidR="004D0BE3" w:rsidRPr="00934095">
        <w:t>ственных факторов</w:t>
      </w:r>
      <w:r w:rsidR="004D0BE3">
        <w:t xml:space="preserve"> на рабочих местах</w:t>
      </w:r>
      <w:r w:rsidR="004D0BE3" w:rsidRPr="00934095">
        <w:t>, рис</w:t>
      </w:r>
      <w:r w:rsidR="004D0BE3">
        <w:t>ков</w:t>
      </w:r>
      <w:r w:rsidR="004D0BE3" w:rsidRPr="00934095">
        <w:t xml:space="preserve"> повреждения здоровья, порядка предоставления гарантий, компенсаций и средств индивидуальной защиты</w:t>
      </w:r>
      <w:r w:rsidR="004D0BE3">
        <w:t xml:space="preserve"> р</w:t>
      </w:r>
      <w:r w:rsidR="004D0BE3">
        <w:t>а</w:t>
      </w:r>
      <w:r w:rsidR="004D0BE3">
        <w:t>ботникам</w:t>
      </w:r>
      <w:r w:rsidR="004D0BE3">
        <w:t xml:space="preserve">; </w:t>
      </w:r>
      <w:r w:rsidR="004D0BE3">
        <w:t>методики о</w:t>
      </w:r>
      <w:r w:rsidR="004D0BE3" w:rsidRPr="00E75640">
        <w:t>су</w:t>
      </w:r>
      <w:r w:rsidR="004D0BE3">
        <w:t>ществления</w:t>
      </w:r>
      <w:r w:rsidR="004D0BE3" w:rsidRPr="00E75640">
        <w:t xml:space="preserve"> сбор</w:t>
      </w:r>
      <w:r w:rsidR="004D0BE3">
        <w:t>а</w:t>
      </w:r>
      <w:r w:rsidR="004D0BE3" w:rsidRPr="00E75640">
        <w:t xml:space="preserve"> и об</w:t>
      </w:r>
      <w:r w:rsidR="004D0BE3">
        <w:t>работки</w:t>
      </w:r>
      <w:r w:rsidR="004D0BE3" w:rsidRPr="00E75640">
        <w:t xml:space="preserve"> информации и предлож</w:t>
      </w:r>
      <w:r w:rsidR="004D0BE3" w:rsidRPr="00E75640">
        <w:t>е</w:t>
      </w:r>
      <w:r w:rsidR="004D0BE3" w:rsidRPr="00E75640">
        <w:t>ний от работодателя, работников, их представительных органов, структурных подразделений организации по в</w:t>
      </w:r>
      <w:r w:rsidR="004D0BE3" w:rsidRPr="00E75640">
        <w:t>о</w:t>
      </w:r>
      <w:r w:rsidR="004D0BE3" w:rsidRPr="00E75640">
        <w:t>просам условий и охраны</w:t>
      </w:r>
      <w:r w:rsidR="004D0BE3">
        <w:t xml:space="preserve"> труда</w:t>
      </w:r>
      <w:r w:rsidR="004D0BE3">
        <w:t xml:space="preserve">; </w:t>
      </w:r>
      <w:r w:rsidR="004D0BE3">
        <w:t>методики в</w:t>
      </w:r>
      <w:r w:rsidR="004D0BE3" w:rsidRPr="00B340AE">
        <w:t>ыяв</w:t>
      </w:r>
      <w:r w:rsidR="004D0BE3">
        <w:t>ления, анализа и оценки</w:t>
      </w:r>
      <w:r w:rsidR="004D0BE3" w:rsidRPr="00B340AE">
        <w:t xml:space="preserve"> профессиональ</w:t>
      </w:r>
      <w:r w:rsidR="004D0BE3">
        <w:t>ных</w:t>
      </w:r>
      <w:r w:rsidR="004D0BE3" w:rsidRPr="00B340AE">
        <w:t xml:space="preserve"> рис</w:t>
      </w:r>
      <w:r w:rsidR="004D0BE3">
        <w:t>ков</w:t>
      </w:r>
      <w:r w:rsidR="004D0BE3" w:rsidRPr="00B340AE">
        <w:t>, опасно</w:t>
      </w:r>
      <w:r w:rsidR="004D0BE3">
        <w:t>стей, вредных</w:t>
      </w:r>
      <w:r w:rsidR="004D0BE3" w:rsidRPr="00B340AE">
        <w:t xml:space="preserve"> и опас</w:t>
      </w:r>
      <w:r w:rsidR="004D0BE3">
        <w:t>ных</w:t>
      </w:r>
      <w:r w:rsidR="004D0BE3" w:rsidRPr="00B340AE">
        <w:t xml:space="preserve"> прои</w:t>
      </w:r>
      <w:r w:rsidR="004D0BE3" w:rsidRPr="00B340AE">
        <w:t>з</w:t>
      </w:r>
      <w:r w:rsidR="004D0BE3" w:rsidRPr="00B340AE">
        <w:t>водствен</w:t>
      </w:r>
      <w:r w:rsidR="004D0BE3">
        <w:t>ных</w:t>
      </w:r>
      <w:r w:rsidR="004D0BE3" w:rsidRPr="00B340AE">
        <w:t xml:space="preserve"> фак</w:t>
      </w:r>
      <w:r w:rsidR="004D0BE3">
        <w:t>торов</w:t>
      </w:r>
      <w:r w:rsidR="004D0BE3">
        <w:t>;</w:t>
      </w:r>
      <w:proofErr w:type="gramEnd"/>
      <w:r w:rsidR="004D0BE3">
        <w:t xml:space="preserve"> </w:t>
      </w:r>
      <w:r w:rsidR="004D0BE3">
        <w:t>методики р</w:t>
      </w:r>
      <w:r w:rsidR="004D0BE3" w:rsidRPr="00E30654">
        <w:t>азра</w:t>
      </w:r>
      <w:r w:rsidR="004D0BE3">
        <w:t>ботки планов</w:t>
      </w:r>
      <w:r w:rsidR="004D0BE3" w:rsidRPr="00E30654">
        <w:t xml:space="preserve"> (про</w:t>
      </w:r>
      <w:r w:rsidR="004D0BE3">
        <w:t>грамм</w:t>
      </w:r>
      <w:r w:rsidR="004D0BE3" w:rsidRPr="00E30654">
        <w:t>) мероприятий по обеспечению безопасных условий и охраны тр</w:t>
      </w:r>
      <w:r w:rsidR="004D0BE3" w:rsidRPr="00E30654">
        <w:t>у</w:t>
      </w:r>
      <w:r w:rsidR="004D0BE3" w:rsidRPr="00E30654">
        <w:t>да, улучше</w:t>
      </w:r>
      <w:r w:rsidR="004D0BE3">
        <w:t>ния</w:t>
      </w:r>
      <w:r w:rsidR="004D0BE3" w:rsidRPr="00E30654">
        <w:t xml:space="preserve"> ус</w:t>
      </w:r>
      <w:r w:rsidR="004D0BE3">
        <w:t xml:space="preserve">ловий и охраны труда, </w:t>
      </w:r>
      <w:r w:rsidR="004D0BE3">
        <w:lastRenderedPageBreak/>
        <w:t>управления</w:t>
      </w:r>
      <w:r w:rsidR="004D0BE3" w:rsidRPr="00E30654">
        <w:t xml:space="preserve"> профессиональными рисками</w:t>
      </w:r>
      <w:r w:rsidR="004D0BE3">
        <w:t xml:space="preserve">; </w:t>
      </w:r>
      <w:r w:rsidR="004D0BE3">
        <w:t>методики р</w:t>
      </w:r>
      <w:r w:rsidR="004D0BE3" w:rsidRPr="00E30654">
        <w:t>азра</w:t>
      </w:r>
      <w:r w:rsidR="004D0BE3">
        <w:t>ботки</w:t>
      </w:r>
      <w:r w:rsidR="004D0BE3" w:rsidRPr="00E30654">
        <w:t xml:space="preserve"> меропр</w:t>
      </w:r>
      <w:r w:rsidR="004D0BE3" w:rsidRPr="00E30654">
        <w:t>и</w:t>
      </w:r>
      <w:r w:rsidR="004D0BE3" w:rsidRPr="00E30654">
        <w:t>я</w:t>
      </w:r>
      <w:r w:rsidR="004D0BE3">
        <w:t>тий</w:t>
      </w:r>
      <w:r w:rsidR="004D0BE3" w:rsidRPr="00E30654">
        <w:t xml:space="preserve"> по повышению уровня мотивации работников к безопасному труду, заинтересованности работников в улучш</w:t>
      </w:r>
      <w:r w:rsidR="004D0BE3" w:rsidRPr="00E30654">
        <w:t>е</w:t>
      </w:r>
      <w:r w:rsidR="004D0BE3" w:rsidRPr="00E30654">
        <w:t>нии условий труда, вовлечению их в решение вопросов, связанных с охраной труда</w:t>
      </w:r>
      <w:r w:rsidR="004D0BE3">
        <w:t xml:space="preserve">; </w:t>
      </w:r>
      <w:r w:rsidR="00794DF3">
        <w:t xml:space="preserve">методики подготовки </w:t>
      </w:r>
      <w:r w:rsidR="00794DF3" w:rsidRPr="00E30654">
        <w:t>предл</w:t>
      </w:r>
      <w:r w:rsidR="00794DF3" w:rsidRPr="00E30654">
        <w:t>о</w:t>
      </w:r>
      <w:r w:rsidR="00794DF3">
        <w:t>жений</w:t>
      </w:r>
      <w:r w:rsidR="00794DF3" w:rsidRPr="00E30654">
        <w:t xml:space="preserve"> по обеспечению режима труда и отдыха работ</w:t>
      </w:r>
      <w:r w:rsidR="00794DF3">
        <w:t>ников, перечня</w:t>
      </w:r>
      <w:r w:rsidR="00794DF3" w:rsidRPr="00E30654">
        <w:t xml:space="preserve"> полага</w:t>
      </w:r>
      <w:r w:rsidR="00794DF3" w:rsidRPr="00E30654">
        <w:t>ю</w:t>
      </w:r>
      <w:r w:rsidR="00794DF3" w:rsidRPr="00E30654">
        <w:t>щихся им компенсаций в соответствии с нормативными требованиями</w:t>
      </w:r>
      <w:r w:rsidR="00794DF3">
        <w:t xml:space="preserve">; </w:t>
      </w:r>
      <w:r w:rsidR="00794DF3">
        <w:t>методики а</w:t>
      </w:r>
      <w:r w:rsidR="00794DF3" w:rsidRPr="00E30654">
        <w:t>нали</w:t>
      </w:r>
      <w:r w:rsidR="00794DF3">
        <w:t>за</w:t>
      </w:r>
      <w:r w:rsidR="00794DF3" w:rsidRPr="00E30654">
        <w:t xml:space="preserve"> докумен</w:t>
      </w:r>
      <w:r w:rsidR="00794DF3">
        <w:t>тов</w:t>
      </w:r>
      <w:r w:rsidR="00794DF3" w:rsidRPr="00E30654">
        <w:t xml:space="preserve"> по приемке и вводу в эксплуатацию производственных объектов и оце</w:t>
      </w:r>
      <w:r w:rsidR="00794DF3">
        <w:t>нки</w:t>
      </w:r>
      <w:r w:rsidR="00794DF3" w:rsidRPr="00E30654">
        <w:t xml:space="preserve"> их соот</w:t>
      </w:r>
      <w:r w:rsidR="00794DF3">
        <w:t>ветствия</w:t>
      </w:r>
      <w:r w:rsidR="00794DF3" w:rsidRPr="00E30654">
        <w:t xml:space="preserve"> государственным но</w:t>
      </w:r>
      <w:r w:rsidR="00794DF3" w:rsidRPr="00E30654">
        <w:t>р</w:t>
      </w:r>
      <w:r w:rsidR="00794DF3" w:rsidRPr="00E30654">
        <w:t>мативным требованиям охраны труда</w:t>
      </w:r>
      <w:r w:rsidR="00794DF3">
        <w:t xml:space="preserve">; </w:t>
      </w:r>
      <w:proofErr w:type="gramStart"/>
      <w:r w:rsidR="00794DF3">
        <w:t>методики а</w:t>
      </w:r>
      <w:r w:rsidR="00794DF3" w:rsidRPr="00816038">
        <w:t>нали</w:t>
      </w:r>
      <w:r w:rsidR="00794DF3">
        <w:t>за</w:t>
      </w:r>
      <w:r w:rsidR="00794DF3" w:rsidRPr="00816038">
        <w:t xml:space="preserve"> и оцен</w:t>
      </w:r>
      <w:r w:rsidR="00794DF3">
        <w:t>ки</w:t>
      </w:r>
      <w:r w:rsidR="00794DF3" w:rsidRPr="00816038">
        <w:t xml:space="preserve"> доку</w:t>
      </w:r>
      <w:r w:rsidR="00794DF3">
        <w:t>ментов</w:t>
      </w:r>
      <w:r w:rsidR="00794DF3" w:rsidRPr="00816038">
        <w:t xml:space="preserve">, </w:t>
      </w:r>
      <w:r w:rsidR="00794DF3">
        <w:t>связанных</w:t>
      </w:r>
      <w:r w:rsidR="00794DF3" w:rsidRPr="00816038">
        <w:t xml:space="preserve"> с приемкой и вв</w:t>
      </w:r>
      <w:r w:rsidR="00794DF3" w:rsidRPr="00816038">
        <w:t>о</w:t>
      </w:r>
      <w:r w:rsidR="00794DF3" w:rsidRPr="00816038">
        <w:t>дом в эксплуатацию, контролем производственных объектов, на предмет с</w:t>
      </w:r>
      <w:r w:rsidR="00794DF3" w:rsidRPr="00816038">
        <w:t>о</w:t>
      </w:r>
      <w:r w:rsidR="00794DF3" w:rsidRPr="00816038">
        <w:t>ответствия требованиям охраны труда</w:t>
      </w:r>
      <w:r w:rsidR="00794DF3">
        <w:t xml:space="preserve">; </w:t>
      </w:r>
      <w:r w:rsidR="00794DF3">
        <w:t>методики к</w:t>
      </w:r>
      <w:r w:rsidR="00794DF3" w:rsidRPr="003A2352">
        <w:t>он</w:t>
      </w:r>
      <w:r w:rsidR="00794DF3">
        <w:t>троля</w:t>
      </w:r>
      <w:r w:rsidR="00794DF3" w:rsidRPr="003A2352">
        <w:t xml:space="preserve"> безопас</w:t>
      </w:r>
      <w:r w:rsidR="00794DF3">
        <w:t>н</w:t>
      </w:r>
      <w:r w:rsidR="00794DF3">
        <w:t>о</w:t>
      </w:r>
      <w:r w:rsidR="00794DF3">
        <w:t>сти</w:t>
      </w:r>
      <w:r w:rsidR="00794DF3" w:rsidRPr="003A2352">
        <w:t xml:space="preserve"> технологических процессов и эксплуатации оборудования, в том числе безо</w:t>
      </w:r>
      <w:r w:rsidR="00794DF3">
        <w:t>пасного</w:t>
      </w:r>
      <w:r w:rsidR="00794DF3" w:rsidRPr="003A2352">
        <w:t xml:space="preserve"> исполь</w:t>
      </w:r>
      <w:r w:rsidR="00794DF3">
        <w:t>зования</w:t>
      </w:r>
      <w:r w:rsidR="00794DF3" w:rsidRPr="003A2352">
        <w:t xml:space="preserve"> сырья и м</w:t>
      </w:r>
      <w:r w:rsidR="00794DF3" w:rsidRPr="003A2352">
        <w:t>а</w:t>
      </w:r>
      <w:r w:rsidR="00794DF3" w:rsidRPr="003A2352">
        <w:t>териалов</w:t>
      </w:r>
      <w:r w:rsidR="00794DF3">
        <w:t xml:space="preserve">; </w:t>
      </w:r>
      <w:r w:rsidR="00794DF3">
        <w:t>методики п</w:t>
      </w:r>
      <w:r w:rsidR="00794DF3" w:rsidRPr="00AC05A4">
        <w:t>олу</w:t>
      </w:r>
      <w:r w:rsidR="00794DF3">
        <w:t>чения, изучения</w:t>
      </w:r>
      <w:r w:rsidR="00794DF3" w:rsidRPr="00AC05A4">
        <w:t xml:space="preserve"> и представл</w:t>
      </w:r>
      <w:r w:rsidR="00794DF3">
        <w:t>ения информации</w:t>
      </w:r>
      <w:r w:rsidR="00794DF3" w:rsidRPr="00AC05A4">
        <w:t xml:space="preserve"> об обст</w:t>
      </w:r>
      <w:r w:rsidR="00794DF3" w:rsidRPr="00AC05A4">
        <w:t>о</w:t>
      </w:r>
      <w:r w:rsidR="00794DF3" w:rsidRPr="00AC05A4">
        <w:t>ятельствах несчастных случаев на производстве и профессиональных забол</w:t>
      </w:r>
      <w:r w:rsidR="00794DF3" w:rsidRPr="00AC05A4">
        <w:t>е</w:t>
      </w:r>
      <w:r w:rsidR="00794DF3" w:rsidRPr="00AC05A4">
        <w:t>ваний</w:t>
      </w:r>
      <w:r w:rsidR="00794DF3">
        <w:t>.</w:t>
      </w:r>
      <w:proofErr w:type="gramEnd"/>
    </w:p>
    <w:p w14:paraId="1E904280" w14:textId="5EC33980" w:rsidR="00025BB2" w:rsidRDefault="00070FF9" w:rsidP="00025BB2">
      <w:pPr>
        <w:tabs>
          <w:tab w:val="right" w:leader="underscore" w:pos="9639"/>
        </w:tabs>
        <w:spacing w:line="240" w:lineRule="auto"/>
        <w:rPr>
          <w:bCs/>
        </w:rPr>
      </w:pPr>
      <w:proofErr w:type="gramStart"/>
      <w:r w:rsidRPr="00FB4363">
        <w:rPr>
          <w:bCs/>
          <w:i/>
        </w:rPr>
        <w:t>Умения:</w:t>
      </w:r>
      <w:r w:rsidR="00794DF3" w:rsidRPr="00794DF3">
        <w:t xml:space="preserve"> </w:t>
      </w:r>
      <w:r w:rsidR="00794DF3" w:rsidRPr="00934095">
        <w:t>осуществлять сбор</w:t>
      </w:r>
      <w:r w:rsidR="00794DF3" w:rsidRPr="00934095">
        <w:rPr>
          <w:szCs w:val="16"/>
        </w:rPr>
        <w:t xml:space="preserve">, обработку и передачу информации </w:t>
      </w:r>
      <w:r w:rsidR="00794DF3">
        <w:rPr>
          <w:szCs w:val="16"/>
        </w:rPr>
        <w:t xml:space="preserve">работникам </w:t>
      </w:r>
      <w:r w:rsidR="00794DF3" w:rsidRPr="00934095">
        <w:rPr>
          <w:szCs w:val="16"/>
        </w:rPr>
        <w:t>по вопросам условий и охраны труда на рабочих местах</w:t>
      </w:r>
      <w:r w:rsidR="00794DF3">
        <w:rPr>
          <w:szCs w:val="16"/>
        </w:rPr>
        <w:t xml:space="preserve">; </w:t>
      </w:r>
      <w:r w:rsidR="00794DF3">
        <w:t>о</w:t>
      </w:r>
      <w:r w:rsidR="00794DF3" w:rsidRPr="00E75640">
        <w:t>су</w:t>
      </w:r>
      <w:r w:rsidR="00794DF3">
        <w:t>ществля</w:t>
      </w:r>
      <w:r w:rsidR="00794DF3" w:rsidRPr="00E75640">
        <w:t>т</w:t>
      </w:r>
      <w:r w:rsidR="00794DF3">
        <w:t>ь</w:t>
      </w:r>
      <w:r w:rsidR="00794DF3" w:rsidRPr="00E75640">
        <w:t xml:space="preserve"> сбор и обработку информации и предложений от работодателя, работников, их представител</w:t>
      </w:r>
      <w:r w:rsidR="00794DF3" w:rsidRPr="00E75640">
        <w:t>ь</w:t>
      </w:r>
      <w:r w:rsidR="00794DF3" w:rsidRPr="00E75640">
        <w:t>ных органов, структурных подраздел</w:t>
      </w:r>
      <w:r w:rsidR="00794DF3" w:rsidRPr="00E75640">
        <w:t>е</w:t>
      </w:r>
      <w:r w:rsidR="00794DF3" w:rsidRPr="00E75640">
        <w:t>ний организации по вопросам условий и охраны труда</w:t>
      </w:r>
      <w:r w:rsidR="00794DF3">
        <w:t xml:space="preserve">; </w:t>
      </w:r>
      <w:r w:rsidR="00794DF3">
        <w:t>в</w:t>
      </w:r>
      <w:r w:rsidR="00794DF3" w:rsidRPr="00B340AE">
        <w:t>ыяв</w:t>
      </w:r>
      <w:r w:rsidR="00794DF3">
        <w:t>ля</w:t>
      </w:r>
      <w:r w:rsidR="00794DF3" w:rsidRPr="00B340AE">
        <w:t>т</w:t>
      </w:r>
      <w:r w:rsidR="00794DF3">
        <w:t>ь</w:t>
      </w:r>
      <w:r w:rsidR="00794DF3" w:rsidRPr="00B340AE">
        <w:t>, анализир</w:t>
      </w:r>
      <w:r w:rsidR="00794DF3">
        <w:t>ова</w:t>
      </w:r>
      <w:r w:rsidR="00794DF3" w:rsidRPr="00B340AE">
        <w:t>т</w:t>
      </w:r>
      <w:r w:rsidR="00794DF3">
        <w:t>ь</w:t>
      </w:r>
      <w:r w:rsidR="00794DF3" w:rsidRPr="00B340AE">
        <w:t xml:space="preserve"> и оцени</w:t>
      </w:r>
      <w:r w:rsidR="00794DF3">
        <w:t>ва</w:t>
      </w:r>
      <w:r w:rsidR="00794DF3" w:rsidRPr="00B340AE">
        <w:t>т</w:t>
      </w:r>
      <w:r w:rsidR="00794DF3">
        <w:t>ь</w:t>
      </w:r>
      <w:r w:rsidR="00794DF3" w:rsidRPr="00B340AE">
        <w:t xml:space="preserve"> профессиональные риски, опасности, вредные и опасные производственные факторы</w:t>
      </w:r>
      <w:r w:rsidR="00794DF3">
        <w:t>;</w:t>
      </w:r>
      <w:proofErr w:type="gramEnd"/>
      <w:r w:rsidR="00F82EA3">
        <w:t xml:space="preserve"> </w:t>
      </w:r>
      <w:r w:rsidR="007D308E">
        <w:t>р</w:t>
      </w:r>
      <w:r w:rsidR="007D308E" w:rsidRPr="00E30654">
        <w:t>азра</w:t>
      </w:r>
      <w:r w:rsidR="007D308E">
        <w:t>батыва</w:t>
      </w:r>
      <w:r w:rsidR="007D308E" w:rsidRPr="00E30654">
        <w:t>т</w:t>
      </w:r>
      <w:r w:rsidR="007D308E">
        <w:t>ь</w:t>
      </w:r>
      <w:r w:rsidR="007D308E" w:rsidRPr="00E30654">
        <w:t xml:space="preserve"> планы (пр</w:t>
      </w:r>
      <w:r w:rsidR="007D308E" w:rsidRPr="00E30654">
        <w:t>о</w:t>
      </w:r>
      <w:r w:rsidR="007D308E" w:rsidRPr="00E30654">
        <w:t>граммы) мероприятий по обеспечению безопасных условий и охраны труда, улуч</w:t>
      </w:r>
      <w:r w:rsidR="007D308E">
        <w:t>шать условия и охрану</w:t>
      </w:r>
      <w:r w:rsidR="007D308E" w:rsidRPr="00E30654">
        <w:t xml:space="preserve"> труда, управ</w:t>
      </w:r>
      <w:r w:rsidR="007D308E">
        <w:t>лять</w:t>
      </w:r>
      <w:r w:rsidR="007D308E" w:rsidRPr="00E30654">
        <w:t xml:space="preserve"> профессиональными рисками</w:t>
      </w:r>
      <w:r w:rsidR="007D308E">
        <w:t xml:space="preserve">; </w:t>
      </w:r>
      <w:r w:rsidR="007D308E">
        <w:t>р</w:t>
      </w:r>
      <w:r w:rsidR="007D308E" w:rsidRPr="00E30654">
        <w:t>азра</w:t>
      </w:r>
      <w:r w:rsidR="007D308E">
        <w:t>батывать</w:t>
      </w:r>
      <w:r w:rsidR="007D308E" w:rsidRPr="00E30654">
        <w:t xml:space="preserve"> мероприятия по повышению уровня мотивации работников к безопасному труду, заинтерес</w:t>
      </w:r>
      <w:r w:rsidR="007D308E" w:rsidRPr="00E30654">
        <w:t>о</w:t>
      </w:r>
      <w:r w:rsidR="007D308E" w:rsidRPr="00E30654">
        <w:t>ванности работников в улучшении условий труда, вовлечению их в решение вопросов, связанных с охраной тр</w:t>
      </w:r>
      <w:r w:rsidR="007D308E" w:rsidRPr="00E30654">
        <w:t>у</w:t>
      </w:r>
      <w:r w:rsidR="007D308E" w:rsidRPr="00E30654">
        <w:t>да</w:t>
      </w:r>
      <w:r w:rsidR="007D308E">
        <w:t xml:space="preserve">; </w:t>
      </w:r>
      <w:proofErr w:type="gramStart"/>
      <w:r w:rsidR="007D308E">
        <w:t>г</w:t>
      </w:r>
      <w:r w:rsidR="007D308E" w:rsidRPr="00E30654">
        <w:t>отовит</w:t>
      </w:r>
      <w:r w:rsidR="007D308E">
        <w:t>ь</w:t>
      </w:r>
      <w:r w:rsidR="007D308E" w:rsidRPr="00E30654">
        <w:t xml:space="preserve"> предложения по обеспечению режима труда и отдыха работников, переч</w:t>
      </w:r>
      <w:r w:rsidR="007D308E">
        <w:t>е</w:t>
      </w:r>
      <w:r w:rsidR="007D308E" w:rsidRPr="00E30654">
        <w:t>нь полагающихся им компенсаций в соответствии с норм</w:t>
      </w:r>
      <w:r w:rsidR="007D308E" w:rsidRPr="00E30654">
        <w:t>а</w:t>
      </w:r>
      <w:r w:rsidR="007D308E" w:rsidRPr="00E30654">
        <w:t>тивными требованиями</w:t>
      </w:r>
      <w:r w:rsidR="007D308E">
        <w:t xml:space="preserve">; </w:t>
      </w:r>
      <w:r w:rsidR="007D308E">
        <w:t>а</w:t>
      </w:r>
      <w:r w:rsidR="007D308E" w:rsidRPr="00E30654">
        <w:t>нали</w:t>
      </w:r>
      <w:r w:rsidR="007D308E">
        <w:t>зировать</w:t>
      </w:r>
      <w:r w:rsidR="007D308E" w:rsidRPr="00E30654">
        <w:t xml:space="preserve"> документы по приемке и вводу в эксплуатацию прои</w:t>
      </w:r>
      <w:r w:rsidR="007D308E" w:rsidRPr="00E30654">
        <w:t>з</w:t>
      </w:r>
      <w:r w:rsidR="007D308E" w:rsidRPr="00E30654">
        <w:t>водственных объектов и оце</w:t>
      </w:r>
      <w:r w:rsidR="007D308E">
        <w:t>нивать</w:t>
      </w:r>
      <w:r w:rsidR="007D308E" w:rsidRPr="00E30654">
        <w:t xml:space="preserve"> их соответствие государственным норм</w:t>
      </w:r>
      <w:r w:rsidR="007D308E" w:rsidRPr="00E30654">
        <w:t>а</w:t>
      </w:r>
      <w:r w:rsidR="007D308E" w:rsidRPr="00E30654">
        <w:t>тивным требованиям охраны труда</w:t>
      </w:r>
      <w:r w:rsidR="007D308E">
        <w:t xml:space="preserve">; </w:t>
      </w:r>
      <w:r w:rsidR="007D308E">
        <w:t>а</w:t>
      </w:r>
      <w:r w:rsidR="007D308E" w:rsidRPr="00816038">
        <w:t>нали</w:t>
      </w:r>
      <w:r w:rsidR="007D308E">
        <w:t>зировать</w:t>
      </w:r>
      <w:r w:rsidR="007D308E" w:rsidRPr="00816038">
        <w:t xml:space="preserve"> и оцени</w:t>
      </w:r>
      <w:r w:rsidR="007D308E">
        <w:t>ва</w:t>
      </w:r>
      <w:r w:rsidR="007D308E" w:rsidRPr="00816038">
        <w:t>т</w:t>
      </w:r>
      <w:r w:rsidR="007D308E">
        <w:t>ь</w:t>
      </w:r>
      <w:r w:rsidR="007D308E" w:rsidRPr="00816038">
        <w:t xml:space="preserve"> документы, связанные с приемкой и вводом в эксплуатацию, контролем производственных объектов, на предмет с</w:t>
      </w:r>
      <w:r w:rsidR="007D308E" w:rsidRPr="00816038">
        <w:t>о</w:t>
      </w:r>
      <w:r w:rsidR="007D308E" w:rsidRPr="00816038">
        <w:t>ответствия требованиям охраны труда</w:t>
      </w:r>
      <w:r w:rsidR="007D308E">
        <w:t>;</w:t>
      </w:r>
      <w:proofErr w:type="gramEnd"/>
      <w:r w:rsidR="007D308E">
        <w:t xml:space="preserve"> </w:t>
      </w:r>
      <w:r w:rsidR="007D308E">
        <w:t>к</w:t>
      </w:r>
      <w:r w:rsidR="007D308E" w:rsidRPr="003A2352">
        <w:t>он</w:t>
      </w:r>
      <w:r w:rsidR="007D308E">
        <w:t>тролирова</w:t>
      </w:r>
      <w:r w:rsidR="007D308E" w:rsidRPr="003A2352">
        <w:t>т</w:t>
      </w:r>
      <w:r w:rsidR="007D308E">
        <w:t>ь</w:t>
      </w:r>
      <w:r w:rsidR="007D308E" w:rsidRPr="003A2352">
        <w:t xml:space="preserve"> безопасность технологических процессов и эксплу</w:t>
      </w:r>
      <w:r w:rsidR="007D308E" w:rsidRPr="003A2352">
        <w:t>а</w:t>
      </w:r>
      <w:r w:rsidR="007D308E" w:rsidRPr="003A2352">
        <w:t>тации оборудования, в том числе безопасное использование сырья и материалов</w:t>
      </w:r>
      <w:r w:rsidR="007D308E">
        <w:t xml:space="preserve">; </w:t>
      </w:r>
      <w:r w:rsidR="007D308E">
        <w:t>п</w:t>
      </w:r>
      <w:r w:rsidR="007D308E" w:rsidRPr="00AC05A4">
        <w:t>олу</w:t>
      </w:r>
      <w:r w:rsidR="007D308E">
        <w:t>ча</w:t>
      </w:r>
      <w:r w:rsidR="007D308E" w:rsidRPr="00AC05A4">
        <w:t>т</w:t>
      </w:r>
      <w:r w:rsidR="007D308E">
        <w:t>ь, изуча</w:t>
      </w:r>
      <w:r w:rsidR="007D308E" w:rsidRPr="00AC05A4">
        <w:t>т</w:t>
      </w:r>
      <w:r w:rsidR="007D308E">
        <w:t>ь</w:t>
      </w:r>
      <w:r w:rsidR="007D308E" w:rsidRPr="00AC05A4">
        <w:t xml:space="preserve"> и предста</w:t>
      </w:r>
      <w:r w:rsidR="007D308E" w:rsidRPr="00AC05A4">
        <w:t>в</w:t>
      </w:r>
      <w:r w:rsidR="007D308E" w:rsidRPr="00AC05A4">
        <w:t>лят</w:t>
      </w:r>
      <w:r w:rsidR="007D308E">
        <w:t>ь</w:t>
      </w:r>
      <w:r w:rsidR="007D308E" w:rsidRPr="00AC05A4">
        <w:t xml:space="preserve"> информацию об обстоятельствах несчастных случаев на производстве и профессиональных заболеваний</w:t>
      </w:r>
      <w:r w:rsidR="007D308E">
        <w:t>.</w:t>
      </w:r>
    </w:p>
    <w:p w14:paraId="2A447E2C" w14:textId="455CC233" w:rsidR="00F72A03" w:rsidRPr="00FB4363" w:rsidRDefault="00052043" w:rsidP="00025BB2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070FF9" w:rsidRPr="00FB4363">
        <w:rPr>
          <w:bCs/>
          <w:i/>
        </w:rPr>
        <w:t>Навык:</w:t>
      </w:r>
      <w:r w:rsidR="00A36DF6" w:rsidRPr="00FB4363">
        <w:rPr>
          <w:bCs/>
          <w:i/>
        </w:rPr>
        <w:t xml:space="preserve"> </w:t>
      </w:r>
      <w:r w:rsidR="00D86683">
        <w:t>способность</w:t>
      </w:r>
      <w:r w:rsidR="00D86683">
        <w:rPr>
          <w:i/>
        </w:rPr>
        <w:t xml:space="preserve"> </w:t>
      </w:r>
      <w:r w:rsidR="00D86683" w:rsidRPr="00C83532">
        <w:t>ин</w:t>
      </w:r>
      <w:r w:rsidR="00D86683">
        <w:t>формировать</w:t>
      </w:r>
      <w:r w:rsidR="00D86683" w:rsidRPr="00C83532">
        <w:t xml:space="preserve"> работников об условиях и охране труда на рабочих местах, о риске повреждения здоровья, предоставляе</w:t>
      </w:r>
      <w:r w:rsidR="00D86683">
        <w:t>мым</w:t>
      </w:r>
      <w:r w:rsidR="00D86683" w:rsidRPr="00C83532">
        <w:t xml:space="preserve"> им гара</w:t>
      </w:r>
      <w:r w:rsidR="00D86683" w:rsidRPr="00C83532">
        <w:t>н</w:t>
      </w:r>
      <w:r w:rsidR="00D86683" w:rsidRPr="00C83532">
        <w:t>ти</w:t>
      </w:r>
      <w:r w:rsidR="00D86683">
        <w:t>й</w:t>
      </w:r>
      <w:r w:rsidR="00D86683" w:rsidRPr="00C83532">
        <w:t>, полагаю</w:t>
      </w:r>
      <w:r w:rsidR="00D86683">
        <w:t>щихся</w:t>
      </w:r>
      <w:r w:rsidR="00D86683" w:rsidRPr="00C83532">
        <w:t xml:space="preserve"> ком</w:t>
      </w:r>
      <w:r w:rsidR="00D86683">
        <w:t>пенсаций</w:t>
      </w:r>
      <w:r w:rsidR="00D86683" w:rsidRPr="00C83532">
        <w:t xml:space="preserve"> и средст</w:t>
      </w:r>
      <w:r w:rsidR="00D86683">
        <w:t>в</w:t>
      </w:r>
      <w:r w:rsidR="00D86683" w:rsidRPr="00C83532">
        <w:t xml:space="preserve"> индивидуальной защиты</w:t>
      </w:r>
      <w:r w:rsidR="00D86683">
        <w:t xml:space="preserve">; </w:t>
      </w:r>
      <w:r w:rsidR="00D86683">
        <w:t>способность о</w:t>
      </w:r>
      <w:r w:rsidR="00D86683" w:rsidRPr="00E75640">
        <w:t>су</w:t>
      </w:r>
      <w:r w:rsidR="00D86683">
        <w:t>ществля</w:t>
      </w:r>
      <w:r w:rsidR="00D86683" w:rsidRPr="00E75640">
        <w:t>т</w:t>
      </w:r>
      <w:r w:rsidR="00D86683">
        <w:t>ь</w:t>
      </w:r>
      <w:r w:rsidR="00D86683" w:rsidRPr="00E75640">
        <w:t xml:space="preserve"> сбор и обработку информации и предложений от работодателя, работников, их представительных органов, структурных по</w:t>
      </w:r>
      <w:r w:rsidR="00D86683" w:rsidRPr="00E75640">
        <w:t>д</w:t>
      </w:r>
      <w:r w:rsidR="00D86683" w:rsidRPr="00E75640">
        <w:t>разделений организации</w:t>
      </w:r>
      <w:r w:rsidR="00D86683">
        <w:t xml:space="preserve"> </w:t>
      </w:r>
      <w:r w:rsidR="00D86683" w:rsidRPr="00E75640">
        <w:t>по вопросам условий и охраны труда</w:t>
      </w:r>
      <w:r w:rsidR="00D86683">
        <w:t xml:space="preserve">; </w:t>
      </w:r>
      <w:proofErr w:type="gramStart"/>
      <w:r w:rsidR="00D86683">
        <w:rPr>
          <w:iCs/>
        </w:rPr>
        <w:t xml:space="preserve">способность </w:t>
      </w:r>
      <w:r w:rsidR="00D86683">
        <w:t>в</w:t>
      </w:r>
      <w:r w:rsidR="00D86683" w:rsidRPr="00B340AE">
        <w:t>ыяв</w:t>
      </w:r>
      <w:r w:rsidR="00D86683">
        <w:t>ля</w:t>
      </w:r>
      <w:r w:rsidR="00D86683" w:rsidRPr="00B340AE">
        <w:t>т</w:t>
      </w:r>
      <w:r w:rsidR="00D86683">
        <w:t>ь</w:t>
      </w:r>
      <w:r w:rsidR="00D86683" w:rsidRPr="00B340AE">
        <w:t>, анализир</w:t>
      </w:r>
      <w:r w:rsidR="00D86683">
        <w:t>ова</w:t>
      </w:r>
      <w:r w:rsidR="00D86683" w:rsidRPr="00B340AE">
        <w:t>т</w:t>
      </w:r>
      <w:r w:rsidR="00D86683">
        <w:t>ь</w:t>
      </w:r>
      <w:r w:rsidR="00D86683" w:rsidRPr="00B340AE">
        <w:t xml:space="preserve"> и оцени</w:t>
      </w:r>
      <w:r w:rsidR="00D86683">
        <w:t>ва</w:t>
      </w:r>
      <w:r w:rsidR="00D86683" w:rsidRPr="00B340AE">
        <w:t>т</w:t>
      </w:r>
      <w:r w:rsidR="00D86683">
        <w:t>ь</w:t>
      </w:r>
      <w:r w:rsidR="00D86683" w:rsidRPr="00B340AE">
        <w:t xml:space="preserve"> профессиональные риски, опасности, вредные и опасные прои</w:t>
      </w:r>
      <w:r w:rsidR="00D86683" w:rsidRPr="00B340AE">
        <w:t>з</w:t>
      </w:r>
      <w:r w:rsidR="00D86683" w:rsidRPr="00B340AE">
        <w:t>водственные факторы</w:t>
      </w:r>
      <w:r w:rsidR="00D86683">
        <w:t xml:space="preserve">; </w:t>
      </w:r>
      <w:r w:rsidR="00D86683">
        <w:rPr>
          <w:iCs/>
        </w:rPr>
        <w:t xml:space="preserve">способность </w:t>
      </w:r>
      <w:r w:rsidR="00D86683">
        <w:t>р</w:t>
      </w:r>
      <w:r w:rsidR="00D86683" w:rsidRPr="00E30654">
        <w:t>азра</w:t>
      </w:r>
      <w:r w:rsidR="00D86683">
        <w:t>батыва</w:t>
      </w:r>
      <w:r w:rsidR="00D86683" w:rsidRPr="00E30654">
        <w:t>т</w:t>
      </w:r>
      <w:r w:rsidR="00D86683">
        <w:t>ь</w:t>
      </w:r>
      <w:r w:rsidR="00D86683" w:rsidRPr="00E30654">
        <w:t xml:space="preserve"> планы (пр</w:t>
      </w:r>
      <w:r w:rsidR="00D86683" w:rsidRPr="00E30654">
        <w:t>о</w:t>
      </w:r>
      <w:r w:rsidR="00D86683" w:rsidRPr="00E30654">
        <w:t>граммы) мероприятий по обеспечению безопасных условий и охраны труда, улуч</w:t>
      </w:r>
      <w:r w:rsidR="00D86683">
        <w:t>шать условия и охрану</w:t>
      </w:r>
      <w:r w:rsidR="00D86683" w:rsidRPr="00E30654">
        <w:t xml:space="preserve"> труда, управ</w:t>
      </w:r>
      <w:r w:rsidR="00D86683">
        <w:t>лять</w:t>
      </w:r>
      <w:r w:rsidR="00D86683" w:rsidRPr="00E30654">
        <w:t xml:space="preserve"> профессиональными рисками</w:t>
      </w:r>
      <w:r w:rsidR="00D86683">
        <w:t xml:space="preserve">; </w:t>
      </w:r>
      <w:r w:rsidR="00D86683">
        <w:rPr>
          <w:iCs/>
        </w:rPr>
        <w:t xml:space="preserve">способность </w:t>
      </w:r>
      <w:r w:rsidR="00D86683">
        <w:t>р</w:t>
      </w:r>
      <w:r w:rsidR="00D86683" w:rsidRPr="00E30654">
        <w:t>азра</w:t>
      </w:r>
      <w:r w:rsidR="00D86683">
        <w:t>батывать</w:t>
      </w:r>
      <w:r w:rsidR="00D86683" w:rsidRPr="00E30654">
        <w:t xml:space="preserve"> меропри</w:t>
      </w:r>
      <w:r w:rsidR="00D86683" w:rsidRPr="00E30654">
        <w:t>я</w:t>
      </w:r>
      <w:r w:rsidR="00D86683" w:rsidRPr="00E30654">
        <w:t>тия по повышению уровня мотивации работников к безопасному труду, заинтересованности работников в улучш</w:t>
      </w:r>
      <w:r w:rsidR="00D86683" w:rsidRPr="00E30654">
        <w:t>е</w:t>
      </w:r>
      <w:r w:rsidR="00D86683" w:rsidRPr="00E30654">
        <w:t>нии условий труда, вовлечению их в решение вопросов, связанных с охраной труда</w:t>
      </w:r>
      <w:r w:rsidR="00D86683">
        <w:t>;</w:t>
      </w:r>
      <w:proofErr w:type="gramEnd"/>
      <w:r w:rsidR="00D86683">
        <w:t xml:space="preserve"> </w:t>
      </w:r>
      <w:r w:rsidR="00D86683">
        <w:rPr>
          <w:iCs/>
        </w:rPr>
        <w:t xml:space="preserve">способность </w:t>
      </w:r>
      <w:r w:rsidR="00D86683">
        <w:t>г</w:t>
      </w:r>
      <w:r w:rsidR="00D86683" w:rsidRPr="00E30654">
        <w:t>отовит</w:t>
      </w:r>
      <w:r w:rsidR="00D86683">
        <w:t>ь</w:t>
      </w:r>
      <w:r w:rsidR="00D86683" w:rsidRPr="00E30654">
        <w:t xml:space="preserve"> предложения по обеспечению режима труда и отдыха работников, переч</w:t>
      </w:r>
      <w:r w:rsidR="00D86683">
        <w:t>е</w:t>
      </w:r>
      <w:r w:rsidR="00D86683" w:rsidRPr="00E30654">
        <w:t>нь полагающихся им компенсаций в соответствии с норм</w:t>
      </w:r>
      <w:r w:rsidR="00D86683" w:rsidRPr="00E30654">
        <w:t>а</w:t>
      </w:r>
      <w:r w:rsidR="00D86683" w:rsidRPr="00E30654">
        <w:t>тивными требованиями</w:t>
      </w:r>
      <w:r w:rsidR="00D86683">
        <w:t xml:space="preserve">; </w:t>
      </w:r>
      <w:r w:rsidR="00D86683">
        <w:rPr>
          <w:iCs/>
        </w:rPr>
        <w:t xml:space="preserve">способность </w:t>
      </w:r>
      <w:r w:rsidR="00D86683">
        <w:t>а</w:t>
      </w:r>
      <w:r w:rsidR="00D86683" w:rsidRPr="00E30654">
        <w:t>нали</w:t>
      </w:r>
      <w:r w:rsidR="00D86683">
        <w:t>зировать</w:t>
      </w:r>
      <w:r w:rsidR="00D86683" w:rsidRPr="00E30654">
        <w:t xml:space="preserve"> документы по приемке и вводу в эксплуатацию производственных объектов и оце</w:t>
      </w:r>
      <w:r w:rsidR="00D86683">
        <w:t>н</w:t>
      </w:r>
      <w:r w:rsidR="00D86683">
        <w:t>и</w:t>
      </w:r>
      <w:r w:rsidR="00D86683">
        <w:t>вать</w:t>
      </w:r>
      <w:r w:rsidR="00D86683" w:rsidRPr="00E30654">
        <w:t xml:space="preserve"> их соответствие государственным нормативным требованиям охраны тр</w:t>
      </w:r>
      <w:r w:rsidR="00D86683" w:rsidRPr="00E30654">
        <w:t>у</w:t>
      </w:r>
      <w:r w:rsidR="00D86683" w:rsidRPr="00E30654">
        <w:t>да</w:t>
      </w:r>
      <w:r w:rsidR="00D86683">
        <w:t xml:space="preserve">; </w:t>
      </w:r>
      <w:proofErr w:type="gramStart"/>
      <w:r w:rsidR="00762DDA">
        <w:rPr>
          <w:iCs/>
        </w:rPr>
        <w:t xml:space="preserve">способен </w:t>
      </w:r>
      <w:r w:rsidR="00762DDA">
        <w:t>а</w:t>
      </w:r>
      <w:r w:rsidR="00762DDA" w:rsidRPr="00816038">
        <w:t>нали</w:t>
      </w:r>
      <w:r w:rsidR="00762DDA">
        <w:t>зировать</w:t>
      </w:r>
      <w:r w:rsidR="00762DDA" w:rsidRPr="00816038">
        <w:t xml:space="preserve"> и оцени</w:t>
      </w:r>
      <w:r w:rsidR="00762DDA">
        <w:t>ва</w:t>
      </w:r>
      <w:r w:rsidR="00762DDA" w:rsidRPr="00816038">
        <w:t>т</w:t>
      </w:r>
      <w:r w:rsidR="00762DDA">
        <w:t>ь</w:t>
      </w:r>
      <w:r w:rsidR="00762DDA" w:rsidRPr="00816038">
        <w:t xml:space="preserve"> документы, связанные с приемкой и вводом в эксплуатацию, контролем производственных объектов, на предмет соответствия требованиям охраны труда</w:t>
      </w:r>
      <w:r w:rsidR="00762DDA">
        <w:t xml:space="preserve">; </w:t>
      </w:r>
      <w:r w:rsidR="00762DDA">
        <w:rPr>
          <w:iCs/>
        </w:rPr>
        <w:t xml:space="preserve">способен </w:t>
      </w:r>
      <w:r w:rsidR="00762DDA">
        <w:t>к</w:t>
      </w:r>
      <w:r w:rsidR="00762DDA" w:rsidRPr="003A2352">
        <w:t>он</w:t>
      </w:r>
      <w:r w:rsidR="00762DDA">
        <w:t>тролирова</w:t>
      </w:r>
      <w:r w:rsidR="00762DDA" w:rsidRPr="003A2352">
        <w:t>т</w:t>
      </w:r>
      <w:r w:rsidR="00762DDA">
        <w:t>ь</w:t>
      </w:r>
      <w:r w:rsidR="00762DDA" w:rsidRPr="003A2352">
        <w:t xml:space="preserve"> безопасность технологических процессов и эксплу</w:t>
      </w:r>
      <w:r w:rsidR="00762DDA" w:rsidRPr="003A2352">
        <w:t>а</w:t>
      </w:r>
      <w:r w:rsidR="00762DDA" w:rsidRPr="003A2352">
        <w:t xml:space="preserve">тации оборудования, в </w:t>
      </w:r>
      <w:r w:rsidR="00762DDA" w:rsidRPr="003A2352">
        <w:lastRenderedPageBreak/>
        <w:t>том числе безопасное использование сырья и матер</w:t>
      </w:r>
      <w:r w:rsidR="00762DDA" w:rsidRPr="003A2352">
        <w:t>и</w:t>
      </w:r>
      <w:r w:rsidR="00762DDA" w:rsidRPr="003A2352">
        <w:t>алов</w:t>
      </w:r>
      <w:r w:rsidR="00762DDA">
        <w:t xml:space="preserve">; </w:t>
      </w:r>
      <w:r w:rsidR="00762DDA">
        <w:rPr>
          <w:iCs/>
        </w:rPr>
        <w:t xml:space="preserve">способность </w:t>
      </w:r>
      <w:r w:rsidR="00762DDA">
        <w:t>п</w:t>
      </w:r>
      <w:r w:rsidR="00762DDA" w:rsidRPr="00AC05A4">
        <w:t>олу</w:t>
      </w:r>
      <w:r w:rsidR="00762DDA">
        <w:t>ча</w:t>
      </w:r>
      <w:r w:rsidR="00762DDA" w:rsidRPr="00AC05A4">
        <w:t>т</w:t>
      </w:r>
      <w:r w:rsidR="00762DDA">
        <w:t>ь, изуча</w:t>
      </w:r>
      <w:r w:rsidR="00762DDA" w:rsidRPr="00AC05A4">
        <w:t>т</w:t>
      </w:r>
      <w:r w:rsidR="00762DDA">
        <w:t>ь</w:t>
      </w:r>
      <w:r w:rsidR="00762DDA" w:rsidRPr="00AC05A4">
        <w:t xml:space="preserve"> и представлят</w:t>
      </w:r>
      <w:r w:rsidR="00762DDA">
        <w:t>ь</w:t>
      </w:r>
      <w:r w:rsidR="00762DDA" w:rsidRPr="00AC05A4">
        <w:t xml:space="preserve"> информацию об обстоятельствах несчастных случаев на произво</w:t>
      </w:r>
      <w:r w:rsidR="00762DDA" w:rsidRPr="00AC05A4">
        <w:t>д</w:t>
      </w:r>
      <w:r w:rsidR="00762DDA" w:rsidRPr="00AC05A4">
        <w:t>стве и профессиональных заболеваний</w:t>
      </w:r>
      <w:r w:rsidR="00762DDA">
        <w:t>.</w:t>
      </w:r>
      <w:proofErr w:type="gramEnd"/>
    </w:p>
    <w:p w14:paraId="617C7033" w14:textId="45E5B702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</w:t>
      </w:r>
      <w:r w:rsidR="00762DDA">
        <w:rPr>
          <w:b/>
          <w:i/>
        </w:rPr>
        <w:t>производственной</w:t>
      </w:r>
      <w:r w:rsidR="00025BB2">
        <w:rPr>
          <w:b/>
          <w:i/>
        </w:rPr>
        <w:t xml:space="preserve"> практики</w:t>
      </w:r>
      <w:r w:rsidRPr="00FB4363">
        <w:t xml:space="preserve">: </w:t>
      </w:r>
    </w:p>
    <w:p w14:paraId="0789D1CD" w14:textId="1F2011DC" w:rsidR="00762DDA" w:rsidRDefault="00762DDA" w:rsidP="00762DDA">
      <w:pPr>
        <w:tabs>
          <w:tab w:val="right" w:leader="underscore" w:pos="9639"/>
        </w:tabs>
        <w:spacing w:line="240" w:lineRule="auto"/>
      </w:pPr>
      <w:r w:rsidRPr="00D15E9E">
        <w:rPr>
          <w:i/>
        </w:rPr>
        <w:t>I этап – подготовительный</w:t>
      </w:r>
      <w:r>
        <w:t>.</w:t>
      </w:r>
      <w:r w:rsidR="00E56C29">
        <w:t xml:space="preserve"> </w:t>
      </w:r>
      <w:r>
        <w:t xml:space="preserve"> Знакомство с руководителем практики от предприятия и членами трудового колле</w:t>
      </w:r>
      <w:r>
        <w:t>к</w:t>
      </w:r>
      <w:r>
        <w:t>тива. Ознакомление с правилами трудового распорядка. Инструктаж по технике безопасн</w:t>
      </w:r>
      <w:r>
        <w:t>о</w:t>
      </w:r>
      <w:r>
        <w:t xml:space="preserve">сти. Общее ознакомление с деятельностью организации и его подразделений. </w:t>
      </w:r>
    </w:p>
    <w:p w14:paraId="4D425ABF" w14:textId="77777777" w:rsidR="00762DDA" w:rsidRDefault="00762DDA" w:rsidP="00762DDA">
      <w:pPr>
        <w:tabs>
          <w:tab w:val="right" w:leader="underscore" w:pos="9639"/>
        </w:tabs>
        <w:spacing w:line="240" w:lineRule="auto"/>
      </w:pPr>
      <w:r>
        <w:t>Опираясь на полученные теоретические знания, обучающийся на этом этапе практики готовит резюме подразделения (организации), которое включает название, организационно-правовую форму, краткую историческую справку, вид и сферы деятельности, роль и место организации в экономике региона, организационную структуру, характер производимых т</w:t>
      </w:r>
      <w:r>
        <w:t>о</w:t>
      </w:r>
      <w:r>
        <w:t xml:space="preserve">варов и услуг, размеры организации. </w:t>
      </w:r>
    </w:p>
    <w:p w14:paraId="0B2EE4FC" w14:textId="77777777" w:rsidR="00E56C29" w:rsidRDefault="00762DDA" w:rsidP="00E56C29">
      <w:pPr>
        <w:tabs>
          <w:tab w:val="right" w:leader="underscore" w:pos="9639"/>
        </w:tabs>
        <w:spacing w:line="240" w:lineRule="auto"/>
      </w:pPr>
      <w:r w:rsidRPr="00020AA3">
        <w:rPr>
          <w:i/>
        </w:rPr>
        <w:t>II этап – производственный</w:t>
      </w:r>
      <w:r w:rsidR="00E56C29">
        <w:rPr>
          <w:i/>
        </w:rPr>
        <w:t xml:space="preserve">. </w:t>
      </w:r>
      <w:r>
        <w:t>Сбор, обработка и систематизация фактического материала проводится в разрезе бл</w:t>
      </w:r>
      <w:r>
        <w:t>о</w:t>
      </w:r>
      <w:r>
        <w:t>ков, выделенных в аналитической части практики. Содержание информации о деятельности организации или подразделения, ее/его внутренней и внешней среде определяется тематикой выпускной квалификационной работы.</w:t>
      </w:r>
    </w:p>
    <w:p w14:paraId="7DF3292C" w14:textId="3B23352B" w:rsidR="00762DDA" w:rsidRDefault="00762DDA" w:rsidP="00E56C29">
      <w:pPr>
        <w:tabs>
          <w:tab w:val="right" w:leader="underscore" w:pos="9639"/>
        </w:tabs>
        <w:spacing w:line="240" w:lineRule="auto"/>
      </w:pPr>
      <w:r w:rsidRPr="00D15E9E">
        <w:rPr>
          <w:i/>
        </w:rPr>
        <w:t>III этап – аналитический</w:t>
      </w:r>
      <w:r w:rsidR="00E56C29">
        <w:rPr>
          <w:i/>
        </w:rPr>
        <w:t xml:space="preserve">. </w:t>
      </w:r>
      <w:r>
        <w:t xml:space="preserve">На этом этапе проводится анализ деятельности организации, рассматриваются признаки, причины и последствия появления и существования проблем. </w:t>
      </w:r>
    </w:p>
    <w:p w14:paraId="7FF38F11" w14:textId="44C0AB48" w:rsidR="00025BB2" w:rsidRDefault="00762DDA" w:rsidP="00E56C29">
      <w:pPr>
        <w:pStyle w:val="Default"/>
        <w:widowControl w:val="0"/>
        <w:tabs>
          <w:tab w:val="left" w:pos="-180"/>
        </w:tabs>
        <w:jc w:val="both"/>
      </w:pPr>
      <w:r>
        <w:t xml:space="preserve">            </w:t>
      </w:r>
      <w:r w:rsidRPr="00D15E9E">
        <w:rPr>
          <w:i/>
        </w:rPr>
        <w:t>IV – этап – отчетный</w:t>
      </w:r>
      <w:r w:rsidR="00E56C29">
        <w:rPr>
          <w:i/>
        </w:rPr>
        <w:t xml:space="preserve">. </w:t>
      </w:r>
      <w:r>
        <w:t>По итогам практики предусмотрена защита отчета по практике. К защите отчета по практике допускаются обучающиеся, выполнившие ее программу, представившие в срок все необходимые документы о прохождении практики.</w:t>
      </w:r>
    </w:p>
    <w:p w14:paraId="5C600367" w14:textId="1A11D38C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7AC83D8A" w14:textId="7E8E8502" w:rsidR="00B73585" w:rsidRPr="00FB4363" w:rsidRDefault="00B73585" w:rsidP="001406CD">
      <w:pPr>
        <w:tabs>
          <w:tab w:val="left" w:pos="709"/>
          <w:tab w:val="right" w:leader="underscore" w:pos="9639"/>
        </w:tabs>
        <w:spacing w:line="240" w:lineRule="auto"/>
      </w:pPr>
      <w:r w:rsidRPr="00FB4363">
        <w:rPr>
          <w:b/>
          <w:bCs/>
        </w:rPr>
        <w:t>5.</w:t>
      </w:r>
      <w:r w:rsidR="001406CD">
        <w:rPr>
          <w:b/>
          <w:bCs/>
        </w:rPr>
        <w:t xml:space="preserve"> </w:t>
      </w:r>
      <w:r w:rsidRPr="00FB4363">
        <w:rPr>
          <w:b/>
          <w:bCs/>
        </w:rPr>
        <w:t>Разработчик:</w:t>
      </w:r>
      <w:r w:rsidRPr="00FB4363">
        <w:t xml:space="preserve"> </w:t>
      </w:r>
      <w:r w:rsidR="001406CD" w:rsidRPr="005D4199">
        <w:t>к</w:t>
      </w:r>
      <w:r w:rsidR="001406CD">
        <w:t>анд</w:t>
      </w:r>
      <w:r w:rsidR="001406CD" w:rsidRPr="005D4199">
        <w:t>.</w:t>
      </w:r>
      <w:r w:rsidR="001406CD">
        <w:t xml:space="preserve"> </w:t>
      </w:r>
      <w:proofErr w:type="spellStart"/>
      <w:r w:rsidR="001406CD" w:rsidRPr="005D4199">
        <w:t>т</w:t>
      </w:r>
      <w:r w:rsidR="001406CD">
        <w:t>ехн</w:t>
      </w:r>
      <w:proofErr w:type="spellEnd"/>
      <w:r w:rsidR="001406CD" w:rsidRPr="005D4199">
        <w:t>.</w:t>
      </w:r>
      <w:r w:rsidR="001406CD">
        <w:t xml:space="preserve"> </w:t>
      </w:r>
      <w:r w:rsidR="001406CD" w:rsidRPr="005D4199">
        <w:t>н</w:t>
      </w:r>
      <w:r w:rsidR="001406CD">
        <w:t>аук</w:t>
      </w:r>
      <w:r w:rsidR="001406CD" w:rsidRPr="005D4199">
        <w:t xml:space="preserve">, доцент, </w:t>
      </w:r>
      <w:r w:rsidR="001406CD">
        <w:t>заведующий кафедрой безопасности</w:t>
      </w:r>
      <w:r w:rsidR="001406CD" w:rsidRPr="005D4199">
        <w:t xml:space="preserve"> жизнедеятельности, механизации и автоматизации технологических процессов и производств </w:t>
      </w:r>
      <w:proofErr w:type="spellStart"/>
      <w:r w:rsidR="001406CD" w:rsidRPr="005D4199">
        <w:t>Башняк</w:t>
      </w:r>
      <w:proofErr w:type="spellEnd"/>
      <w:r w:rsidR="001406CD" w:rsidRPr="005D4199">
        <w:t xml:space="preserve"> С.Е.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25BB2"/>
    <w:rsid w:val="00052043"/>
    <w:rsid w:val="00070FF9"/>
    <w:rsid w:val="000D5BD7"/>
    <w:rsid w:val="000F5606"/>
    <w:rsid w:val="001367B4"/>
    <w:rsid w:val="001406CD"/>
    <w:rsid w:val="00142FD5"/>
    <w:rsid w:val="001479FA"/>
    <w:rsid w:val="001D2BCC"/>
    <w:rsid w:val="002E0814"/>
    <w:rsid w:val="004B1770"/>
    <w:rsid w:val="004D0BE3"/>
    <w:rsid w:val="005A30F8"/>
    <w:rsid w:val="005F2B2B"/>
    <w:rsid w:val="0061187E"/>
    <w:rsid w:val="006824BA"/>
    <w:rsid w:val="006F6A50"/>
    <w:rsid w:val="00762DDA"/>
    <w:rsid w:val="00794BB1"/>
    <w:rsid w:val="00794DF3"/>
    <w:rsid w:val="007D308E"/>
    <w:rsid w:val="00874BA5"/>
    <w:rsid w:val="0094180F"/>
    <w:rsid w:val="009B7911"/>
    <w:rsid w:val="00A36DF6"/>
    <w:rsid w:val="00A923FC"/>
    <w:rsid w:val="00AD7668"/>
    <w:rsid w:val="00B73585"/>
    <w:rsid w:val="00CF262D"/>
    <w:rsid w:val="00D05AE0"/>
    <w:rsid w:val="00D10386"/>
    <w:rsid w:val="00D10667"/>
    <w:rsid w:val="00D16F86"/>
    <w:rsid w:val="00D20206"/>
    <w:rsid w:val="00D86683"/>
    <w:rsid w:val="00D87821"/>
    <w:rsid w:val="00E55280"/>
    <w:rsid w:val="00E56C29"/>
    <w:rsid w:val="00E57EF9"/>
    <w:rsid w:val="00E77626"/>
    <w:rsid w:val="00EA7596"/>
    <w:rsid w:val="00EC1056"/>
    <w:rsid w:val="00EE6A90"/>
    <w:rsid w:val="00F72A03"/>
    <w:rsid w:val="00F82EA3"/>
    <w:rsid w:val="00FB393B"/>
    <w:rsid w:val="00FB4363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762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762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Man</cp:lastModifiedBy>
  <cp:revision>3</cp:revision>
  <dcterms:created xsi:type="dcterms:W3CDTF">2023-08-22T13:42:00Z</dcterms:created>
  <dcterms:modified xsi:type="dcterms:W3CDTF">2023-08-22T17:45:00Z</dcterms:modified>
</cp:coreProperties>
</file>