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2BC8D" w14:textId="77777777" w:rsidR="00070FF9" w:rsidRPr="00FB4363" w:rsidRDefault="00070FF9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bookmarkStart w:id="0" w:name="_GoBack"/>
      <w:bookmarkEnd w:id="0"/>
      <w:r w:rsidRPr="00FB4363">
        <w:rPr>
          <w:b/>
        </w:rPr>
        <w:t>АННОТАЦИЯ</w:t>
      </w:r>
    </w:p>
    <w:p w14:paraId="77A11C4A" w14:textId="77777777" w:rsidR="00025BB2" w:rsidRDefault="00025BB2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025BB2">
        <w:rPr>
          <w:b/>
        </w:rPr>
        <w:t xml:space="preserve">к рабочей программе </w:t>
      </w:r>
      <w:r w:rsidRPr="00025BB2">
        <w:rPr>
          <w:b/>
          <w:i/>
        </w:rPr>
        <w:t>учебной практики</w:t>
      </w:r>
      <w:r w:rsidRPr="00025BB2">
        <w:rPr>
          <w:b/>
        </w:rPr>
        <w:t xml:space="preserve"> </w:t>
      </w:r>
    </w:p>
    <w:p w14:paraId="50EA43F7" w14:textId="7AC7330C" w:rsidR="00070FF9" w:rsidRPr="00FB4363" w:rsidRDefault="00EA7596" w:rsidP="00B73585">
      <w:pPr>
        <w:tabs>
          <w:tab w:val="right" w:leader="underscore" w:pos="9639"/>
        </w:tabs>
        <w:spacing w:line="240" w:lineRule="auto"/>
        <w:ind w:firstLine="0"/>
        <w:jc w:val="center"/>
        <w:rPr>
          <w:b/>
        </w:rPr>
      </w:pPr>
      <w:r w:rsidRPr="00FB4363">
        <w:rPr>
          <w:b/>
          <w:u w:val="single"/>
        </w:rPr>
        <w:t>«</w:t>
      </w:r>
      <w:r w:rsidR="00FB393B">
        <w:rPr>
          <w:b/>
          <w:u w:val="single"/>
        </w:rPr>
        <w:t>Первая помощь</w:t>
      </w:r>
      <w:r w:rsidRPr="00FB4363">
        <w:rPr>
          <w:b/>
          <w:u w:val="single"/>
        </w:rPr>
        <w:t>»</w:t>
      </w:r>
      <w:r w:rsidR="005F2B2B">
        <w:rPr>
          <w:b/>
          <w:u w:val="single"/>
        </w:rPr>
        <w:t xml:space="preserve"> </w:t>
      </w:r>
    </w:p>
    <w:p w14:paraId="463E3B63" w14:textId="1AD8F303" w:rsidR="00070FF9" w:rsidRPr="00FB4363" w:rsidRDefault="00070FF9" w:rsidP="00B73585">
      <w:pPr>
        <w:tabs>
          <w:tab w:val="right" w:leader="underscore" w:pos="9639"/>
        </w:tabs>
        <w:spacing w:line="240" w:lineRule="auto"/>
        <w:rPr>
          <w:b/>
        </w:rPr>
      </w:pPr>
      <w:r w:rsidRPr="00FB4363">
        <w:rPr>
          <w:b/>
        </w:rPr>
        <w:t>1</w:t>
      </w:r>
      <w:r w:rsidR="00F72A03" w:rsidRPr="00FB4363">
        <w:rPr>
          <w:b/>
        </w:rPr>
        <w:t>.</w:t>
      </w:r>
      <w:r w:rsidR="00E57EF9" w:rsidRPr="00FB4363">
        <w:rPr>
          <w:b/>
        </w:rPr>
        <w:t xml:space="preserve"> </w:t>
      </w:r>
      <w:r w:rsidRPr="00FB4363">
        <w:rPr>
          <w:b/>
        </w:rPr>
        <w:t>Общая характеристика</w:t>
      </w:r>
      <w:r w:rsidR="00B73585" w:rsidRPr="00FB4363">
        <w:rPr>
          <w:b/>
        </w:rPr>
        <w:t>.</w:t>
      </w:r>
    </w:p>
    <w:p w14:paraId="6A76B9D8" w14:textId="681AF966" w:rsidR="006F6A50" w:rsidRPr="006F6A50" w:rsidRDefault="006F6A50" w:rsidP="006F6A50">
      <w:pPr>
        <w:widowControl w:val="0"/>
        <w:tabs>
          <w:tab w:val="left" w:pos="993"/>
        </w:tabs>
        <w:spacing w:line="216" w:lineRule="auto"/>
        <w:rPr>
          <w:rFonts w:eastAsia="Calibri"/>
          <w:lang w:eastAsia="en-US"/>
        </w:rPr>
      </w:pPr>
      <w:r w:rsidRPr="006F6A50">
        <w:rPr>
          <w:rFonts w:eastAsia="Calibri"/>
          <w:lang w:eastAsia="en-US"/>
        </w:rPr>
        <w:t xml:space="preserve">Рабочая программа </w:t>
      </w:r>
      <w:r w:rsidR="00025BB2" w:rsidRPr="00494A56">
        <w:rPr>
          <w:i/>
          <w:sz w:val="22"/>
          <w:szCs w:val="22"/>
        </w:rPr>
        <w:t>учебной практики</w:t>
      </w:r>
      <w:r w:rsidRPr="006F6A50">
        <w:rPr>
          <w:rFonts w:eastAsia="Calibri"/>
          <w:lang w:eastAsia="en-US"/>
        </w:rPr>
        <w:t xml:space="preserve"> является частью основной профессиональной образовательной программы ФГБОУ </w:t>
      </w:r>
      <w:proofErr w:type="gramStart"/>
      <w:r w:rsidRPr="006F6A50">
        <w:rPr>
          <w:rFonts w:eastAsia="Calibri"/>
          <w:lang w:eastAsia="en-US"/>
        </w:rPr>
        <w:t>ВО</w:t>
      </w:r>
      <w:proofErr w:type="gramEnd"/>
      <w:r w:rsidRPr="006F6A50">
        <w:rPr>
          <w:rFonts w:eastAsia="Calibri"/>
          <w:lang w:eastAsia="en-US"/>
        </w:rPr>
        <w:t xml:space="preserve"> Донской ГАУ по направлению подготовки 20.03.01 Техносферная безопасность, направленность Охрана труда, разработанной в соответствии с  Федеральным государственным образовательным стандартом высшего образования – - бакалавриат по направлению подготовки 20.03.01 Техносферная безопасность, утвержденным приказом Министерства науки и высшего образования РФ от 25 мая 2020 г. № 680</w:t>
      </w:r>
    </w:p>
    <w:p w14:paraId="1D23A0A8" w14:textId="7F62AD77" w:rsidR="00070FF9" w:rsidRPr="00FB4363" w:rsidRDefault="00B73585" w:rsidP="00B73585">
      <w:pPr>
        <w:tabs>
          <w:tab w:val="right" w:leader="underscore" w:pos="9639"/>
        </w:tabs>
        <w:spacing w:line="240" w:lineRule="auto"/>
        <w:rPr>
          <w:b/>
        </w:rPr>
      </w:pPr>
      <w:r w:rsidRPr="00FB4363">
        <w:rPr>
          <w:b/>
        </w:rPr>
        <w:t>2</w:t>
      </w:r>
      <w:r w:rsidR="00F72A03" w:rsidRPr="00FB4363">
        <w:rPr>
          <w:b/>
        </w:rPr>
        <w:t>.</w:t>
      </w:r>
      <w:r w:rsidR="00E57EF9" w:rsidRPr="00FB4363">
        <w:rPr>
          <w:b/>
        </w:rPr>
        <w:t xml:space="preserve"> </w:t>
      </w:r>
      <w:r w:rsidR="00070FF9" w:rsidRPr="00FB4363">
        <w:rPr>
          <w:b/>
        </w:rPr>
        <w:t xml:space="preserve">Требования к результатам </w:t>
      </w:r>
      <w:r w:rsidR="00025BB2" w:rsidRPr="00494A56">
        <w:rPr>
          <w:b/>
          <w:i/>
          <w:sz w:val="22"/>
          <w:szCs w:val="22"/>
        </w:rPr>
        <w:t>освоения учебной практики</w:t>
      </w:r>
      <w:r w:rsidR="00070FF9" w:rsidRPr="00FB4363">
        <w:rPr>
          <w:b/>
        </w:rPr>
        <w:t>:</w:t>
      </w:r>
    </w:p>
    <w:p w14:paraId="2C81321D" w14:textId="77777777" w:rsidR="00025BB2" w:rsidRPr="00025BB2" w:rsidRDefault="00025BB2" w:rsidP="006F6A50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5BB2">
        <w:rPr>
          <w:rFonts w:ascii="Times New Roman" w:hAnsi="Times New Roman" w:cs="Times New Roman"/>
          <w:i/>
          <w:sz w:val="24"/>
          <w:szCs w:val="24"/>
        </w:rPr>
        <w:t>Процесс реализации учебной практики направлен на формирование компетенций:</w:t>
      </w:r>
    </w:p>
    <w:p w14:paraId="4C370B31" w14:textId="4614432D" w:rsidR="00025BB2" w:rsidRPr="00025BB2" w:rsidRDefault="00025BB2" w:rsidP="00025BB2">
      <w:pPr>
        <w:spacing w:line="240" w:lineRule="auto"/>
      </w:pPr>
      <w:r w:rsidRPr="00025BB2">
        <w:rPr>
          <w:i/>
        </w:rPr>
        <w:t>Профессиональные компетенции</w:t>
      </w:r>
      <w:r w:rsidRPr="00025BB2">
        <w:t>:</w:t>
      </w:r>
      <w:r>
        <w:t xml:space="preserve"> </w:t>
      </w:r>
      <w:r w:rsidRPr="00025BB2">
        <w:t>Способен обеспечить подготовку работников в области охраны труда (ПК-2).</w:t>
      </w:r>
    </w:p>
    <w:p w14:paraId="234270C8" w14:textId="4FA3B2D2" w:rsidR="00025BB2" w:rsidRPr="00025BB2" w:rsidRDefault="00025BB2" w:rsidP="00025BB2">
      <w:pPr>
        <w:spacing w:line="240" w:lineRule="auto"/>
      </w:pPr>
      <w:r w:rsidRPr="00025BB2">
        <w:t>Индикаторы достижения компетенций:</w:t>
      </w:r>
      <w:r>
        <w:t xml:space="preserve"> </w:t>
      </w:r>
      <w:r w:rsidRPr="00025BB2">
        <w:t>Обучает работников методам и приемам оказания первой помощи пострадавшим на производстве (ПК-2.7).</w:t>
      </w:r>
    </w:p>
    <w:p w14:paraId="4EFE7D7A" w14:textId="43ED7A9F" w:rsidR="00025BB2" w:rsidRPr="00025BB2" w:rsidRDefault="00025BB2" w:rsidP="00025BB2">
      <w:pPr>
        <w:tabs>
          <w:tab w:val="left" w:pos="993"/>
          <w:tab w:val="right" w:leader="underscore" w:pos="9639"/>
        </w:tabs>
        <w:spacing w:line="240" w:lineRule="auto"/>
        <w:rPr>
          <w:bCs/>
          <w:kern w:val="3"/>
        </w:rPr>
      </w:pPr>
      <w:r w:rsidRPr="00025BB2">
        <w:rPr>
          <w:bCs/>
          <w:i/>
          <w:kern w:val="3"/>
        </w:rPr>
        <w:t>Общепрофессиональные компетенции</w:t>
      </w:r>
      <w:r>
        <w:rPr>
          <w:bCs/>
          <w:kern w:val="3"/>
        </w:rPr>
        <w:t xml:space="preserve">: </w:t>
      </w:r>
      <w:r w:rsidRPr="00025BB2">
        <w:rPr>
          <w:bCs/>
          <w:kern w:val="3"/>
        </w:rPr>
        <w:t>Способен осуществлять профессиональную деятельность с учетом государственных требований в области обеспечения безопасности (ОПК-3).</w:t>
      </w:r>
    </w:p>
    <w:p w14:paraId="560FF5D5" w14:textId="48636ED1" w:rsidR="00025BB2" w:rsidRDefault="00025BB2" w:rsidP="00025BB2">
      <w:pPr>
        <w:tabs>
          <w:tab w:val="left" w:pos="993"/>
          <w:tab w:val="right" w:leader="underscore" w:pos="9639"/>
        </w:tabs>
        <w:spacing w:line="240" w:lineRule="auto"/>
        <w:rPr>
          <w:bCs/>
          <w:kern w:val="3"/>
        </w:rPr>
      </w:pPr>
      <w:r w:rsidRPr="00025BB2">
        <w:rPr>
          <w:bCs/>
          <w:kern w:val="3"/>
        </w:rPr>
        <w:t>Инд</w:t>
      </w:r>
      <w:r>
        <w:rPr>
          <w:bCs/>
          <w:kern w:val="3"/>
        </w:rPr>
        <w:t xml:space="preserve">икаторы достижения компетенций: </w:t>
      </w:r>
      <w:r w:rsidRPr="00025BB2">
        <w:rPr>
          <w:bCs/>
          <w:kern w:val="3"/>
        </w:rPr>
        <w:t>Анализирует нормативно-правовые и нормативно-технические документы в области обеспечения безопасности (ОПК-3.1).</w:t>
      </w:r>
    </w:p>
    <w:p w14:paraId="61B9AB8B" w14:textId="77777777" w:rsidR="00025BB2" w:rsidRDefault="00025BB2" w:rsidP="00B73585">
      <w:pPr>
        <w:tabs>
          <w:tab w:val="right" w:leader="underscore" w:pos="9639"/>
        </w:tabs>
        <w:spacing w:line="240" w:lineRule="auto"/>
        <w:rPr>
          <w:bCs/>
          <w:kern w:val="3"/>
        </w:rPr>
      </w:pPr>
      <w:r w:rsidRPr="00025BB2">
        <w:rPr>
          <w:bCs/>
          <w:kern w:val="3"/>
        </w:rPr>
        <w:t>В результате реализации учебной практики у обучающихся должны быть сформированы:</w:t>
      </w:r>
    </w:p>
    <w:p w14:paraId="0B1EC068" w14:textId="2C5100E6" w:rsidR="00025BB2" w:rsidRDefault="00070FF9" w:rsidP="006F6A50">
      <w:pPr>
        <w:tabs>
          <w:tab w:val="right" w:leader="underscore" w:pos="9639"/>
        </w:tabs>
        <w:spacing w:line="240" w:lineRule="auto"/>
        <w:rPr>
          <w:bCs/>
        </w:rPr>
      </w:pPr>
      <w:r w:rsidRPr="00FB4363">
        <w:rPr>
          <w:bCs/>
          <w:i/>
        </w:rPr>
        <w:t>Знания:</w:t>
      </w:r>
      <w:r w:rsidR="00052043" w:rsidRPr="00FB4363">
        <w:rPr>
          <w:bCs/>
        </w:rPr>
        <w:t xml:space="preserve"> </w:t>
      </w:r>
      <w:r w:rsidR="00025BB2" w:rsidRPr="00025BB2">
        <w:rPr>
          <w:bCs/>
        </w:rPr>
        <w:t>организационно-правовых аспектов и нормативно-правовых документов, регламентирующих оказание первой помощи</w:t>
      </w:r>
      <w:r w:rsidR="00025BB2">
        <w:rPr>
          <w:bCs/>
        </w:rPr>
        <w:t xml:space="preserve">; </w:t>
      </w:r>
      <w:r w:rsidR="00025BB2" w:rsidRPr="00025BB2">
        <w:rPr>
          <w:bCs/>
        </w:rPr>
        <w:t>средств, правил, алгоритма оказания, методов и приемов первой помощи пострадавшим.</w:t>
      </w:r>
    </w:p>
    <w:p w14:paraId="1E904280" w14:textId="1E848784" w:rsidR="00025BB2" w:rsidRDefault="00070FF9" w:rsidP="00025BB2">
      <w:pPr>
        <w:tabs>
          <w:tab w:val="right" w:leader="underscore" w:pos="9639"/>
        </w:tabs>
        <w:spacing w:line="240" w:lineRule="auto"/>
        <w:rPr>
          <w:bCs/>
        </w:rPr>
      </w:pPr>
      <w:r w:rsidRPr="00FB4363">
        <w:rPr>
          <w:bCs/>
          <w:i/>
        </w:rPr>
        <w:t>Умения:</w:t>
      </w:r>
      <w:r w:rsidR="00A36DF6" w:rsidRPr="00FB4363">
        <w:rPr>
          <w:bCs/>
          <w:i/>
        </w:rPr>
        <w:t xml:space="preserve"> </w:t>
      </w:r>
      <w:r w:rsidR="00025BB2" w:rsidRPr="00025BB2">
        <w:rPr>
          <w:bCs/>
        </w:rPr>
        <w:t>анализировать нормативно-правовые документы, регламен</w:t>
      </w:r>
      <w:r w:rsidR="00025BB2">
        <w:rPr>
          <w:bCs/>
        </w:rPr>
        <w:t>тирующие оказание первой помощи;</w:t>
      </w:r>
      <w:r w:rsidR="00025BB2" w:rsidRPr="00025BB2">
        <w:t xml:space="preserve"> </w:t>
      </w:r>
      <w:r w:rsidR="00025BB2" w:rsidRPr="00025BB2">
        <w:rPr>
          <w:bCs/>
        </w:rPr>
        <w:t>оценивать ситуацию, определять угрожающие факторы для жизни и здоровья пострадавших и окружающих, применять методы и приемы оказания первой помощи пострадавшим</w:t>
      </w:r>
      <w:r w:rsidR="00025BB2">
        <w:rPr>
          <w:bCs/>
        </w:rPr>
        <w:t>.</w:t>
      </w:r>
    </w:p>
    <w:p w14:paraId="2A447E2C" w14:textId="5868AC10" w:rsidR="00F72A03" w:rsidRPr="00FB4363" w:rsidRDefault="00052043" w:rsidP="00025BB2">
      <w:pPr>
        <w:tabs>
          <w:tab w:val="right" w:leader="underscore" w:pos="9639"/>
        </w:tabs>
        <w:spacing w:line="240" w:lineRule="auto"/>
      </w:pPr>
      <w:r w:rsidRPr="00FB4363">
        <w:rPr>
          <w:bCs/>
        </w:rPr>
        <w:t xml:space="preserve"> </w:t>
      </w:r>
      <w:r w:rsidR="00070FF9" w:rsidRPr="00FB4363">
        <w:rPr>
          <w:bCs/>
          <w:i/>
        </w:rPr>
        <w:t>Навык:</w:t>
      </w:r>
      <w:r w:rsidR="00A36DF6" w:rsidRPr="00FB4363">
        <w:rPr>
          <w:bCs/>
          <w:i/>
        </w:rPr>
        <w:t xml:space="preserve"> </w:t>
      </w:r>
      <w:r w:rsidR="00025BB2" w:rsidRPr="00025BB2">
        <w:rPr>
          <w:bCs/>
        </w:rPr>
        <w:t>применения правил и методик описанных в нормативно-правовых документах, регламентирующих оказание первой помощи</w:t>
      </w:r>
      <w:r w:rsidR="00025BB2">
        <w:rPr>
          <w:bCs/>
        </w:rPr>
        <w:t xml:space="preserve">; </w:t>
      </w:r>
      <w:r w:rsidR="00025BB2" w:rsidRPr="00471EF3">
        <w:t>применения методов и приемов оказания первой помощи пострадавшим.</w:t>
      </w:r>
    </w:p>
    <w:p w14:paraId="617C7033" w14:textId="77777777" w:rsidR="00025BB2" w:rsidRDefault="00B73585" w:rsidP="00FB393B">
      <w:pPr>
        <w:tabs>
          <w:tab w:val="left" w:pos="993"/>
          <w:tab w:val="right" w:leader="underscore" w:pos="9639"/>
        </w:tabs>
        <w:spacing w:line="240" w:lineRule="auto"/>
      </w:pPr>
      <w:r w:rsidRPr="00FB4363">
        <w:rPr>
          <w:b/>
        </w:rPr>
        <w:t>3</w:t>
      </w:r>
      <w:r w:rsidR="00F72A03" w:rsidRPr="00FB4363">
        <w:rPr>
          <w:b/>
        </w:rPr>
        <w:t>.</w:t>
      </w:r>
      <w:r w:rsidR="00070FF9" w:rsidRPr="00FB4363">
        <w:rPr>
          <w:b/>
        </w:rPr>
        <w:t xml:space="preserve"> Содержание программы </w:t>
      </w:r>
      <w:r w:rsidR="00025BB2">
        <w:rPr>
          <w:b/>
          <w:i/>
        </w:rPr>
        <w:t>учебной практики</w:t>
      </w:r>
      <w:r w:rsidRPr="00FB4363">
        <w:t xml:space="preserve">: </w:t>
      </w:r>
    </w:p>
    <w:p w14:paraId="491E9513" w14:textId="078D3112" w:rsidR="00025BB2" w:rsidRDefault="00025BB2" w:rsidP="00FB393B">
      <w:pPr>
        <w:tabs>
          <w:tab w:val="left" w:pos="993"/>
          <w:tab w:val="right" w:leader="underscore" w:pos="9639"/>
        </w:tabs>
        <w:spacing w:line="240" w:lineRule="auto"/>
      </w:pPr>
      <w:r>
        <w:t xml:space="preserve">Организационный этап. </w:t>
      </w:r>
      <w:r w:rsidRPr="00025BB2">
        <w:t>Получение задания на практику; ознакомление с программой практики; ознакомление с задачами практики, сроками выполнения практики; выдача индивидуальных заданий; инструктаж по технике безопасности.</w:t>
      </w:r>
    </w:p>
    <w:p w14:paraId="0A6763B3" w14:textId="7B14BB5C" w:rsidR="00025BB2" w:rsidRDefault="00025BB2" w:rsidP="00FB393B">
      <w:pPr>
        <w:tabs>
          <w:tab w:val="left" w:pos="993"/>
          <w:tab w:val="right" w:leader="underscore" w:pos="9639"/>
        </w:tabs>
        <w:spacing w:line="240" w:lineRule="auto"/>
      </w:pPr>
      <w:r>
        <w:t xml:space="preserve">Основной этап. </w:t>
      </w:r>
      <w:r w:rsidRPr="00025BB2">
        <w:t>Отработка практических навыков оказания первой помощи; изучение нормативно-технической документации по тематике практики; изучение материалов по тематическим разделам практики и т.д.; выполнение индивидуального задания.</w:t>
      </w:r>
    </w:p>
    <w:p w14:paraId="7FF38F11" w14:textId="35EF2CF6" w:rsidR="00025BB2" w:rsidRDefault="00025BB2" w:rsidP="00FB393B">
      <w:pPr>
        <w:tabs>
          <w:tab w:val="left" w:pos="993"/>
          <w:tab w:val="right" w:leader="underscore" w:pos="9639"/>
        </w:tabs>
        <w:spacing w:line="240" w:lineRule="auto"/>
      </w:pPr>
      <w:r>
        <w:t xml:space="preserve">Заключительный этап. </w:t>
      </w:r>
      <w:r w:rsidRPr="00025BB2">
        <w:t>Обработка и систематизация теоретического материала по заданной тематике отчета; подготовка и оформление отчета; защита отчета по практике.</w:t>
      </w:r>
    </w:p>
    <w:p w14:paraId="5C600367" w14:textId="1A11D38C" w:rsidR="00B73585" w:rsidRPr="00FB4363" w:rsidRDefault="00B73585" w:rsidP="00FB393B">
      <w:pPr>
        <w:tabs>
          <w:tab w:val="left" w:pos="993"/>
          <w:tab w:val="right" w:leader="underscore" w:pos="9639"/>
        </w:tabs>
        <w:spacing w:line="240" w:lineRule="auto"/>
      </w:pPr>
      <w:r w:rsidRPr="00FB4363">
        <w:rPr>
          <w:b/>
          <w:bCs/>
        </w:rPr>
        <w:t>4. Форма промежуточной аттестации:</w:t>
      </w:r>
      <w:r w:rsidRPr="00FB4363">
        <w:t xml:space="preserve"> зачет.</w:t>
      </w:r>
    </w:p>
    <w:p w14:paraId="7AC83D8A" w14:textId="6A6F7D1A" w:rsidR="00B73585" w:rsidRPr="00FB4363" w:rsidRDefault="00B73585" w:rsidP="00B73585">
      <w:pPr>
        <w:tabs>
          <w:tab w:val="left" w:pos="993"/>
          <w:tab w:val="right" w:leader="underscore" w:pos="9639"/>
        </w:tabs>
        <w:spacing w:line="240" w:lineRule="auto"/>
      </w:pPr>
      <w:r w:rsidRPr="00FB4363">
        <w:rPr>
          <w:b/>
          <w:bCs/>
        </w:rPr>
        <w:t>5. Разработчик:</w:t>
      </w:r>
      <w:r w:rsidRPr="00FB4363">
        <w:t xml:space="preserve"> канд. техн. наук, доцент кафедры безопасности жизнедеятельности, механизации и автоматизации технологических процессов и производств </w:t>
      </w:r>
      <w:proofErr w:type="spellStart"/>
      <w:r w:rsidRPr="00FB4363">
        <w:t>Контарева</w:t>
      </w:r>
      <w:proofErr w:type="spellEnd"/>
      <w:r w:rsidRPr="00FB4363">
        <w:t xml:space="preserve"> В.Ю.</w:t>
      </w:r>
    </w:p>
    <w:p w14:paraId="4F3D66ED" w14:textId="77777777" w:rsidR="00D16F86" w:rsidRPr="00FB4363" w:rsidRDefault="00D16F86"/>
    <w:sectPr w:rsidR="00D16F86" w:rsidRPr="00FB4363" w:rsidSect="00070F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667"/>
    <w:rsid w:val="00025BB2"/>
    <w:rsid w:val="00052043"/>
    <w:rsid w:val="00070FF9"/>
    <w:rsid w:val="000F5606"/>
    <w:rsid w:val="001367B4"/>
    <w:rsid w:val="00142FD5"/>
    <w:rsid w:val="001D2BCC"/>
    <w:rsid w:val="002E0814"/>
    <w:rsid w:val="0032454B"/>
    <w:rsid w:val="004B1770"/>
    <w:rsid w:val="005F2B2B"/>
    <w:rsid w:val="006824BA"/>
    <w:rsid w:val="006F6A50"/>
    <w:rsid w:val="0094180F"/>
    <w:rsid w:val="009B7911"/>
    <w:rsid w:val="00A36DF6"/>
    <w:rsid w:val="00A923FC"/>
    <w:rsid w:val="00AD7668"/>
    <w:rsid w:val="00B73585"/>
    <w:rsid w:val="00CF262D"/>
    <w:rsid w:val="00D10667"/>
    <w:rsid w:val="00D16F86"/>
    <w:rsid w:val="00E57EF9"/>
    <w:rsid w:val="00EA7596"/>
    <w:rsid w:val="00EC1056"/>
    <w:rsid w:val="00F72A03"/>
    <w:rsid w:val="00FB393B"/>
    <w:rsid w:val="00FB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A1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A5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A5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Man</cp:lastModifiedBy>
  <cp:revision>2</cp:revision>
  <dcterms:created xsi:type="dcterms:W3CDTF">2023-08-22T13:49:00Z</dcterms:created>
  <dcterms:modified xsi:type="dcterms:W3CDTF">2023-08-22T13:49:00Z</dcterms:modified>
</cp:coreProperties>
</file>