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ED" w:rsidRPr="00981E40" w:rsidRDefault="009F25ED" w:rsidP="00981E40">
      <w:pPr>
        <w:jc w:val="center"/>
        <w:rPr>
          <w:color w:val="000000"/>
          <w:sz w:val="22"/>
          <w:szCs w:val="22"/>
        </w:rPr>
      </w:pPr>
      <w:r w:rsidRPr="00981E40">
        <w:rPr>
          <w:color w:val="000000"/>
          <w:sz w:val="22"/>
          <w:szCs w:val="22"/>
        </w:rPr>
        <w:t>АННОТАЦИЯ</w:t>
      </w:r>
    </w:p>
    <w:p w:rsidR="009F25ED" w:rsidRPr="00981E40" w:rsidRDefault="009F25ED" w:rsidP="00981E40">
      <w:pPr>
        <w:keepNext/>
        <w:jc w:val="center"/>
        <w:outlineLvl w:val="1"/>
        <w:rPr>
          <w:spacing w:val="3"/>
          <w:sz w:val="22"/>
          <w:szCs w:val="22"/>
        </w:rPr>
      </w:pPr>
      <w:r w:rsidRPr="00981E40">
        <w:rPr>
          <w:spacing w:val="3"/>
          <w:sz w:val="22"/>
          <w:szCs w:val="22"/>
        </w:rPr>
        <w:t>к рабочей  программе учебной дисциплины</w:t>
      </w:r>
    </w:p>
    <w:p w:rsidR="009F25ED" w:rsidRPr="00981E40" w:rsidRDefault="009F25ED" w:rsidP="00981E40">
      <w:pPr>
        <w:keepNext/>
        <w:jc w:val="center"/>
        <w:outlineLvl w:val="1"/>
        <w:rPr>
          <w:b/>
          <w:spacing w:val="3"/>
          <w:sz w:val="22"/>
          <w:szCs w:val="22"/>
          <w:u w:val="single"/>
        </w:rPr>
      </w:pPr>
      <w:r>
        <w:rPr>
          <w:b/>
          <w:spacing w:val="3"/>
          <w:sz w:val="22"/>
          <w:szCs w:val="22"/>
          <w:u w:val="single"/>
        </w:rPr>
        <w:t>Экологическая безопасность</w:t>
      </w:r>
    </w:p>
    <w:p w:rsidR="009F25ED" w:rsidRPr="00981E40" w:rsidRDefault="009F25ED" w:rsidP="00981E40">
      <w:pPr>
        <w:tabs>
          <w:tab w:val="center" w:pos="5580"/>
          <w:tab w:val="left" w:leader="underscore" w:pos="9072"/>
        </w:tabs>
        <w:suppressAutoHyphens/>
        <w:textAlignment w:val="baseline"/>
        <w:rPr>
          <w:bCs/>
          <w:kern w:val="3"/>
          <w:sz w:val="22"/>
          <w:szCs w:val="22"/>
        </w:rPr>
      </w:pPr>
      <w:r w:rsidRPr="00981E40">
        <w:rPr>
          <w:b/>
          <w:bCs/>
          <w:kern w:val="3"/>
          <w:sz w:val="22"/>
          <w:szCs w:val="22"/>
        </w:rPr>
        <w:t>1.</w:t>
      </w:r>
      <w:r w:rsidRPr="00981E40">
        <w:rPr>
          <w:bCs/>
          <w:kern w:val="3"/>
          <w:sz w:val="22"/>
          <w:szCs w:val="22"/>
        </w:rPr>
        <w:t xml:space="preserve"> </w:t>
      </w:r>
      <w:r w:rsidRPr="00981E40">
        <w:rPr>
          <w:b/>
          <w:bCs/>
          <w:kern w:val="3"/>
          <w:sz w:val="22"/>
          <w:szCs w:val="22"/>
        </w:rPr>
        <w:t>Общая характеристика:</w:t>
      </w:r>
      <w:r w:rsidRPr="00981E40">
        <w:rPr>
          <w:bCs/>
          <w:kern w:val="3"/>
          <w:sz w:val="22"/>
          <w:szCs w:val="22"/>
        </w:rPr>
        <w:t xml:space="preserve"> </w:t>
      </w:r>
    </w:p>
    <w:p w:rsidR="009F25ED" w:rsidRPr="00981E40" w:rsidRDefault="009F25ED" w:rsidP="00981E40">
      <w:pPr>
        <w:suppressAutoHyphens/>
        <w:textAlignment w:val="baseline"/>
        <w:rPr>
          <w:color w:val="000000"/>
          <w:sz w:val="22"/>
          <w:szCs w:val="22"/>
        </w:rPr>
      </w:pPr>
      <w:r w:rsidRPr="00981E40">
        <w:rPr>
          <w:bCs/>
          <w:color w:val="000000"/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981E40">
        <w:rPr>
          <w:bCs/>
          <w:color w:val="000000"/>
          <w:sz w:val="22"/>
          <w:szCs w:val="22"/>
        </w:rPr>
        <w:t>ВО</w:t>
      </w:r>
      <w:proofErr w:type="gramEnd"/>
      <w:r w:rsidRPr="00981E40">
        <w:rPr>
          <w:bCs/>
          <w:color w:val="000000"/>
          <w:sz w:val="22"/>
          <w:szCs w:val="22"/>
        </w:rPr>
        <w:t xml:space="preserve"> Донской ГАУ по направлению подготовки</w:t>
      </w:r>
      <w:r w:rsidRPr="00981E40">
        <w:rPr>
          <w:bCs/>
          <w:color w:val="000000"/>
          <w:sz w:val="22"/>
          <w:szCs w:val="22"/>
        </w:rPr>
        <w:tab/>
        <w:t>20.03.01 Техносферная безопасность (направленность программы</w:t>
      </w:r>
      <w:r w:rsidRPr="00981E40">
        <w:rPr>
          <w:bCs/>
          <w:color w:val="000000"/>
          <w:sz w:val="22"/>
          <w:szCs w:val="22"/>
        </w:rPr>
        <w:tab/>
        <w:t xml:space="preserve">Охрана труда), </w:t>
      </w:r>
      <w:r w:rsidRPr="00981E40">
        <w:rPr>
          <w:color w:val="000000"/>
          <w:sz w:val="22"/>
          <w:szCs w:val="22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981E40">
        <w:rPr>
          <w:bCs/>
          <w:color w:val="000000"/>
          <w:sz w:val="22"/>
          <w:szCs w:val="22"/>
        </w:rPr>
        <w:t xml:space="preserve">20.03.01 Техносферная безопасность </w:t>
      </w:r>
      <w:r w:rsidRPr="00981E40">
        <w:rPr>
          <w:color w:val="000000"/>
          <w:sz w:val="22"/>
          <w:szCs w:val="22"/>
        </w:rPr>
        <w:t>(уровень бакалавриата), утвержденным приказом Министерства образования и науки РФ от  № 680 от 25.05.2020</w:t>
      </w:r>
      <w:r>
        <w:rPr>
          <w:color w:val="000000"/>
          <w:sz w:val="22"/>
          <w:szCs w:val="22"/>
        </w:rPr>
        <w:t>г.</w:t>
      </w:r>
    </w:p>
    <w:p w:rsidR="009F25ED" w:rsidRPr="00981E40" w:rsidRDefault="009F25ED" w:rsidP="00981E40">
      <w:pPr>
        <w:suppressAutoHyphens/>
        <w:textAlignment w:val="baseline"/>
        <w:rPr>
          <w:bCs/>
          <w:color w:val="000000"/>
          <w:sz w:val="22"/>
          <w:szCs w:val="22"/>
        </w:rPr>
      </w:pPr>
      <w:proofErr w:type="gramStart"/>
      <w:r w:rsidRPr="00981E40">
        <w:rPr>
          <w:bCs/>
          <w:color w:val="000000"/>
          <w:sz w:val="22"/>
          <w:szCs w:val="22"/>
        </w:rPr>
        <w:t>Предназначена</w:t>
      </w:r>
      <w:proofErr w:type="gramEnd"/>
      <w:r w:rsidRPr="00981E40">
        <w:rPr>
          <w:bCs/>
          <w:color w:val="000000"/>
          <w:sz w:val="22"/>
          <w:szCs w:val="22"/>
        </w:rPr>
        <w:t xml:space="preserve"> для обучающихся по заочной форме обучения.</w:t>
      </w:r>
    </w:p>
    <w:p w:rsidR="009F25ED" w:rsidRPr="00E709DB" w:rsidRDefault="009F25ED" w:rsidP="00E709DB">
      <w:pPr>
        <w:rPr>
          <w:b/>
          <w:lang w:eastAsia="ar-SA"/>
        </w:rPr>
      </w:pPr>
      <w:r w:rsidRPr="00E709DB">
        <w:rPr>
          <w:b/>
          <w:bCs/>
          <w:lang w:eastAsia="ar-SA"/>
        </w:rPr>
        <w:t>2. Требования к результатам освоения дисциплины:</w:t>
      </w:r>
    </w:p>
    <w:p w:rsidR="009F25ED" w:rsidRPr="00E709DB" w:rsidRDefault="009F25ED" w:rsidP="00E709DB">
      <w:pPr>
        <w:tabs>
          <w:tab w:val="left" w:pos="993"/>
        </w:tabs>
        <w:rPr>
          <w:b/>
          <w:i/>
        </w:rPr>
      </w:pPr>
      <w:r w:rsidRPr="00E709DB">
        <w:rPr>
          <w:b/>
          <w:i/>
        </w:rPr>
        <w:t>Общепрофессиональные:</w:t>
      </w:r>
    </w:p>
    <w:p w:rsidR="009F25ED" w:rsidRPr="00E709DB" w:rsidRDefault="009F25ED" w:rsidP="00E709DB">
      <w:pPr>
        <w:autoSpaceDE w:val="0"/>
        <w:autoSpaceDN w:val="0"/>
        <w:adjustRightInd w:val="0"/>
        <w:jc w:val="left"/>
      </w:pPr>
      <w:r w:rsidRPr="00E709DB">
        <w:t xml:space="preserve">ОПК-2- </w:t>
      </w:r>
      <w:proofErr w:type="gramStart"/>
      <w:r w:rsidRPr="00E709DB">
        <w:t>Способен</w:t>
      </w:r>
      <w:proofErr w:type="gramEnd"/>
      <w:r w:rsidRPr="00E709DB">
        <w:t xml:space="preserve"> обеспечивать безопасность человека и сохранение окружающей среды, основываясь на принципах культуры безопасности и концепции риск-ориенти-рованного мышления;</w:t>
      </w:r>
    </w:p>
    <w:p w:rsidR="009F25ED" w:rsidRPr="00E709DB" w:rsidRDefault="009F25ED" w:rsidP="00E709DB">
      <w:pPr>
        <w:rPr>
          <w:b/>
          <w:i/>
        </w:rPr>
      </w:pPr>
      <w:r w:rsidRPr="00E709DB">
        <w:rPr>
          <w:b/>
          <w:i/>
        </w:rPr>
        <w:t>Индикаторы достижения компетенции:</w:t>
      </w:r>
    </w:p>
    <w:p w:rsidR="009F25ED" w:rsidRPr="00E709DB" w:rsidRDefault="009F25ED" w:rsidP="00E709DB">
      <w:pPr>
        <w:tabs>
          <w:tab w:val="left" w:pos="993"/>
        </w:tabs>
      </w:pPr>
      <w:r w:rsidRPr="00E709DB">
        <w:t>ОПК-2.1- Измеряет уровни опасностей и опасных и вредных производственных факторов, обрабатывает полученные результаты, составляет прогнозы возможных развитий ситуаций.</w:t>
      </w:r>
    </w:p>
    <w:p w:rsidR="009F25ED" w:rsidRPr="00E709DB" w:rsidRDefault="009F25ED" w:rsidP="00E709DB">
      <w:pPr>
        <w:tabs>
          <w:tab w:val="left" w:pos="993"/>
        </w:tabs>
      </w:pPr>
      <w:r w:rsidRPr="00E709DB">
        <w:t xml:space="preserve">ОПК-2.3 - Разрабатывает предложения по применению средств, способов и методов защиты безопасности человека и окружающей среды, основываясь на принципах культуры безопасности и концепции </w:t>
      </w:r>
      <w:proofErr w:type="gramStart"/>
      <w:r w:rsidRPr="00E709DB">
        <w:t>риск-ориентированного</w:t>
      </w:r>
      <w:proofErr w:type="gramEnd"/>
      <w:r w:rsidRPr="00E709DB">
        <w:t xml:space="preserve"> мышления</w:t>
      </w:r>
    </w:p>
    <w:p w:rsidR="009F25ED" w:rsidRPr="00E709DB" w:rsidRDefault="009F25ED" w:rsidP="00704967">
      <w:pPr>
        <w:autoSpaceDE w:val="0"/>
        <w:autoSpaceDN w:val="0"/>
        <w:adjustRightInd w:val="0"/>
        <w:jc w:val="left"/>
      </w:pPr>
      <w:r w:rsidRPr="00E709DB">
        <w:t>ОПК-2.4</w:t>
      </w:r>
      <w:proofErr w:type="gramStart"/>
      <w:r w:rsidRPr="00E709DB">
        <w:t xml:space="preserve"> О</w:t>
      </w:r>
      <w:proofErr w:type="gramEnd"/>
      <w:r w:rsidRPr="00E709DB">
        <w:t>беспечивает сохранение окружающей среды, основываясь на принципах культуры безопасности и концепции риск-ориентированного мышления</w:t>
      </w:r>
    </w:p>
    <w:p w:rsidR="009F25ED" w:rsidRPr="00981E40" w:rsidRDefault="009F25ED" w:rsidP="00981E40">
      <w:pPr>
        <w:rPr>
          <w:b/>
          <w:i/>
          <w:iCs/>
          <w:sz w:val="22"/>
          <w:szCs w:val="22"/>
          <w:lang w:eastAsia="ar-SA"/>
        </w:rPr>
      </w:pPr>
      <w:r w:rsidRPr="00981E40">
        <w:rPr>
          <w:b/>
          <w:sz w:val="22"/>
          <w:szCs w:val="22"/>
        </w:rPr>
        <w:t>Планируемые результаты обучения</w:t>
      </w:r>
      <w:r w:rsidRPr="00981E40">
        <w:rPr>
          <w:sz w:val="22"/>
          <w:szCs w:val="22"/>
        </w:rPr>
        <w:t>:</w:t>
      </w:r>
    </w:p>
    <w:p w:rsidR="009F25ED" w:rsidRPr="00E46BB9" w:rsidRDefault="009F25ED" w:rsidP="00E46BB9">
      <w:pPr>
        <w:tabs>
          <w:tab w:val="left" w:pos="993"/>
          <w:tab w:val="right" w:leader="underscore" w:pos="9639"/>
        </w:tabs>
        <w:rPr>
          <w:bCs/>
        </w:rPr>
      </w:pPr>
      <w:proofErr w:type="gramStart"/>
      <w:r w:rsidRPr="00E709DB">
        <w:rPr>
          <w:b/>
          <w:sz w:val="22"/>
          <w:szCs w:val="22"/>
        </w:rPr>
        <w:t xml:space="preserve">Знание: </w:t>
      </w:r>
      <w:r>
        <w:rPr>
          <w:sz w:val="22"/>
          <w:szCs w:val="22"/>
        </w:rPr>
        <w:t>методов измерений,</w:t>
      </w:r>
      <w:r w:rsidRPr="00E709DB">
        <w:rPr>
          <w:sz w:val="22"/>
          <w:szCs w:val="22"/>
        </w:rPr>
        <w:t xml:space="preserve"> методов оценки погрешностей измерений уровней опасностей опасных и вр</w:t>
      </w:r>
      <w:r>
        <w:rPr>
          <w:sz w:val="22"/>
          <w:szCs w:val="22"/>
        </w:rPr>
        <w:t>едных производственных факторов,</w:t>
      </w:r>
      <w:r w:rsidRPr="00E709DB">
        <w:rPr>
          <w:sz w:val="22"/>
          <w:szCs w:val="22"/>
        </w:rPr>
        <w:t xml:space="preserve"> особенности применения методов и приборов контроля окружающей среды,  уровни допустимых негативных воздействий на человека и окружающую среду, современные методы и приборы контроля качества и диагностики различных объектов окружающей среды;</w:t>
      </w:r>
      <w:r w:rsidRPr="00E46BB9">
        <w:t xml:space="preserve"> </w:t>
      </w:r>
      <w:r w:rsidRPr="00E709DB">
        <w:t>законодательства и основных нормативно-правовых актов в области обеспечения безопасности;</w:t>
      </w:r>
      <w:proofErr w:type="gramEnd"/>
      <w:r w:rsidRPr="00E709DB">
        <w:t xml:space="preserve"> </w:t>
      </w:r>
      <w:proofErr w:type="gramStart"/>
      <w:r w:rsidRPr="00E709DB">
        <w:t>нормативных уровней опасностей в среде обитания и уровней допустимых негативных воздействий на человека и окружающую среду; способов и методов защиты безопасности человека и окружающей среды, основываясь на принципах культуры безопасности и концепции риск-ориентированного мышления</w:t>
      </w:r>
      <w:r>
        <w:t xml:space="preserve">; </w:t>
      </w:r>
      <w:r w:rsidRPr="00E709DB">
        <w:t xml:space="preserve">уровней допустимых негативных воздействий на человека и окружающую среды; </w:t>
      </w:r>
      <w:r>
        <w:rPr>
          <w:bCs/>
        </w:rPr>
        <w:t>методов</w:t>
      </w:r>
      <w:r w:rsidRPr="00E709DB">
        <w:rPr>
          <w:bCs/>
        </w:rPr>
        <w:t xml:space="preserve"> для </w:t>
      </w:r>
      <w:r>
        <w:t>о</w:t>
      </w:r>
      <w:r w:rsidRPr="00E709DB">
        <w:t>беспечения сохранности окружающей среды,</w:t>
      </w:r>
      <w:r>
        <w:rPr>
          <w:bCs/>
        </w:rPr>
        <w:t xml:space="preserve"> </w:t>
      </w:r>
      <w:r>
        <w:t>принципов</w:t>
      </w:r>
      <w:r w:rsidRPr="00E709DB">
        <w:t xml:space="preserve"> культуры безопасности и концепции риск-ориентированного мышления.</w:t>
      </w:r>
      <w:proofErr w:type="gramEnd"/>
    </w:p>
    <w:p w:rsidR="009F25ED" w:rsidRPr="00E709DB" w:rsidRDefault="009F25ED" w:rsidP="00E709DB">
      <w:pPr>
        <w:rPr>
          <w:sz w:val="22"/>
          <w:szCs w:val="22"/>
        </w:rPr>
      </w:pPr>
      <w:r w:rsidRPr="00E709DB">
        <w:rPr>
          <w:b/>
          <w:sz w:val="22"/>
          <w:szCs w:val="22"/>
        </w:rPr>
        <w:t xml:space="preserve">Умение: </w:t>
      </w:r>
      <w:r w:rsidRPr="00E709DB">
        <w:rPr>
          <w:sz w:val="22"/>
          <w:szCs w:val="22"/>
        </w:rPr>
        <w:t xml:space="preserve">выявлять все виды антропогенных воздействий на окружающую среду, идентифицировать показатели загрязнений окружающей среды, с использованием нормативно-справочной литературы, фиксировать вредные виды воздействий на окружающую среду (гидросфера, литосфера, атмосфера) по показаниям измерительных приборов и инструментов; </w:t>
      </w:r>
      <w:r w:rsidRPr="00E709DB">
        <w:t xml:space="preserve">ориентироваться и применять законодательство и основные нормативно-правовые акты в области обеспечения безопасности труда; </w:t>
      </w:r>
      <w:proofErr w:type="gramStart"/>
      <w:r w:rsidRPr="00E709DB">
        <w:t>определять уровни опасности в среде обитания и уровни негативных воздействий на человека и окружающую среду, применять способы и методы защиты безопасности человека и окружающей среды, основываясь на принципах культуры безопасности и концепции</w:t>
      </w:r>
      <w:r>
        <w:t xml:space="preserve"> риск-ориентированного мышления;</w:t>
      </w:r>
      <w:r w:rsidRPr="00E46BB9">
        <w:rPr>
          <w:bCs/>
        </w:rPr>
        <w:t xml:space="preserve"> </w:t>
      </w:r>
      <w:r>
        <w:rPr>
          <w:bCs/>
        </w:rPr>
        <w:t>п</w:t>
      </w:r>
      <w:r w:rsidRPr="00E709DB">
        <w:rPr>
          <w:bCs/>
        </w:rPr>
        <w:t xml:space="preserve">рименять соответствующие методы для </w:t>
      </w:r>
      <w:r w:rsidRPr="00E709DB">
        <w:t>обеспечения сохранности окружающей среды, основываясь на принципах культуры безопасности и концепции риск-ориентированного мышления</w:t>
      </w:r>
      <w:r>
        <w:t>.</w:t>
      </w:r>
      <w:proofErr w:type="gramEnd"/>
    </w:p>
    <w:p w:rsidR="009F25ED" w:rsidRPr="00E709DB" w:rsidRDefault="009F25ED" w:rsidP="00E709DB">
      <w:pPr>
        <w:rPr>
          <w:b/>
          <w:sz w:val="22"/>
          <w:szCs w:val="22"/>
        </w:rPr>
      </w:pPr>
      <w:r w:rsidRPr="00E709DB">
        <w:rPr>
          <w:b/>
          <w:sz w:val="22"/>
          <w:szCs w:val="22"/>
        </w:rPr>
        <w:t>Навык и (или) опыт деятельности:</w:t>
      </w:r>
    </w:p>
    <w:p w:rsidR="009F25ED" w:rsidRPr="00E709DB" w:rsidRDefault="009F25ED" w:rsidP="00897A41">
      <w:pPr>
        <w:rPr>
          <w:b/>
        </w:rPr>
      </w:pPr>
      <w:proofErr w:type="gramStart"/>
      <w:r w:rsidRPr="00E709DB">
        <w:rPr>
          <w:sz w:val="22"/>
          <w:szCs w:val="22"/>
        </w:rPr>
        <w:t xml:space="preserve">проводить измерения уровней опасностей в среде обитания, обрабатывать полученные результаты, составлять прогнозы возможного развития ситуации; применять инновационные </w:t>
      </w:r>
      <w:r w:rsidRPr="00E709DB">
        <w:rPr>
          <w:sz w:val="22"/>
          <w:szCs w:val="22"/>
        </w:rPr>
        <w:lastRenderedPageBreak/>
        <w:t>методы контроля качества окружающей среды</w:t>
      </w:r>
      <w:r>
        <w:rPr>
          <w:sz w:val="22"/>
          <w:szCs w:val="22"/>
        </w:rPr>
        <w:t xml:space="preserve">; </w:t>
      </w:r>
      <w:r w:rsidRPr="001C6DE0">
        <w:t>применения нормативно-правовых актов</w:t>
      </w:r>
      <w:r w:rsidRPr="00E709DB">
        <w:rPr>
          <w:b/>
        </w:rPr>
        <w:t xml:space="preserve"> </w:t>
      </w:r>
      <w:r w:rsidRPr="00E709DB">
        <w:t>в области обеспечения безопасности труда; определения уровней опасности в среде обитания и негативных воздействий на человека и окружающую среду,  и применения  способов и методов защ</w:t>
      </w:r>
      <w:r>
        <w:t>иты человека и окружающей среды;</w:t>
      </w:r>
      <w:proofErr w:type="gramEnd"/>
      <w:r>
        <w:t xml:space="preserve"> </w:t>
      </w:r>
      <w:r>
        <w:rPr>
          <w:bCs/>
        </w:rPr>
        <w:t>и</w:t>
      </w:r>
      <w:r w:rsidRPr="00E709DB">
        <w:rPr>
          <w:bCs/>
        </w:rPr>
        <w:t xml:space="preserve">спользовать  актуальные способы и  методы для </w:t>
      </w:r>
      <w:r w:rsidRPr="00E709DB">
        <w:t xml:space="preserve">обеспечения сохранности окружающей среды, основываясь на принципах культуры безопасности и концепции </w:t>
      </w:r>
      <w:proofErr w:type="gramStart"/>
      <w:r w:rsidRPr="00E709DB">
        <w:t>риск-ориентированного</w:t>
      </w:r>
      <w:proofErr w:type="gramEnd"/>
      <w:r w:rsidRPr="00E709DB">
        <w:t xml:space="preserve"> мышления.</w:t>
      </w:r>
    </w:p>
    <w:p w:rsidR="009F25ED" w:rsidRPr="00981E40" w:rsidRDefault="009F25ED" w:rsidP="00E709DB">
      <w:pPr>
        <w:rPr>
          <w:b/>
          <w:sz w:val="22"/>
          <w:szCs w:val="22"/>
          <w:lang w:eastAsia="ar-SA"/>
        </w:rPr>
      </w:pPr>
      <w:r w:rsidRPr="00981E40">
        <w:rPr>
          <w:b/>
          <w:sz w:val="22"/>
          <w:szCs w:val="22"/>
          <w:lang w:eastAsia="ar-SA"/>
        </w:rPr>
        <w:t>3. Содержание программы учебной дисциплины:</w:t>
      </w:r>
    </w:p>
    <w:p w:rsidR="009F25ED" w:rsidRDefault="009F25ED" w:rsidP="00E709DB">
      <w:pPr>
        <w:pStyle w:val="a8"/>
        <w:jc w:val="left"/>
        <w:rPr>
          <w:szCs w:val="24"/>
        </w:rPr>
      </w:pPr>
      <w:r>
        <w:rPr>
          <w:b/>
          <w:szCs w:val="24"/>
        </w:rPr>
        <w:t xml:space="preserve">Раздел 1 </w:t>
      </w:r>
      <w:r>
        <w:rPr>
          <w:szCs w:val="24"/>
        </w:rPr>
        <w:t>Теоретические и правовые основы экологической безопасности.</w:t>
      </w:r>
    </w:p>
    <w:p w:rsidR="009F25ED" w:rsidRDefault="009F25ED" w:rsidP="00E709DB">
      <w:pPr>
        <w:pStyle w:val="a8"/>
        <w:jc w:val="left"/>
        <w:rPr>
          <w:szCs w:val="24"/>
        </w:rPr>
      </w:pPr>
      <w:r>
        <w:rPr>
          <w:b/>
          <w:szCs w:val="24"/>
        </w:rPr>
        <w:t xml:space="preserve">Раздел 2 </w:t>
      </w:r>
      <w:r>
        <w:rPr>
          <w:szCs w:val="24"/>
        </w:rPr>
        <w:t>Организация службы управления охраной окружающей</w:t>
      </w:r>
      <w:r>
        <w:rPr>
          <w:spacing w:val="1"/>
          <w:szCs w:val="24"/>
        </w:rPr>
        <w:t xml:space="preserve"> </w:t>
      </w:r>
      <w:r>
        <w:rPr>
          <w:szCs w:val="24"/>
        </w:rPr>
        <w:t>среды</w:t>
      </w:r>
      <w:r>
        <w:rPr>
          <w:spacing w:val="43"/>
          <w:szCs w:val="24"/>
        </w:rPr>
        <w:t xml:space="preserve"> </w:t>
      </w:r>
      <w:r>
        <w:rPr>
          <w:szCs w:val="24"/>
        </w:rPr>
        <w:t>и</w:t>
      </w:r>
      <w:r>
        <w:rPr>
          <w:spacing w:val="45"/>
          <w:szCs w:val="24"/>
        </w:rPr>
        <w:t xml:space="preserve"> </w:t>
      </w:r>
      <w:r>
        <w:rPr>
          <w:szCs w:val="24"/>
        </w:rPr>
        <w:t>экологической</w:t>
      </w:r>
      <w:r>
        <w:rPr>
          <w:spacing w:val="43"/>
          <w:szCs w:val="24"/>
        </w:rPr>
        <w:t xml:space="preserve"> </w:t>
      </w:r>
      <w:r>
        <w:rPr>
          <w:szCs w:val="24"/>
        </w:rPr>
        <w:t>безопасностью</w:t>
      </w:r>
      <w:r>
        <w:rPr>
          <w:spacing w:val="36"/>
          <w:szCs w:val="24"/>
        </w:rPr>
        <w:t xml:space="preserve"> </w:t>
      </w:r>
      <w:r>
        <w:rPr>
          <w:spacing w:val="10"/>
          <w:szCs w:val="24"/>
        </w:rPr>
        <w:t>предприятия.</w:t>
      </w:r>
    </w:p>
    <w:p w:rsidR="009F25ED" w:rsidRDefault="009F25ED" w:rsidP="00E709DB">
      <w:pPr>
        <w:pStyle w:val="a8"/>
        <w:jc w:val="left"/>
        <w:rPr>
          <w:szCs w:val="24"/>
        </w:rPr>
      </w:pPr>
      <w:r>
        <w:rPr>
          <w:b/>
          <w:szCs w:val="24"/>
        </w:rPr>
        <w:t xml:space="preserve">Раздел 3 </w:t>
      </w:r>
      <w:r>
        <w:rPr>
          <w:szCs w:val="24"/>
        </w:rPr>
        <w:t>Управление</w:t>
      </w:r>
      <w:r>
        <w:rPr>
          <w:spacing w:val="-3"/>
          <w:szCs w:val="24"/>
        </w:rPr>
        <w:t xml:space="preserve"> </w:t>
      </w:r>
      <w:r>
        <w:rPr>
          <w:szCs w:val="24"/>
        </w:rPr>
        <w:t>экологической</w:t>
      </w:r>
      <w:r>
        <w:rPr>
          <w:spacing w:val="-4"/>
          <w:szCs w:val="24"/>
        </w:rPr>
        <w:t xml:space="preserve"> </w:t>
      </w:r>
      <w:r>
        <w:rPr>
          <w:szCs w:val="24"/>
        </w:rPr>
        <w:t>безопасностью на</w:t>
      </w:r>
      <w:r>
        <w:rPr>
          <w:spacing w:val="-6"/>
          <w:szCs w:val="24"/>
        </w:rPr>
        <w:t xml:space="preserve"> </w:t>
      </w:r>
      <w:r>
        <w:rPr>
          <w:szCs w:val="24"/>
        </w:rPr>
        <w:t>промышленном предприятии.</w:t>
      </w:r>
    </w:p>
    <w:p w:rsidR="009F25ED" w:rsidRDefault="009F25ED" w:rsidP="00E709DB">
      <w:pPr>
        <w:pStyle w:val="a8"/>
        <w:jc w:val="left"/>
        <w:rPr>
          <w:szCs w:val="24"/>
        </w:rPr>
      </w:pPr>
      <w:r>
        <w:rPr>
          <w:b/>
          <w:szCs w:val="24"/>
        </w:rPr>
        <w:t xml:space="preserve">Раздел 4 </w:t>
      </w:r>
      <w:r>
        <w:rPr>
          <w:szCs w:val="24"/>
        </w:rPr>
        <w:t>Документирование</w:t>
      </w:r>
      <w:r>
        <w:rPr>
          <w:spacing w:val="-9"/>
          <w:szCs w:val="24"/>
        </w:rPr>
        <w:t xml:space="preserve"> </w:t>
      </w:r>
      <w:r>
        <w:rPr>
          <w:szCs w:val="24"/>
        </w:rPr>
        <w:t>деятельности по</w:t>
      </w:r>
      <w:r>
        <w:rPr>
          <w:spacing w:val="-5"/>
          <w:szCs w:val="24"/>
        </w:rPr>
        <w:t xml:space="preserve"> </w:t>
      </w:r>
      <w:r>
        <w:rPr>
          <w:szCs w:val="24"/>
        </w:rPr>
        <w:t>обеспечению</w:t>
      </w:r>
      <w:r>
        <w:rPr>
          <w:spacing w:val="-4"/>
          <w:szCs w:val="24"/>
        </w:rPr>
        <w:t xml:space="preserve"> </w:t>
      </w:r>
      <w:r>
        <w:rPr>
          <w:szCs w:val="24"/>
        </w:rPr>
        <w:t xml:space="preserve">экологической безопасности </w:t>
      </w:r>
      <w:r>
        <w:rPr>
          <w:spacing w:val="-4"/>
          <w:szCs w:val="24"/>
        </w:rPr>
        <w:t xml:space="preserve"> </w:t>
      </w:r>
      <w:r>
        <w:rPr>
          <w:szCs w:val="24"/>
        </w:rPr>
        <w:t>на</w:t>
      </w:r>
      <w:r>
        <w:rPr>
          <w:spacing w:val="-5"/>
          <w:szCs w:val="24"/>
        </w:rPr>
        <w:t xml:space="preserve"> </w:t>
      </w:r>
      <w:r>
        <w:rPr>
          <w:szCs w:val="24"/>
        </w:rPr>
        <w:t>предприятии.</w:t>
      </w:r>
    </w:p>
    <w:p w:rsidR="009F25ED" w:rsidRDefault="009F25ED" w:rsidP="00E709DB">
      <w:pPr>
        <w:pStyle w:val="a8"/>
        <w:jc w:val="left"/>
        <w:rPr>
          <w:szCs w:val="24"/>
        </w:rPr>
      </w:pPr>
      <w:r>
        <w:rPr>
          <w:b/>
          <w:szCs w:val="24"/>
        </w:rPr>
        <w:t xml:space="preserve">Раздел 5 </w:t>
      </w:r>
      <w:r>
        <w:rPr>
          <w:szCs w:val="24"/>
        </w:rPr>
        <w:t xml:space="preserve">Методы </w:t>
      </w:r>
      <w:r>
        <w:rPr>
          <w:spacing w:val="-3"/>
          <w:szCs w:val="24"/>
        </w:rPr>
        <w:t xml:space="preserve">регулирования </w:t>
      </w:r>
      <w:r>
        <w:rPr>
          <w:szCs w:val="24"/>
        </w:rPr>
        <w:t>экологической</w:t>
      </w:r>
      <w:r>
        <w:rPr>
          <w:spacing w:val="-10"/>
          <w:szCs w:val="24"/>
        </w:rPr>
        <w:t xml:space="preserve"> </w:t>
      </w:r>
      <w:r>
        <w:rPr>
          <w:szCs w:val="24"/>
        </w:rPr>
        <w:t>безопасности.</w:t>
      </w:r>
    </w:p>
    <w:p w:rsidR="009F25ED" w:rsidRDefault="009F25ED" w:rsidP="00E709DB">
      <w:pPr>
        <w:pStyle w:val="a8"/>
        <w:jc w:val="left"/>
        <w:rPr>
          <w:szCs w:val="24"/>
        </w:rPr>
      </w:pPr>
      <w:r>
        <w:rPr>
          <w:b/>
          <w:szCs w:val="24"/>
        </w:rPr>
        <w:t xml:space="preserve">Раздел 6 </w:t>
      </w:r>
      <w:r>
        <w:rPr>
          <w:bCs/>
          <w:szCs w:val="24"/>
        </w:rPr>
        <w:t>Экологизация производства.</w:t>
      </w:r>
    </w:p>
    <w:p w:rsidR="009F25ED" w:rsidRPr="00981E40" w:rsidRDefault="009F25ED" w:rsidP="00981E40">
      <w:pPr>
        <w:rPr>
          <w:b/>
          <w:sz w:val="22"/>
          <w:szCs w:val="22"/>
          <w:lang w:eastAsia="ar-SA"/>
        </w:rPr>
      </w:pPr>
      <w:r w:rsidRPr="00981E40">
        <w:rPr>
          <w:b/>
          <w:sz w:val="22"/>
          <w:szCs w:val="22"/>
          <w:lang w:eastAsia="ar-SA"/>
        </w:rPr>
        <w:t xml:space="preserve">4. </w:t>
      </w:r>
      <w:r w:rsidRPr="00981E40">
        <w:rPr>
          <w:b/>
          <w:bCs/>
          <w:sz w:val="22"/>
          <w:szCs w:val="22"/>
        </w:rPr>
        <w:t>Форма промежуточной аттестации</w:t>
      </w:r>
      <w:r w:rsidRPr="00981E40">
        <w:rPr>
          <w:b/>
          <w:sz w:val="22"/>
          <w:szCs w:val="22"/>
          <w:lang w:eastAsia="ar-SA"/>
        </w:rPr>
        <w:t xml:space="preserve">: </w:t>
      </w:r>
      <w:r w:rsidRPr="00981E40">
        <w:rPr>
          <w:sz w:val="22"/>
          <w:szCs w:val="22"/>
          <w:lang w:eastAsia="ar-SA"/>
        </w:rPr>
        <w:t>зачет</w:t>
      </w:r>
    </w:p>
    <w:p w:rsidR="009F25ED" w:rsidRPr="00981E40" w:rsidRDefault="009F25ED" w:rsidP="00981E40">
      <w:pPr>
        <w:rPr>
          <w:sz w:val="22"/>
          <w:szCs w:val="22"/>
        </w:rPr>
      </w:pPr>
      <w:r w:rsidRPr="00981E40">
        <w:rPr>
          <w:b/>
          <w:sz w:val="22"/>
          <w:szCs w:val="22"/>
          <w:lang w:eastAsia="ar-SA"/>
        </w:rPr>
        <w:t>5 Разработчик:</w:t>
      </w:r>
      <w:r w:rsidRPr="00981E40">
        <w:rPr>
          <w:sz w:val="22"/>
          <w:szCs w:val="22"/>
          <w:lang w:eastAsia="ar-SA"/>
        </w:rPr>
        <w:t xml:space="preserve"> к</w:t>
      </w:r>
      <w:r w:rsidR="00A44484">
        <w:rPr>
          <w:sz w:val="22"/>
          <w:szCs w:val="22"/>
          <w:lang w:eastAsia="ar-SA"/>
        </w:rPr>
        <w:t>анд</w:t>
      </w:r>
      <w:r w:rsidRPr="00981E40">
        <w:rPr>
          <w:sz w:val="22"/>
          <w:szCs w:val="22"/>
          <w:lang w:eastAsia="ar-SA"/>
        </w:rPr>
        <w:t>.</w:t>
      </w:r>
      <w:r w:rsidR="00A44484">
        <w:rPr>
          <w:sz w:val="22"/>
          <w:szCs w:val="22"/>
          <w:lang w:eastAsia="ar-SA"/>
        </w:rPr>
        <w:t xml:space="preserve"> </w:t>
      </w:r>
      <w:r w:rsidRPr="00981E40">
        <w:rPr>
          <w:sz w:val="22"/>
          <w:szCs w:val="22"/>
          <w:lang w:eastAsia="ar-SA"/>
        </w:rPr>
        <w:t>филос.</w:t>
      </w:r>
      <w:r w:rsidR="00A44484">
        <w:rPr>
          <w:sz w:val="22"/>
          <w:szCs w:val="22"/>
          <w:lang w:eastAsia="ar-SA"/>
        </w:rPr>
        <w:t xml:space="preserve"> </w:t>
      </w:r>
      <w:r w:rsidRPr="00981E40">
        <w:rPr>
          <w:sz w:val="22"/>
          <w:szCs w:val="22"/>
          <w:lang w:eastAsia="ar-SA"/>
        </w:rPr>
        <w:t>н</w:t>
      </w:r>
      <w:r w:rsidR="00A44484">
        <w:rPr>
          <w:sz w:val="22"/>
          <w:szCs w:val="22"/>
          <w:lang w:eastAsia="ar-SA"/>
        </w:rPr>
        <w:t>аук</w:t>
      </w:r>
      <w:bookmarkStart w:id="0" w:name="_GoBack"/>
      <w:bookmarkEnd w:id="0"/>
      <w:r w:rsidRPr="00981E40">
        <w:rPr>
          <w:sz w:val="22"/>
          <w:szCs w:val="22"/>
          <w:lang w:eastAsia="ar-SA"/>
        </w:rPr>
        <w:t>, доцент кафедры безопасности жизнедеятельности, механизации и автоматизации технологических процессов и производств, Анисимова О.С.</w:t>
      </w:r>
    </w:p>
    <w:sectPr w:rsidR="009F25ED" w:rsidRPr="00981E40" w:rsidSect="0076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2F226E9D"/>
    <w:multiLevelType w:val="hybridMultilevel"/>
    <w:tmpl w:val="7C0432B2"/>
    <w:lvl w:ilvl="0" w:tplc="32F8BC2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3D150C5E"/>
    <w:multiLevelType w:val="hybridMultilevel"/>
    <w:tmpl w:val="6E5AC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6B70FAE"/>
    <w:multiLevelType w:val="hybridMultilevel"/>
    <w:tmpl w:val="72B406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19D"/>
    <w:rsid w:val="00062385"/>
    <w:rsid w:val="00090A9F"/>
    <w:rsid w:val="00131F8C"/>
    <w:rsid w:val="001741BF"/>
    <w:rsid w:val="001A04F9"/>
    <w:rsid w:val="001B44B3"/>
    <w:rsid w:val="001C243E"/>
    <w:rsid w:val="001C6DE0"/>
    <w:rsid w:val="001F3AB3"/>
    <w:rsid w:val="001F564B"/>
    <w:rsid w:val="00277391"/>
    <w:rsid w:val="002B06A0"/>
    <w:rsid w:val="002F614B"/>
    <w:rsid w:val="003073B7"/>
    <w:rsid w:val="00330373"/>
    <w:rsid w:val="003C1249"/>
    <w:rsid w:val="003D2CE1"/>
    <w:rsid w:val="0048158E"/>
    <w:rsid w:val="00501859"/>
    <w:rsid w:val="00507E31"/>
    <w:rsid w:val="005D1AC7"/>
    <w:rsid w:val="006A35A0"/>
    <w:rsid w:val="00704967"/>
    <w:rsid w:val="00745D69"/>
    <w:rsid w:val="007670F9"/>
    <w:rsid w:val="008348BE"/>
    <w:rsid w:val="00882ED5"/>
    <w:rsid w:val="00897A41"/>
    <w:rsid w:val="009002DA"/>
    <w:rsid w:val="00981E40"/>
    <w:rsid w:val="00993074"/>
    <w:rsid w:val="009F25ED"/>
    <w:rsid w:val="00A17BBC"/>
    <w:rsid w:val="00A4206B"/>
    <w:rsid w:val="00A44484"/>
    <w:rsid w:val="00A47BCB"/>
    <w:rsid w:val="00A73D1F"/>
    <w:rsid w:val="00A80F0F"/>
    <w:rsid w:val="00AA5B86"/>
    <w:rsid w:val="00AC2834"/>
    <w:rsid w:val="00AC673E"/>
    <w:rsid w:val="00AD67BF"/>
    <w:rsid w:val="00B177FE"/>
    <w:rsid w:val="00B60958"/>
    <w:rsid w:val="00BF5248"/>
    <w:rsid w:val="00C272CA"/>
    <w:rsid w:val="00CE6B75"/>
    <w:rsid w:val="00CF15FD"/>
    <w:rsid w:val="00D16A2F"/>
    <w:rsid w:val="00D270E7"/>
    <w:rsid w:val="00DB5D9F"/>
    <w:rsid w:val="00E0319D"/>
    <w:rsid w:val="00E46BB9"/>
    <w:rsid w:val="00E709DB"/>
    <w:rsid w:val="00EB0A1D"/>
    <w:rsid w:val="00ED23BC"/>
    <w:rsid w:val="00ED3C6B"/>
    <w:rsid w:val="00F85222"/>
    <w:rsid w:val="00FE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,ТАБЛИЦА"/>
    <w:link w:val="a4"/>
    <w:autoRedefine/>
    <w:uiPriority w:val="99"/>
    <w:qFormat/>
    <w:rsid w:val="00E0319D"/>
    <w:rPr>
      <w:rFonts w:ascii="Times New Roman" w:hAnsi="Times New Roman"/>
      <w:sz w:val="24"/>
      <w:szCs w:val="22"/>
      <w:lang w:eastAsia="en-US"/>
    </w:rPr>
  </w:style>
  <w:style w:type="paragraph" w:styleId="a5">
    <w:name w:val="List Paragraph"/>
    <w:basedOn w:val="a"/>
    <w:uiPriority w:val="99"/>
    <w:qFormat/>
    <w:rsid w:val="00E0319D"/>
    <w:pPr>
      <w:ind w:left="720"/>
      <w:contextualSpacing/>
    </w:pPr>
  </w:style>
  <w:style w:type="paragraph" w:customStyle="1" w:styleId="222">
    <w:name w:val="ТАБЛИЦА 222"/>
    <w:basedOn w:val="a"/>
    <w:link w:val="2220"/>
    <w:uiPriority w:val="99"/>
    <w:rsid w:val="002B06A0"/>
    <w:pPr>
      <w:tabs>
        <w:tab w:val="num" w:pos="8960"/>
      </w:tabs>
      <w:autoSpaceDE w:val="0"/>
      <w:autoSpaceDN w:val="0"/>
      <w:adjustRightInd w:val="0"/>
      <w:ind w:firstLine="33"/>
    </w:pPr>
    <w:rPr>
      <w:i/>
    </w:rPr>
  </w:style>
  <w:style w:type="character" w:customStyle="1" w:styleId="2220">
    <w:name w:val="ТАБЛИЦА 222 Знак"/>
    <w:basedOn w:val="a0"/>
    <w:link w:val="222"/>
    <w:uiPriority w:val="99"/>
    <w:locked/>
    <w:rsid w:val="002B06A0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a4">
    <w:name w:val="Без интервала Знак"/>
    <w:aliases w:val="Таблица Знак,ТАБЛИЦА Знак"/>
    <w:basedOn w:val="a0"/>
    <w:link w:val="a3"/>
    <w:uiPriority w:val="99"/>
    <w:locked/>
    <w:rsid w:val="00D16A2F"/>
    <w:rPr>
      <w:rFonts w:ascii="Times New Roman" w:hAnsi="Times New Roman"/>
      <w:sz w:val="24"/>
      <w:szCs w:val="22"/>
      <w:lang w:val="ru-RU" w:eastAsia="en-US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D16A2F"/>
    <w:rPr>
      <w:sz w:val="24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rsid w:val="00D16A2F"/>
    <w:pPr>
      <w:tabs>
        <w:tab w:val="num" w:pos="8960"/>
      </w:tabs>
    </w:pPr>
    <w:rPr>
      <w:rFonts w:ascii="Calibri" w:eastAsia="Calibri" w:hAnsi="Calibri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a0"/>
    <w:uiPriority w:val="99"/>
    <w:semiHidden/>
    <w:locked/>
    <w:rsid w:val="001741BF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semiHidden/>
    <w:locked/>
    <w:rsid w:val="00D16A2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МОЯ ТАБЛИЦА"/>
    <w:basedOn w:val="a"/>
    <w:uiPriority w:val="99"/>
    <w:rsid w:val="00E709DB"/>
    <w:pPr>
      <w:tabs>
        <w:tab w:val="right" w:pos="9072"/>
      </w:tabs>
      <w:overflowPunct w:val="0"/>
      <w:autoSpaceDE w:val="0"/>
      <w:autoSpaceDN w:val="0"/>
      <w:adjustRightInd w:val="0"/>
      <w:ind w:firstLine="0"/>
    </w:pPr>
    <w:rPr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Fortune</cp:lastModifiedBy>
  <cp:revision>2</cp:revision>
  <dcterms:created xsi:type="dcterms:W3CDTF">2023-06-07T18:14:00Z</dcterms:created>
  <dcterms:modified xsi:type="dcterms:W3CDTF">2023-06-07T18:14:00Z</dcterms:modified>
</cp:coreProperties>
</file>