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41" w:rsidRPr="00AB7F27" w:rsidRDefault="00304E41" w:rsidP="00304E41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04E41" w:rsidRDefault="00304E41" w:rsidP="00304E41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04E41" w:rsidRPr="002B0011" w:rsidRDefault="00304E41" w:rsidP="00304E41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0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Техника и технологии в области </w:t>
      </w:r>
      <w:proofErr w:type="spellStart"/>
      <w:r w:rsidRPr="002B0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техносферной</w:t>
      </w:r>
      <w:proofErr w:type="spellEnd"/>
      <w:r w:rsidRPr="002B0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безопасности</w:t>
      </w:r>
    </w:p>
    <w:p w:rsidR="00304E41" w:rsidRPr="00F03B28" w:rsidRDefault="00304E41" w:rsidP="00304E4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2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04E41" w:rsidRPr="002B0011" w:rsidRDefault="00304E41" w:rsidP="00304E41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346FB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46FBB">
        <w:rPr>
          <w:rFonts w:ascii="Times New Roman" w:hAnsi="Times New Roman"/>
          <w:sz w:val="24"/>
          <w:szCs w:val="24"/>
        </w:rPr>
        <w:t>ВО</w:t>
      </w:r>
      <w:proofErr w:type="gramEnd"/>
      <w:r w:rsidRPr="00346FBB">
        <w:rPr>
          <w:rFonts w:ascii="Times New Roman" w:hAnsi="Times New Roman"/>
          <w:sz w:val="24"/>
          <w:szCs w:val="24"/>
        </w:rPr>
        <w:t xml:space="preserve"> Донской ГАУ по направлению подготовки 20.03.01 </w:t>
      </w:r>
      <w:proofErr w:type="spellStart"/>
      <w:r w:rsidRPr="00346FBB"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безопасность, направленность Охрана труда, </w:t>
      </w:r>
      <w:r w:rsidRPr="00346FBB">
        <w:rPr>
          <w:rFonts w:ascii="Times New Roman" w:hAnsi="Times New Roman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20.03.01 </w:t>
      </w:r>
      <w:proofErr w:type="spellStart"/>
      <w:r w:rsidRPr="00346FB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346FBB">
        <w:rPr>
          <w:rFonts w:ascii="Times New Roman" w:hAnsi="Times New Roman"/>
          <w:sz w:val="24"/>
          <w:szCs w:val="24"/>
        </w:rPr>
        <w:t xml:space="preserve"> безопасность (уровень </w:t>
      </w:r>
      <w:proofErr w:type="spellStart"/>
      <w:r w:rsidRPr="00346F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46FBB">
        <w:rPr>
          <w:rFonts w:ascii="Times New Roman" w:hAnsi="Times New Roman"/>
          <w:sz w:val="24"/>
          <w:szCs w:val="24"/>
        </w:rPr>
        <w:t>), утвержденным приказом Министерс</w:t>
      </w:r>
      <w:r>
        <w:rPr>
          <w:rFonts w:ascii="Times New Roman" w:hAnsi="Times New Roman"/>
          <w:sz w:val="24"/>
          <w:szCs w:val="24"/>
        </w:rPr>
        <w:t>тва образования и науки РФ от 25 мая 2020 г. № 680</w:t>
      </w:r>
      <w:r w:rsidRPr="00346FBB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346FBB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346FBB">
        <w:rPr>
          <w:rFonts w:ascii="Times New Roman" w:hAnsi="Times New Roman"/>
          <w:sz w:val="24"/>
          <w:szCs w:val="24"/>
        </w:rPr>
        <w:t xml:space="preserve"> для обучаю</w:t>
      </w:r>
      <w:r>
        <w:rPr>
          <w:rFonts w:ascii="Times New Roman" w:hAnsi="Times New Roman"/>
          <w:sz w:val="24"/>
          <w:szCs w:val="24"/>
        </w:rPr>
        <w:t xml:space="preserve">щихся по </w:t>
      </w:r>
      <w:r w:rsidR="00A266DB">
        <w:rPr>
          <w:rFonts w:ascii="Times New Roman" w:hAnsi="Times New Roman"/>
          <w:sz w:val="24"/>
          <w:szCs w:val="24"/>
        </w:rPr>
        <w:t xml:space="preserve">очной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заочной форме обучения.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2B001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01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04E41" w:rsidRDefault="00304E41" w:rsidP="00304E4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04E41" w:rsidRPr="00E221F5" w:rsidRDefault="00304E41" w:rsidP="00304E4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2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рофессиональных</w:t>
      </w:r>
      <w:r w:rsidRPr="00E2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компетенций</w:t>
      </w:r>
      <w:r w:rsidRPr="00E2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(ОПК):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современные тенденции развития техники и технологий в области </w:t>
      </w:r>
      <w:proofErr w:type="spellStart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(ОПК-1);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Индикаторов</w:t>
      </w:r>
      <w:r w:rsidRPr="00E221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достижения компетенции: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и внедряет современные тенденции развития техники и технологий в области </w:t>
      </w:r>
      <w:proofErr w:type="spellStart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62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спечением безопасности человека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(ОПК-1</w:t>
      </w:r>
      <w:r w:rsidRPr="00E221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304E41" w:rsidRPr="007C0A9B" w:rsidRDefault="00304E41" w:rsidP="00304E4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04E41" w:rsidRPr="002B0011" w:rsidRDefault="00304E41" w:rsidP="00304E41">
      <w:pPr>
        <w:spacing w:after="0" w:line="240" w:lineRule="auto"/>
        <w:ind w:left="-50"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011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Pr="002B00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тенденций</w:t>
      </w:r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техники и технологий в области </w:t>
      </w:r>
      <w:proofErr w:type="spellStart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304E41" w:rsidRPr="002B0011" w:rsidRDefault="00304E41" w:rsidP="00304E41">
      <w:pPr>
        <w:widowControl w:val="0"/>
        <w:autoSpaceDE w:val="0"/>
        <w:autoSpaceDN w:val="0"/>
        <w:adjustRightInd w:val="0"/>
        <w:spacing w:after="0" w:line="240" w:lineRule="auto"/>
        <w:ind w:left="-50" w:right="-99"/>
        <w:jc w:val="both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2B00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Умение: </w:t>
      </w:r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и внедрять</w:t>
      </w:r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тенденции развития техники и технологий в области </w:t>
      </w:r>
      <w:proofErr w:type="spellStart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304E41" w:rsidRPr="002B0011" w:rsidRDefault="00304E41" w:rsidP="00304E41">
      <w:pPr>
        <w:widowControl w:val="0"/>
        <w:autoSpaceDE w:val="0"/>
        <w:autoSpaceDN w:val="0"/>
        <w:adjustRightInd w:val="0"/>
        <w:spacing w:after="0" w:line="240" w:lineRule="auto"/>
        <w:ind w:left="-50" w:right="-99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2B00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Навык: </w:t>
      </w:r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внедрения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тенденций</w:t>
      </w:r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техники и технологий в области </w:t>
      </w:r>
      <w:proofErr w:type="spellStart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2B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304E41" w:rsidRPr="00734A96" w:rsidRDefault="00304E41" w:rsidP="00304E4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</w:t>
      </w:r>
      <w:r w:rsidRPr="00E904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1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 Введение. Классификация и общее устройство тракторов. Раздел 2. Почвообрабатывающие машины. Раздел 3. Способы, технологии и машины для внесения удобрений. Раздел 4. Механизация защиты растений, семян, почвы. Раздел 5. Машины для посева и посадки. Раздел 6. Машины для уборки и послеуборочной обработки зерновых культур и овощей. Раздел 7. ЭМТП.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21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Производственные процессы и характеристики агрегатов. Раздел 8. Комплектование МТА и кинематика его движения. Составные части ЭМТП.</w:t>
      </w:r>
    </w:p>
    <w:p w:rsidR="00304E41" w:rsidRPr="00734A96" w:rsidRDefault="00304E41" w:rsidP="00304E4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экзамен</w:t>
      </w:r>
      <w:r w:rsidRPr="00734A96">
        <w:rPr>
          <w:rFonts w:ascii="Times New Roman" w:hAnsi="Times New Roman" w:cs="Times New Roman"/>
          <w:sz w:val="24"/>
          <w:szCs w:val="24"/>
        </w:rPr>
        <w:t>.</w:t>
      </w:r>
    </w:p>
    <w:p w:rsidR="00304E41" w:rsidRPr="00734A96" w:rsidRDefault="00304E41" w:rsidP="00304E4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033944" w:rsidRDefault="00033944"/>
    <w:sectPr w:rsidR="0003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60"/>
    <w:rsid w:val="00033944"/>
    <w:rsid w:val="00304E41"/>
    <w:rsid w:val="004B7A60"/>
    <w:rsid w:val="00A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</cp:lastModifiedBy>
  <cp:revision>4</cp:revision>
  <dcterms:created xsi:type="dcterms:W3CDTF">2023-06-07T11:14:00Z</dcterms:created>
  <dcterms:modified xsi:type="dcterms:W3CDTF">2023-06-13T16:23:00Z</dcterms:modified>
</cp:coreProperties>
</file>