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D" w:rsidRPr="000A3028" w:rsidRDefault="00E0319D" w:rsidP="00981E40">
      <w:pPr>
        <w:jc w:val="center"/>
        <w:rPr>
          <w:color w:val="000000"/>
          <w:sz w:val="22"/>
          <w:szCs w:val="22"/>
        </w:rPr>
      </w:pPr>
      <w:r w:rsidRPr="000A3028">
        <w:rPr>
          <w:color w:val="000000"/>
          <w:sz w:val="22"/>
          <w:szCs w:val="22"/>
        </w:rPr>
        <w:t>АННОТАЦИЯ</w:t>
      </w:r>
    </w:p>
    <w:p w:rsidR="00E0319D" w:rsidRPr="000A3028" w:rsidRDefault="00E0319D" w:rsidP="00981E40">
      <w:pPr>
        <w:keepNext/>
        <w:jc w:val="center"/>
        <w:outlineLvl w:val="1"/>
        <w:rPr>
          <w:spacing w:val="3"/>
          <w:sz w:val="22"/>
          <w:szCs w:val="22"/>
        </w:rPr>
      </w:pPr>
      <w:r w:rsidRPr="000A3028">
        <w:rPr>
          <w:spacing w:val="3"/>
          <w:sz w:val="22"/>
          <w:szCs w:val="22"/>
        </w:rPr>
        <w:t>к рабочей  программе учебной дисциплины</w:t>
      </w:r>
    </w:p>
    <w:p w:rsidR="00E0319D" w:rsidRPr="000A3028" w:rsidRDefault="0031395C" w:rsidP="00981E40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0A3028">
        <w:rPr>
          <w:b/>
          <w:spacing w:val="3"/>
          <w:sz w:val="22"/>
          <w:szCs w:val="22"/>
          <w:u w:val="single"/>
        </w:rPr>
        <w:t>Производственный контроль</w:t>
      </w:r>
    </w:p>
    <w:p w:rsidR="001F3AB3" w:rsidRPr="000A3028" w:rsidRDefault="001F3AB3" w:rsidP="00981E40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0A3028">
        <w:rPr>
          <w:b/>
          <w:bCs/>
          <w:kern w:val="3"/>
          <w:sz w:val="22"/>
          <w:szCs w:val="22"/>
        </w:rPr>
        <w:t>1.</w:t>
      </w:r>
      <w:r w:rsidRPr="000A3028">
        <w:rPr>
          <w:bCs/>
          <w:kern w:val="3"/>
          <w:sz w:val="22"/>
          <w:szCs w:val="22"/>
        </w:rPr>
        <w:t xml:space="preserve"> </w:t>
      </w:r>
      <w:r w:rsidRPr="000A3028">
        <w:rPr>
          <w:b/>
          <w:bCs/>
          <w:kern w:val="3"/>
          <w:sz w:val="22"/>
          <w:szCs w:val="22"/>
        </w:rPr>
        <w:t>Общая характеристика:</w:t>
      </w:r>
      <w:r w:rsidRPr="000A3028">
        <w:rPr>
          <w:bCs/>
          <w:kern w:val="3"/>
          <w:sz w:val="22"/>
          <w:szCs w:val="22"/>
        </w:rPr>
        <w:t xml:space="preserve"> </w:t>
      </w:r>
    </w:p>
    <w:p w:rsidR="00B60958" w:rsidRPr="000A3028" w:rsidRDefault="001F3AB3" w:rsidP="00981E40">
      <w:pPr>
        <w:suppressAutoHyphens/>
        <w:textAlignment w:val="baseline"/>
        <w:rPr>
          <w:color w:val="000000"/>
          <w:sz w:val="22"/>
          <w:szCs w:val="22"/>
        </w:rPr>
      </w:pPr>
      <w:r w:rsidRPr="000A3028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A3028">
        <w:rPr>
          <w:bCs/>
          <w:color w:val="000000"/>
          <w:sz w:val="22"/>
          <w:szCs w:val="22"/>
        </w:rPr>
        <w:t>ВО</w:t>
      </w:r>
      <w:proofErr w:type="gramEnd"/>
      <w:r w:rsidRPr="000A3028">
        <w:rPr>
          <w:bCs/>
          <w:color w:val="000000"/>
          <w:sz w:val="22"/>
          <w:szCs w:val="22"/>
        </w:rPr>
        <w:t xml:space="preserve"> Донской ГАУ по направлению подготовки</w:t>
      </w:r>
      <w:r w:rsidR="00501859" w:rsidRPr="000A3028">
        <w:rPr>
          <w:bCs/>
          <w:color w:val="000000"/>
          <w:sz w:val="22"/>
          <w:szCs w:val="22"/>
        </w:rPr>
        <w:tab/>
        <w:t xml:space="preserve">20.03.01 Техносферная безопасность </w:t>
      </w:r>
      <w:r w:rsidR="003C1249" w:rsidRPr="000A3028">
        <w:rPr>
          <w:bCs/>
          <w:color w:val="000000"/>
          <w:sz w:val="22"/>
          <w:szCs w:val="22"/>
        </w:rPr>
        <w:t>(</w:t>
      </w:r>
      <w:r w:rsidR="00501859" w:rsidRPr="000A3028">
        <w:rPr>
          <w:bCs/>
          <w:color w:val="000000"/>
          <w:sz w:val="22"/>
          <w:szCs w:val="22"/>
        </w:rPr>
        <w:t>направленность программы</w:t>
      </w:r>
      <w:r w:rsidR="00501859" w:rsidRPr="000A3028">
        <w:rPr>
          <w:bCs/>
          <w:color w:val="000000"/>
          <w:sz w:val="22"/>
          <w:szCs w:val="22"/>
        </w:rPr>
        <w:tab/>
        <w:t>Охрана труда</w:t>
      </w:r>
      <w:r w:rsidR="003C1249" w:rsidRPr="000A3028">
        <w:rPr>
          <w:bCs/>
          <w:color w:val="000000"/>
          <w:sz w:val="22"/>
          <w:szCs w:val="22"/>
        </w:rPr>
        <w:t>)</w:t>
      </w:r>
      <w:r w:rsidRPr="000A3028">
        <w:rPr>
          <w:bCs/>
          <w:color w:val="000000"/>
          <w:sz w:val="22"/>
          <w:szCs w:val="22"/>
        </w:rPr>
        <w:t xml:space="preserve">, </w:t>
      </w:r>
      <w:r w:rsidRPr="000A3028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0A3028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0A3028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B60958" w:rsidRPr="000A3028">
        <w:rPr>
          <w:color w:val="000000"/>
          <w:sz w:val="22"/>
          <w:szCs w:val="22"/>
        </w:rPr>
        <w:t xml:space="preserve"> </w:t>
      </w:r>
      <w:r w:rsidR="003C1249" w:rsidRPr="000A3028">
        <w:rPr>
          <w:color w:val="000000"/>
          <w:sz w:val="22"/>
          <w:szCs w:val="22"/>
        </w:rPr>
        <w:t>№ 680 от 25.05.2020</w:t>
      </w:r>
      <w:r w:rsidR="00A80F0F" w:rsidRPr="000A3028">
        <w:rPr>
          <w:color w:val="000000"/>
          <w:sz w:val="22"/>
          <w:szCs w:val="22"/>
        </w:rPr>
        <w:t>)</w:t>
      </w:r>
      <w:r w:rsidR="00A641BA" w:rsidRPr="000A3028">
        <w:rPr>
          <w:color w:val="000000"/>
          <w:sz w:val="22"/>
          <w:szCs w:val="22"/>
        </w:rPr>
        <w:t>.</w:t>
      </w:r>
    </w:p>
    <w:p w:rsidR="001F3AB3" w:rsidRPr="000A3028" w:rsidRDefault="001F3AB3" w:rsidP="00981E40">
      <w:pPr>
        <w:suppressAutoHyphens/>
        <w:textAlignment w:val="baseline"/>
        <w:rPr>
          <w:bCs/>
          <w:color w:val="000000"/>
          <w:sz w:val="22"/>
          <w:szCs w:val="22"/>
        </w:rPr>
      </w:pPr>
      <w:proofErr w:type="gramStart"/>
      <w:r w:rsidRPr="000A3028">
        <w:rPr>
          <w:bCs/>
          <w:color w:val="000000"/>
          <w:sz w:val="22"/>
          <w:szCs w:val="22"/>
        </w:rPr>
        <w:t>Предназначена</w:t>
      </w:r>
      <w:proofErr w:type="gramEnd"/>
      <w:r w:rsidRPr="000A3028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E0319D" w:rsidRPr="000A3028" w:rsidRDefault="00D270E7" w:rsidP="00E709DB">
      <w:pPr>
        <w:rPr>
          <w:b/>
          <w:sz w:val="22"/>
          <w:szCs w:val="22"/>
          <w:lang w:eastAsia="ar-SA"/>
        </w:rPr>
      </w:pPr>
      <w:r w:rsidRPr="000A3028">
        <w:rPr>
          <w:b/>
          <w:bCs/>
          <w:sz w:val="22"/>
          <w:szCs w:val="22"/>
          <w:lang w:eastAsia="ar-SA"/>
        </w:rPr>
        <w:t>2</w:t>
      </w:r>
      <w:r w:rsidR="00E0319D" w:rsidRPr="000A3028">
        <w:rPr>
          <w:b/>
          <w:bCs/>
          <w:sz w:val="22"/>
          <w:szCs w:val="22"/>
          <w:lang w:eastAsia="ar-SA"/>
        </w:rPr>
        <w:t>. Требования к результатам освоения дисциплины:</w:t>
      </w:r>
    </w:p>
    <w:p w:rsidR="0031395C" w:rsidRPr="000A3028" w:rsidRDefault="0031395C" w:rsidP="0031395C">
      <w:pPr>
        <w:tabs>
          <w:tab w:val="left" w:pos="993"/>
        </w:tabs>
        <w:ind w:firstLine="680"/>
        <w:rPr>
          <w:b/>
          <w:i/>
          <w:sz w:val="22"/>
          <w:szCs w:val="22"/>
        </w:rPr>
      </w:pPr>
      <w:r w:rsidRPr="000A3028">
        <w:rPr>
          <w:b/>
          <w:i/>
          <w:sz w:val="22"/>
          <w:szCs w:val="22"/>
        </w:rPr>
        <w:t>профессиональные:</w:t>
      </w:r>
    </w:p>
    <w:p w:rsidR="0031395C" w:rsidRPr="000A3028" w:rsidRDefault="0031395C" w:rsidP="0031395C">
      <w:pPr>
        <w:rPr>
          <w:color w:val="000000"/>
          <w:sz w:val="22"/>
          <w:szCs w:val="22"/>
        </w:rPr>
      </w:pPr>
      <w:r w:rsidRPr="000A3028">
        <w:rPr>
          <w:sz w:val="22"/>
          <w:szCs w:val="22"/>
        </w:rPr>
        <w:t xml:space="preserve">ПК-6- </w:t>
      </w:r>
      <w:proofErr w:type="gramStart"/>
      <w:r w:rsidRPr="000A3028">
        <w:rPr>
          <w:color w:val="000000"/>
          <w:sz w:val="22"/>
          <w:szCs w:val="22"/>
        </w:rPr>
        <w:t>Способен</w:t>
      </w:r>
      <w:proofErr w:type="gramEnd"/>
      <w:r w:rsidRPr="000A3028">
        <w:rPr>
          <w:color w:val="000000"/>
          <w:sz w:val="22"/>
          <w:szCs w:val="22"/>
        </w:rPr>
        <w:t xml:space="preserve"> обеспечить контроль за состоянием условий труда на рабочих местах.</w:t>
      </w:r>
    </w:p>
    <w:p w:rsidR="0031395C" w:rsidRPr="000A3028" w:rsidRDefault="0031395C" w:rsidP="0031395C">
      <w:pPr>
        <w:ind w:firstLine="680"/>
        <w:jc w:val="left"/>
        <w:rPr>
          <w:b/>
          <w:i/>
          <w:sz w:val="22"/>
          <w:szCs w:val="22"/>
        </w:rPr>
      </w:pPr>
      <w:r w:rsidRPr="000A3028">
        <w:rPr>
          <w:b/>
          <w:i/>
          <w:sz w:val="22"/>
          <w:szCs w:val="22"/>
        </w:rPr>
        <w:t xml:space="preserve"> Индикаторы достижения компетенции:</w:t>
      </w:r>
    </w:p>
    <w:p w:rsidR="0031395C" w:rsidRPr="000A3028" w:rsidRDefault="0031395C" w:rsidP="0031395C">
      <w:pPr>
        <w:ind w:firstLine="680"/>
        <w:jc w:val="left"/>
        <w:rPr>
          <w:sz w:val="22"/>
          <w:szCs w:val="22"/>
        </w:rPr>
      </w:pPr>
      <w:r w:rsidRPr="000A3028">
        <w:rPr>
          <w:sz w:val="22"/>
          <w:szCs w:val="22"/>
        </w:rPr>
        <w:t>ПК-6.1 - Планирование проведения производственного контроля и специальной оценки условий труда.</w:t>
      </w:r>
    </w:p>
    <w:p w:rsidR="00E0319D" w:rsidRPr="000A3028" w:rsidRDefault="00E0319D" w:rsidP="00981E40">
      <w:pPr>
        <w:rPr>
          <w:b/>
          <w:i/>
          <w:iCs/>
          <w:sz w:val="22"/>
          <w:szCs w:val="22"/>
          <w:lang w:eastAsia="ar-SA"/>
        </w:rPr>
      </w:pPr>
      <w:r w:rsidRPr="000A3028">
        <w:rPr>
          <w:b/>
          <w:sz w:val="22"/>
          <w:szCs w:val="22"/>
        </w:rPr>
        <w:t>Планируемые результаты обучения</w:t>
      </w:r>
      <w:r w:rsidR="00745D69" w:rsidRPr="000A3028">
        <w:rPr>
          <w:b/>
          <w:sz w:val="22"/>
          <w:szCs w:val="22"/>
        </w:rPr>
        <w:t xml:space="preserve"> </w:t>
      </w:r>
    </w:p>
    <w:p w:rsidR="000A3028" w:rsidRPr="000A3028" w:rsidRDefault="000A3028" w:rsidP="000A3028">
      <w:pPr>
        <w:jc w:val="left"/>
        <w:rPr>
          <w:b/>
          <w:sz w:val="22"/>
          <w:szCs w:val="22"/>
        </w:rPr>
      </w:pPr>
      <w:r w:rsidRPr="000A3028">
        <w:rPr>
          <w:b/>
          <w:sz w:val="22"/>
          <w:szCs w:val="22"/>
        </w:rPr>
        <w:t xml:space="preserve">Знания: </w:t>
      </w:r>
    </w:p>
    <w:p w:rsidR="000A3028" w:rsidRPr="000A3028" w:rsidRDefault="000A3028" w:rsidP="000A3028">
      <w:pPr>
        <w:jc w:val="left"/>
        <w:rPr>
          <w:b/>
          <w:sz w:val="22"/>
          <w:szCs w:val="22"/>
        </w:rPr>
      </w:pPr>
      <w:r w:rsidRPr="000A3028">
        <w:rPr>
          <w:sz w:val="22"/>
          <w:szCs w:val="22"/>
        </w:rPr>
        <w:t>Действующей системы нормативно-правовых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>актов в области техносферной безопасности,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>нормативной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>и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>законодательной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 xml:space="preserve">базы, 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 xml:space="preserve">нормирующей величины уровней опасности, </w:t>
      </w:r>
      <w:r w:rsidRPr="000A3028">
        <w:rPr>
          <w:spacing w:val="1"/>
          <w:sz w:val="22"/>
          <w:szCs w:val="22"/>
        </w:rPr>
        <w:t xml:space="preserve"> </w:t>
      </w:r>
      <w:r w:rsidRPr="000A3028">
        <w:rPr>
          <w:sz w:val="22"/>
          <w:szCs w:val="22"/>
        </w:rPr>
        <w:t>воздействующих</w:t>
      </w:r>
      <w:r w:rsidRPr="000A3028">
        <w:rPr>
          <w:spacing w:val="-1"/>
          <w:sz w:val="22"/>
          <w:szCs w:val="22"/>
        </w:rPr>
        <w:t xml:space="preserve"> </w:t>
      </w:r>
      <w:r w:rsidRPr="000A3028">
        <w:rPr>
          <w:sz w:val="22"/>
          <w:szCs w:val="22"/>
        </w:rPr>
        <w:t>на среду</w:t>
      </w:r>
      <w:r w:rsidRPr="000A3028">
        <w:rPr>
          <w:spacing w:val="-3"/>
          <w:sz w:val="22"/>
          <w:szCs w:val="22"/>
        </w:rPr>
        <w:t xml:space="preserve"> </w:t>
      </w:r>
      <w:r w:rsidRPr="000A3028">
        <w:rPr>
          <w:sz w:val="22"/>
          <w:szCs w:val="22"/>
        </w:rPr>
        <w:t xml:space="preserve">обитания; </w:t>
      </w:r>
      <w:r w:rsidRPr="000A3028">
        <w:rPr>
          <w:color w:val="333333"/>
          <w:sz w:val="22"/>
          <w:szCs w:val="22"/>
          <w:shd w:val="clear" w:color="auto" w:fill="FFFFFF"/>
        </w:rPr>
        <w:t xml:space="preserve">основных требований к технологиям, технологическим процессам,  оборудованию, машинам и приспособлениям в части обеспечения безопасности труда, также способы оценивания документов </w:t>
      </w:r>
      <w:r w:rsidRPr="000A3028">
        <w:rPr>
          <w:color w:val="000000"/>
          <w:sz w:val="22"/>
          <w:szCs w:val="22"/>
        </w:rPr>
        <w:t>по приемке и вводу в эксплуатацию производственных объектов</w:t>
      </w:r>
      <w:r w:rsidRPr="000A3028">
        <w:rPr>
          <w:b/>
          <w:sz w:val="22"/>
          <w:szCs w:val="22"/>
        </w:rPr>
        <w:t xml:space="preserve"> </w:t>
      </w:r>
      <w:proofErr w:type="gramStart"/>
      <w:r w:rsidRPr="000A3028">
        <w:rPr>
          <w:color w:val="333333"/>
          <w:sz w:val="22"/>
          <w:szCs w:val="22"/>
          <w:shd w:val="clear" w:color="auto" w:fill="FFFFFF"/>
        </w:rPr>
        <w:t>на</w:t>
      </w:r>
      <w:proofErr w:type="gramEnd"/>
      <w:r w:rsidRPr="000A3028"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0A3028">
        <w:rPr>
          <w:color w:val="000000"/>
          <w:sz w:val="22"/>
          <w:szCs w:val="22"/>
        </w:rPr>
        <w:t>их</w:t>
      </w:r>
      <w:proofErr w:type="gramEnd"/>
      <w:r w:rsidRPr="000A3028">
        <w:rPr>
          <w:color w:val="000000"/>
          <w:sz w:val="22"/>
          <w:szCs w:val="22"/>
        </w:rPr>
        <w:t xml:space="preserve"> соответствие государственным нормативным требованиям охраны труда. </w:t>
      </w:r>
      <w:r w:rsidRPr="000A3028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0A3028" w:rsidRPr="000A3028" w:rsidRDefault="000A3028" w:rsidP="000A3028">
      <w:pPr>
        <w:rPr>
          <w:b/>
          <w:sz w:val="22"/>
          <w:szCs w:val="22"/>
        </w:rPr>
      </w:pPr>
      <w:r w:rsidRPr="000A3028">
        <w:rPr>
          <w:b/>
          <w:sz w:val="22"/>
          <w:szCs w:val="22"/>
        </w:rPr>
        <w:t>Умени</w:t>
      </w:r>
      <w:r>
        <w:rPr>
          <w:b/>
          <w:sz w:val="22"/>
          <w:szCs w:val="22"/>
        </w:rPr>
        <w:t>я</w:t>
      </w:r>
      <w:r w:rsidRPr="000A3028">
        <w:rPr>
          <w:b/>
          <w:sz w:val="22"/>
          <w:szCs w:val="22"/>
        </w:rPr>
        <w:t>:</w:t>
      </w:r>
    </w:p>
    <w:p w:rsidR="000A3028" w:rsidRPr="000A3028" w:rsidRDefault="000A3028" w:rsidP="000A3028">
      <w:pPr>
        <w:pStyle w:val="TableParagraph"/>
        <w:tabs>
          <w:tab w:val="left" w:pos="1504"/>
          <w:tab w:val="left" w:pos="3445"/>
        </w:tabs>
        <w:ind w:firstLine="709"/>
        <w:jc w:val="both"/>
      </w:pPr>
      <w:r w:rsidRPr="000A3028">
        <w:t>Распознавать</w:t>
      </w:r>
      <w:r w:rsidRPr="000A3028">
        <w:tab/>
      </w:r>
      <w:r w:rsidRPr="000A3028">
        <w:rPr>
          <w:spacing w:val="-1"/>
        </w:rPr>
        <w:t>опасности;</w:t>
      </w:r>
      <w:r w:rsidRPr="000A3028">
        <w:rPr>
          <w:spacing w:val="-53"/>
        </w:rPr>
        <w:t xml:space="preserve"> </w:t>
      </w:r>
      <w:r w:rsidRPr="000A3028">
        <w:t>анализировать</w:t>
      </w:r>
      <w:r w:rsidRPr="000A3028">
        <w:rPr>
          <w:spacing w:val="1"/>
        </w:rPr>
        <w:t xml:space="preserve"> </w:t>
      </w:r>
      <w:r w:rsidRPr="000A3028">
        <w:t>и</w:t>
      </w:r>
      <w:r w:rsidRPr="000A3028">
        <w:rPr>
          <w:spacing w:val="1"/>
        </w:rPr>
        <w:t xml:space="preserve"> </w:t>
      </w:r>
      <w:r w:rsidRPr="000A3028">
        <w:t>оценивать</w:t>
      </w:r>
      <w:r w:rsidRPr="000A3028">
        <w:rPr>
          <w:spacing w:val="1"/>
        </w:rPr>
        <w:t xml:space="preserve"> </w:t>
      </w:r>
      <w:r w:rsidRPr="000A3028">
        <w:t>опасные</w:t>
      </w:r>
      <w:r w:rsidRPr="000A3028">
        <w:rPr>
          <w:spacing w:val="56"/>
        </w:rPr>
        <w:t xml:space="preserve"> </w:t>
      </w:r>
      <w:r w:rsidRPr="000A3028">
        <w:t>и</w:t>
      </w:r>
      <w:r w:rsidRPr="000A3028">
        <w:rPr>
          <w:spacing w:val="1"/>
        </w:rPr>
        <w:t xml:space="preserve"> </w:t>
      </w:r>
      <w:r w:rsidRPr="000A3028">
        <w:t>вредные</w:t>
      </w:r>
      <w:r w:rsidRPr="000A3028">
        <w:rPr>
          <w:spacing w:val="1"/>
        </w:rPr>
        <w:t xml:space="preserve"> </w:t>
      </w:r>
      <w:r w:rsidRPr="000A3028">
        <w:t>факторы</w:t>
      </w:r>
      <w:r w:rsidRPr="000A3028">
        <w:rPr>
          <w:spacing w:val="56"/>
        </w:rPr>
        <w:t xml:space="preserve"> </w:t>
      </w:r>
      <w:r w:rsidRPr="000A3028">
        <w:t>производственного</w:t>
      </w:r>
      <w:r w:rsidRPr="000A3028">
        <w:rPr>
          <w:spacing w:val="1"/>
        </w:rPr>
        <w:t xml:space="preserve"> </w:t>
      </w:r>
      <w:r w:rsidRPr="000A3028">
        <w:t>процесса</w:t>
      </w:r>
      <w:r w:rsidRPr="000A3028">
        <w:rPr>
          <w:spacing w:val="1"/>
        </w:rPr>
        <w:t xml:space="preserve"> </w:t>
      </w:r>
      <w:r w:rsidRPr="000A3028">
        <w:t>и</w:t>
      </w:r>
      <w:r w:rsidRPr="000A3028">
        <w:rPr>
          <w:spacing w:val="1"/>
        </w:rPr>
        <w:t xml:space="preserve"> </w:t>
      </w:r>
      <w:r w:rsidRPr="000A3028">
        <w:t>оборудования,</w:t>
      </w:r>
      <w:r w:rsidRPr="000A3028">
        <w:rPr>
          <w:spacing w:val="1"/>
        </w:rPr>
        <w:t xml:space="preserve"> </w:t>
      </w:r>
      <w:r w:rsidRPr="000A3028">
        <w:t>формировать</w:t>
      </w:r>
      <w:r w:rsidRPr="000A3028">
        <w:rPr>
          <w:spacing w:val="1"/>
        </w:rPr>
        <w:t xml:space="preserve"> </w:t>
      </w:r>
      <w:r w:rsidRPr="000A3028">
        <w:t>выводы</w:t>
      </w:r>
      <w:r w:rsidRPr="000A3028">
        <w:rPr>
          <w:spacing w:val="1"/>
        </w:rPr>
        <w:t xml:space="preserve"> </w:t>
      </w:r>
      <w:r w:rsidRPr="000A3028">
        <w:t>из</w:t>
      </w:r>
      <w:r w:rsidRPr="000A3028">
        <w:rPr>
          <w:spacing w:val="1"/>
        </w:rPr>
        <w:t xml:space="preserve"> </w:t>
      </w:r>
      <w:r w:rsidRPr="000A3028">
        <w:t>проведенных</w:t>
      </w:r>
      <w:r w:rsidRPr="000A3028">
        <w:rPr>
          <w:spacing w:val="1"/>
        </w:rPr>
        <w:t xml:space="preserve"> </w:t>
      </w:r>
      <w:r w:rsidRPr="000A3028">
        <w:t>измерений,</w:t>
      </w:r>
      <w:r w:rsidRPr="000A3028">
        <w:rPr>
          <w:spacing w:val="1"/>
        </w:rPr>
        <w:t xml:space="preserve"> </w:t>
      </w:r>
      <w:r w:rsidRPr="000A3028">
        <w:t>анализировать результаты измерений;</w:t>
      </w:r>
      <w:r w:rsidRPr="000A3028">
        <w:rPr>
          <w:spacing w:val="1"/>
        </w:rPr>
        <w:t xml:space="preserve"> </w:t>
      </w:r>
      <w:r w:rsidRPr="000A3028">
        <w:t>делать</w:t>
      </w:r>
      <w:r w:rsidRPr="000A3028">
        <w:rPr>
          <w:spacing w:val="-52"/>
        </w:rPr>
        <w:t xml:space="preserve"> </w:t>
      </w:r>
      <w:r w:rsidRPr="000A3028">
        <w:t>прогнозы</w:t>
      </w:r>
      <w:r w:rsidRPr="000A3028">
        <w:rPr>
          <w:spacing w:val="-1"/>
        </w:rPr>
        <w:t xml:space="preserve"> </w:t>
      </w:r>
      <w:r w:rsidRPr="000A3028">
        <w:t>развития</w:t>
      </w:r>
      <w:r w:rsidRPr="000A3028">
        <w:rPr>
          <w:spacing w:val="-1"/>
        </w:rPr>
        <w:t xml:space="preserve"> </w:t>
      </w:r>
      <w:r w:rsidRPr="000A3028">
        <w:t>ситуации.</w:t>
      </w:r>
    </w:p>
    <w:p w:rsidR="000A3028" w:rsidRPr="000A3028" w:rsidRDefault="000A3028" w:rsidP="000A3028">
      <w:pPr>
        <w:pStyle w:val="TableParagraph"/>
        <w:tabs>
          <w:tab w:val="left" w:pos="1759"/>
          <w:tab w:val="left" w:pos="3467"/>
        </w:tabs>
        <w:ind w:firstLine="709"/>
        <w:rPr>
          <w:b/>
        </w:rPr>
      </w:pPr>
      <w:r w:rsidRPr="000A3028">
        <w:rPr>
          <w:b/>
        </w:rPr>
        <w:t>Навык и (или) опыт деятельности:</w:t>
      </w:r>
    </w:p>
    <w:p w:rsidR="000A3028" w:rsidRPr="000A3028" w:rsidRDefault="000A3028" w:rsidP="000A3028">
      <w:pPr>
        <w:pStyle w:val="TableParagraph"/>
        <w:tabs>
          <w:tab w:val="left" w:pos="1759"/>
          <w:tab w:val="left" w:pos="3467"/>
        </w:tabs>
        <w:ind w:firstLine="709"/>
        <w:jc w:val="both"/>
        <w:rPr>
          <w:color w:val="000000"/>
        </w:rPr>
      </w:pPr>
      <w:r w:rsidRPr="000A3028">
        <w:rPr>
          <w:spacing w:val="-1"/>
        </w:rPr>
        <w:t>Выявлять</w:t>
      </w:r>
      <w:r w:rsidRPr="000A3028">
        <w:rPr>
          <w:spacing w:val="-53"/>
        </w:rPr>
        <w:t xml:space="preserve"> </w:t>
      </w:r>
      <w:r w:rsidRPr="000A3028">
        <w:t>производственные</w:t>
      </w:r>
      <w:r w:rsidRPr="000A3028">
        <w:rPr>
          <w:spacing w:val="1"/>
        </w:rPr>
        <w:t xml:space="preserve"> </w:t>
      </w:r>
      <w:r w:rsidRPr="000A3028">
        <w:t>опасности;</w:t>
      </w:r>
      <w:r w:rsidRPr="000A3028">
        <w:rPr>
          <w:spacing w:val="1"/>
        </w:rPr>
        <w:t xml:space="preserve"> </w:t>
      </w:r>
      <w:r w:rsidRPr="000A3028">
        <w:t xml:space="preserve">пользоваться </w:t>
      </w:r>
      <w:r w:rsidRPr="000A3028">
        <w:rPr>
          <w:spacing w:val="1"/>
        </w:rPr>
        <w:t xml:space="preserve"> </w:t>
      </w:r>
      <w:r w:rsidRPr="000A3028">
        <w:t>средствами</w:t>
      </w:r>
      <w:r w:rsidRPr="000A3028">
        <w:rPr>
          <w:spacing w:val="1"/>
        </w:rPr>
        <w:t xml:space="preserve"> </w:t>
      </w:r>
      <w:r w:rsidRPr="000A3028">
        <w:t>защиты,</w:t>
      </w:r>
      <w:r w:rsidRPr="000A3028">
        <w:rPr>
          <w:spacing w:val="1"/>
        </w:rPr>
        <w:t xml:space="preserve"> </w:t>
      </w:r>
      <w:r w:rsidRPr="000A3028">
        <w:t>разрабатывать</w:t>
      </w:r>
      <w:r w:rsidRPr="000A3028">
        <w:rPr>
          <w:spacing w:val="16"/>
        </w:rPr>
        <w:t xml:space="preserve"> </w:t>
      </w:r>
      <w:r w:rsidRPr="000A3028">
        <w:t>программы</w:t>
      </w:r>
      <w:r w:rsidRPr="000A3028">
        <w:rPr>
          <w:spacing w:val="13"/>
        </w:rPr>
        <w:t xml:space="preserve"> </w:t>
      </w:r>
      <w:r w:rsidRPr="000A3028">
        <w:t>производственного контроля,</w:t>
      </w:r>
      <w:r w:rsidRPr="000A3028">
        <w:rPr>
          <w:spacing w:val="1"/>
        </w:rPr>
        <w:t xml:space="preserve"> </w:t>
      </w:r>
      <w:r w:rsidRPr="000A3028">
        <w:t>формировать отчеты</w:t>
      </w:r>
      <w:r w:rsidRPr="000A3028">
        <w:rPr>
          <w:spacing w:val="1"/>
        </w:rPr>
        <w:t xml:space="preserve"> </w:t>
      </w:r>
      <w:r w:rsidRPr="000A3028">
        <w:t>проверок</w:t>
      </w:r>
      <w:r w:rsidRPr="000A3028">
        <w:rPr>
          <w:spacing w:val="-1"/>
        </w:rPr>
        <w:t xml:space="preserve"> </w:t>
      </w:r>
      <w:r w:rsidRPr="000A3028">
        <w:t>производственного</w:t>
      </w:r>
      <w:r w:rsidRPr="000A3028">
        <w:rPr>
          <w:spacing w:val="-1"/>
        </w:rPr>
        <w:t xml:space="preserve"> </w:t>
      </w:r>
      <w:r w:rsidRPr="000A3028">
        <w:t>контроля.</w:t>
      </w:r>
    </w:p>
    <w:p w:rsidR="000A3028" w:rsidRPr="000A3028" w:rsidRDefault="000A3028" w:rsidP="000A3028">
      <w:pPr>
        <w:rPr>
          <w:sz w:val="22"/>
          <w:szCs w:val="22"/>
        </w:rPr>
      </w:pPr>
    </w:p>
    <w:p w:rsidR="00E0319D" w:rsidRPr="000A3028" w:rsidRDefault="00D270E7" w:rsidP="000A3028">
      <w:pPr>
        <w:rPr>
          <w:b/>
          <w:sz w:val="22"/>
          <w:szCs w:val="22"/>
          <w:lang w:eastAsia="ar-SA"/>
        </w:rPr>
      </w:pPr>
      <w:r w:rsidRPr="000A3028">
        <w:rPr>
          <w:b/>
          <w:sz w:val="22"/>
          <w:szCs w:val="22"/>
          <w:lang w:eastAsia="ar-SA"/>
        </w:rPr>
        <w:t>3</w:t>
      </w:r>
      <w:r w:rsidR="00E0319D" w:rsidRPr="000A3028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0A3028" w:rsidRPr="000A3028" w:rsidRDefault="000A3028" w:rsidP="000A3028">
      <w:pPr>
        <w:pStyle w:val="a7"/>
        <w:jc w:val="left"/>
        <w:rPr>
          <w:rFonts w:ascii="Times New Roman" w:hAnsi="Times New Roman" w:cs="Times New Roman"/>
          <w:sz w:val="22"/>
          <w:szCs w:val="22"/>
        </w:rPr>
      </w:pPr>
      <w:r w:rsidRPr="000A3028">
        <w:rPr>
          <w:rFonts w:ascii="Times New Roman" w:hAnsi="Times New Roman" w:cs="Times New Roman"/>
          <w:b/>
          <w:sz w:val="22"/>
          <w:szCs w:val="22"/>
        </w:rPr>
        <w:t>Раздел 1.</w:t>
      </w:r>
      <w:r w:rsidRPr="000A3028">
        <w:rPr>
          <w:rFonts w:ascii="Times New Roman" w:hAnsi="Times New Roman" w:cs="Times New Roman"/>
          <w:sz w:val="22"/>
          <w:szCs w:val="22"/>
        </w:rPr>
        <w:t xml:space="preserve"> .Законодательство в сфере производственного контроля.</w:t>
      </w:r>
    </w:p>
    <w:p w:rsidR="000A3028" w:rsidRPr="000A3028" w:rsidRDefault="000A3028" w:rsidP="000A3028">
      <w:pPr>
        <w:pStyle w:val="Default"/>
        <w:ind w:firstLine="709"/>
        <w:rPr>
          <w:sz w:val="22"/>
          <w:szCs w:val="22"/>
        </w:rPr>
      </w:pPr>
      <w:r w:rsidRPr="000A3028">
        <w:rPr>
          <w:b/>
          <w:sz w:val="22"/>
          <w:szCs w:val="22"/>
        </w:rPr>
        <w:t>Раздел 2.</w:t>
      </w:r>
      <w:r w:rsidRPr="000A3028">
        <w:rPr>
          <w:sz w:val="22"/>
          <w:szCs w:val="22"/>
        </w:rPr>
        <w:t xml:space="preserve"> Организация и проведение производственного контроля.</w:t>
      </w:r>
    </w:p>
    <w:p w:rsidR="000A3028" w:rsidRPr="000A3028" w:rsidRDefault="000A3028" w:rsidP="000A3028">
      <w:pPr>
        <w:pStyle w:val="a7"/>
        <w:jc w:val="left"/>
        <w:rPr>
          <w:rFonts w:ascii="Times New Roman" w:hAnsi="Times New Roman" w:cs="Times New Roman"/>
          <w:sz w:val="22"/>
          <w:szCs w:val="22"/>
        </w:rPr>
      </w:pPr>
      <w:r w:rsidRPr="000A3028">
        <w:rPr>
          <w:rFonts w:ascii="Times New Roman" w:hAnsi="Times New Roman" w:cs="Times New Roman"/>
          <w:b/>
          <w:sz w:val="22"/>
          <w:szCs w:val="22"/>
        </w:rPr>
        <w:t>Раздел 3.</w:t>
      </w:r>
      <w:r w:rsidRPr="000A3028">
        <w:rPr>
          <w:rFonts w:ascii="Times New Roman" w:hAnsi="Times New Roman" w:cs="Times New Roman"/>
          <w:sz w:val="22"/>
          <w:szCs w:val="22"/>
        </w:rPr>
        <w:t xml:space="preserve"> Безопасность технических средств и технологических процессов и оборудования.  </w:t>
      </w:r>
    </w:p>
    <w:p w:rsidR="000A3028" w:rsidRPr="000A3028" w:rsidRDefault="000A3028" w:rsidP="000A3028">
      <w:pPr>
        <w:pStyle w:val="Default"/>
        <w:ind w:firstLine="709"/>
        <w:rPr>
          <w:sz w:val="22"/>
          <w:szCs w:val="22"/>
        </w:rPr>
      </w:pPr>
      <w:r w:rsidRPr="000A3028">
        <w:rPr>
          <w:b/>
          <w:sz w:val="22"/>
          <w:szCs w:val="22"/>
        </w:rPr>
        <w:t>Раздел 4</w:t>
      </w:r>
      <w:r w:rsidRPr="000A3028">
        <w:rPr>
          <w:sz w:val="22"/>
          <w:szCs w:val="22"/>
        </w:rPr>
        <w:t xml:space="preserve"> Контроль эксплуатации зданий, сооружений, их технических систем и устройств.</w:t>
      </w:r>
    </w:p>
    <w:p w:rsidR="000A3028" w:rsidRPr="000A3028" w:rsidRDefault="000A3028" w:rsidP="000A3028">
      <w:pPr>
        <w:pStyle w:val="a7"/>
        <w:jc w:val="left"/>
        <w:rPr>
          <w:rFonts w:ascii="Times New Roman" w:hAnsi="Times New Roman" w:cs="Times New Roman"/>
          <w:sz w:val="22"/>
          <w:szCs w:val="22"/>
        </w:rPr>
      </w:pPr>
      <w:r w:rsidRPr="000A3028">
        <w:rPr>
          <w:rFonts w:ascii="Times New Roman" w:hAnsi="Times New Roman" w:cs="Times New Roman"/>
          <w:b/>
          <w:sz w:val="22"/>
          <w:szCs w:val="22"/>
        </w:rPr>
        <w:t>Раздел 5</w:t>
      </w:r>
      <w:r w:rsidRPr="000A302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0A3028">
        <w:rPr>
          <w:rFonts w:ascii="Times New Roman" w:hAnsi="Times New Roman" w:cs="Times New Roman"/>
          <w:sz w:val="22"/>
          <w:szCs w:val="22"/>
        </w:rPr>
        <w:t>Производственный</w:t>
      </w:r>
      <w:proofErr w:type="gramEnd"/>
      <w:r w:rsidRPr="000A3028">
        <w:rPr>
          <w:rFonts w:ascii="Times New Roman" w:hAnsi="Times New Roman" w:cs="Times New Roman"/>
          <w:sz w:val="22"/>
          <w:szCs w:val="22"/>
        </w:rPr>
        <w:t xml:space="preserve"> контроль за состоянием гигиены и охраны труда.</w:t>
      </w:r>
    </w:p>
    <w:p w:rsidR="000A3028" w:rsidRPr="000A3028" w:rsidRDefault="000A3028" w:rsidP="000A302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0A3028">
        <w:rPr>
          <w:b/>
          <w:sz w:val="22"/>
          <w:szCs w:val="22"/>
          <w:lang w:eastAsia="en-US"/>
        </w:rPr>
        <w:t>Раздел 6.</w:t>
      </w:r>
      <w:r w:rsidRPr="000A3028">
        <w:rPr>
          <w:sz w:val="22"/>
          <w:szCs w:val="22"/>
          <w:lang w:eastAsia="en-US"/>
        </w:rPr>
        <w:t xml:space="preserve"> </w:t>
      </w:r>
      <w:r w:rsidRPr="000A3028">
        <w:rPr>
          <w:sz w:val="22"/>
          <w:szCs w:val="22"/>
        </w:rPr>
        <w:t>Контроль состояния производственной и окружающей среды.</w:t>
      </w:r>
    </w:p>
    <w:p w:rsidR="001A04F9" w:rsidRPr="000A3028" w:rsidRDefault="00D270E7" w:rsidP="000A3028">
      <w:pPr>
        <w:rPr>
          <w:rFonts w:eastAsiaTheme="minorHAnsi" w:cstheme="minorBidi"/>
          <w:b/>
          <w:sz w:val="22"/>
          <w:szCs w:val="22"/>
          <w:lang w:eastAsia="ar-SA"/>
        </w:rPr>
      </w:pPr>
      <w:r w:rsidRPr="000A3028">
        <w:rPr>
          <w:rFonts w:eastAsiaTheme="minorHAnsi" w:cstheme="minorBidi"/>
          <w:b/>
          <w:sz w:val="22"/>
          <w:szCs w:val="22"/>
          <w:lang w:eastAsia="ar-SA"/>
        </w:rPr>
        <w:t>4</w:t>
      </w:r>
      <w:r w:rsidR="001A04F9" w:rsidRPr="000A3028">
        <w:rPr>
          <w:rFonts w:eastAsiaTheme="minorHAnsi" w:cstheme="minorBidi"/>
          <w:b/>
          <w:sz w:val="22"/>
          <w:szCs w:val="22"/>
          <w:lang w:eastAsia="ar-SA"/>
        </w:rPr>
        <w:t xml:space="preserve">. </w:t>
      </w:r>
      <w:r w:rsidR="00ED3C6B" w:rsidRPr="000A3028">
        <w:rPr>
          <w:b/>
          <w:bCs/>
          <w:sz w:val="22"/>
          <w:szCs w:val="22"/>
        </w:rPr>
        <w:t>Форма промежуточной аттестации</w:t>
      </w:r>
      <w:r w:rsidR="001A04F9" w:rsidRPr="000A3028">
        <w:rPr>
          <w:rFonts w:eastAsiaTheme="minorHAnsi" w:cstheme="minorBidi"/>
          <w:b/>
          <w:sz w:val="22"/>
          <w:szCs w:val="22"/>
          <w:lang w:eastAsia="ar-SA"/>
        </w:rPr>
        <w:t>:</w:t>
      </w:r>
      <w:r w:rsidR="003D2CE1" w:rsidRPr="000A3028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ED3C6B" w:rsidRPr="000A3028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277391" w:rsidRPr="000A3028" w:rsidRDefault="00D270E7" w:rsidP="000A3028">
      <w:pPr>
        <w:rPr>
          <w:sz w:val="22"/>
          <w:szCs w:val="22"/>
        </w:rPr>
      </w:pPr>
      <w:r w:rsidRPr="000A3028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9002DA" w:rsidRPr="000A3028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5D1AC7" w:rsidRPr="000A3028">
        <w:rPr>
          <w:rFonts w:eastAsiaTheme="minorHAnsi" w:cstheme="minorBidi"/>
          <w:b/>
          <w:sz w:val="22"/>
          <w:szCs w:val="22"/>
          <w:lang w:eastAsia="ar-SA"/>
        </w:rPr>
        <w:t>Разработчик:</w:t>
      </w:r>
      <w:r w:rsidR="00BF5248" w:rsidRPr="000A3028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CF15FD" w:rsidRPr="000A3028">
        <w:rPr>
          <w:rFonts w:eastAsiaTheme="minorHAnsi" w:cstheme="minorBidi"/>
          <w:sz w:val="22"/>
          <w:szCs w:val="22"/>
          <w:lang w:eastAsia="ar-SA"/>
        </w:rPr>
        <w:t>к</w:t>
      </w:r>
      <w:r w:rsidR="004C271E">
        <w:rPr>
          <w:rFonts w:eastAsiaTheme="minorHAnsi" w:cstheme="minorBidi"/>
          <w:sz w:val="22"/>
          <w:szCs w:val="22"/>
          <w:lang w:eastAsia="ar-SA"/>
        </w:rPr>
        <w:t>анд</w:t>
      </w:r>
      <w:r w:rsidR="00CF15FD" w:rsidRPr="000A3028">
        <w:rPr>
          <w:rFonts w:eastAsiaTheme="minorHAnsi" w:cstheme="minorBidi"/>
          <w:sz w:val="22"/>
          <w:szCs w:val="22"/>
          <w:lang w:eastAsia="ar-SA"/>
        </w:rPr>
        <w:t>.</w:t>
      </w:r>
      <w:r w:rsidR="004C271E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0A3028">
        <w:rPr>
          <w:rFonts w:eastAsiaTheme="minorHAnsi" w:cstheme="minorBidi"/>
          <w:sz w:val="22"/>
          <w:szCs w:val="22"/>
          <w:lang w:eastAsia="ar-SA"/>
        </w:rPr>
        <w:t>ф</w:t>
      </w:r>
      <w:r w:rsidR="00CF15FD" w:rsidRPr="000A3028">
        <w:rPr>
          <w:rFonts w:eastAsiaTheme="minorHAnsi" w:cstheme="minorBidi"/>
          <w:sz w:val="22"/>
          <w:szCs w:val="22"/>
          <w:lang w:eastAsia="ar-SA"/>
        </w:rPr>
        <w:t>илос.</w:t>
      </w:r>
      <w:r w:rsidR="004C271E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0A3028">
        <w:rPr>
          <w:rFonts w:eastAsiaTheme="minorHAnsi" w:cstheme="minorBidi"/>
          <w:sz w:val="22"/>
          <w:szCs w:val="22"/>
          <w:lang w:eastAsia="ar-SA"/>
        </w:rPr>
        <w:t>н</w:t>
      </w:r>
      <w:r w:rsidR="004C271E">
        <w:rPr>
          <w:rFonts w:eastAsiaTheme="minorHAnsi" w:cstheme="minorBidi"/>
          <w:sz w:val="22"/>
          <w:szCs w:val="22"/>
          <w:lang w:eastAsia="ar-SA"/>
        </w:rPr>
        <w:t>аук</w:t>
      </w:r>
      <w:bookmarkStart w:id="0" w:name="_GoBack"/>
      <w:bookmarkEnd w:id="0"/>
      <w:r w:rsidR="00CF15FD" w:rsidRPr="000A3028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BF5248" w:rsidRPr="000A3028">
        <w:rPr>
          <w:rFonts w:eastAsiaTheme="minorHAnsi" w:cstheme="minorBidi"/>
          <w:sz w:val="22"/>
          <w:szCs w:val="22"/>
          <w:lang w:eastAsia="ar-SA"/>
        </w:rPr>
        <w:t>д</w:t>
      </w:r>
      <w:r w:rsidR="00CF15FD" w:rsidRPr="000A3028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5D1AC7" w:rsidRPr="000A3028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 w:rsidRPr="000A3028">
        <w:rPr>
          <w:rFonts w:eastAsiaTheme="minorHAnsi" w:cstheme="minorBidi"/>
          <w:sz w:val="22"/>
          <w:szCs w:val="22"/>
          <w:lang w:eastAsia="ar-SA"/>
        </w:rPr>
        <w:t>, Анисимова О.С.</w:t>
      </w:r>
    </w:p>
    <w:sectPr w:rsidR="00277391" w:rsidRPr="000A3028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9D"/>
    <w:rsid w:val="00062385"/>
    <w:rsid w:val="00090A9F"/>
    <w:rsid w:val="000A3028"/>
    <w:rsid w:val="00196313"/>
    <w:rsid w:val="001A04F9"/>
    <w:rsid w:val="001B44B3"/>
    <w:rsid w:val="001F3AB3"/>
    <w:rsid w:val="001F564B"/>
    <w:rsid w:val="00215659"/>
    <w:rsid w:val="00277391"/>
    <w:rsid w:val="002B06A0"/>
    <w:rsid w:val="002F614B"/>
    <w:rsid w:val="003073B7"/>
    <w:rsid w:val="0031395C"/>
    <w:rsid w:val="00330373"/>
    <w:rsid w:val="003C1249"/>
    <w:rsid w:val="003D2CE1"/>
    <w:rsid w:val="004C271E"/>
    <w:rsid w:val="00501859"/>
    <w:rsid w:val="005A629C"/>
    <w:rsid w:val="005D1AC7"/>
    <w:rsid w:val="006571B4"/>
    <w:rsid w:val="00745D69"/>
    <w:rsid w:val="007670F9"/>
    <w:rsid w:val="008348BE"/>
    <w:rsid w:val="00882ED5"/>
    <w:rsid w:val="009002DA"/>
    <w:rsid w:val="0092727B"/>
    <w:rsid w:val="00981E40"/>
    <w:rsid w:val="00993074"/>
    <w:rsid w:val="00A17BBC"/>
    <w:rsid w:val="00A452FE"/>
    <w:rsid w:val="00A47BCB"/>
    <w:rsid w:val="00A641BA"/>
    <w:rsid w:val="00A73D1F"/>
    <w:rsid w:val="00A80F0F"/>
    <w:rsid w:val="00AA5B86"/>
    <w:rsid w:val="00AD67BF"/>
    <w:rsid w:val="00B177FE"/>
    <w:rsid w:val="00B60958"/>
    <w:rsid w:val="00BF5248"/>
    <w:rsid w:val="00C226C2"/>
    <w:rsid w:val="00C272CA"/>
    <w:rsid w:val="00CE6B75"/>
    <w:rsid w:val="00CF15FD"/>
    <w:rsid w:val="00D16A2F"/>
    <w:rsid w:val="00D270E7"/>
    <w:rsid w:val="00E0319D"/>
    <w:rsid w:val="00E709DB"/>
    <w:rsid w:val="00EB0A1D"/>
    <w:rsid w:val="00ED23BC"/>
    <w:rsid w:val="00ED3C6B"/>
    <w:rsid w:val="00F85222"/>
    <w:rsid w:val="00FE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Я ТАБЛИЦА"/>
    <w:basedOn w:val="a"/>
    <w:uiPriority w:val="99"/>
    <w:qFormat/>
    <w:rsid w:val="00E709DB"/>
    <w:pPr>
      <w:tabs>
        <w:tab w:val="right" w:pos="9072"/>
      </w:tabs>
      <w:overflowPunct w:val="0"/>
      <w:autoSpaceDE w:val="0"/>
      <w:autoSpaceDN w:val="0"/>
      <w:adjustRightInd w:val="0"/>
      <w:ind w:firstLine="0"/>
    </w:pPr>
    <w:rPr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3028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0A3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2023-06-07T17:45:00Z</dcterms:created>
  <dcterms:modified xsi:type="dcterms:W3CDTF">2023-06-07T17:45:00Z</dcterms:modified>
</cp:coreProperties>
</file>