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BE" w:rsidRPr="00EC7D12" w:rsidRDefault="007E0FBE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4"/>
          <w:szCs w:val="24"/>
        </w:rPr>
      </w:pPr>
      <w:r w:rsidRPr="00EC7D12">
        <w:rPr>
          <w:rFonts w:ascii="Times New Roman" w:hAnsi="Times New Roman"/>
          <w:b/>
          <w:sz w:val="24"/>
          <w:szCs w:val="24"/>
        </w:rPr>
        <w:t>АННОТАЦИЯ</w:t>
      </w:r>
    </w:p>
    <w:p w:rsidR="007E0FBE" w:rsidRPr="00EC7D12" w:rsidRDefault="007E0FBE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4"/>
          <w:szCs w:val="24"/>
        </w:rPr>
      </w:pPr>
      <w:r w:rsidRPr="00EC7D12">
        <w:rPr>
          <w:rFonts w:ascii="Times New Roman" w:hAnsi="Times New Roman"/>
          <w:b/>
          <w:sz w:val="24"/>
          <w:szCs w:val="24"/>
        </w:rPr>
        <w:t xml:space="preserve">к рабочей программе дисциплины </w:t>
      </w:r>
    </w:p>
    <w:p w:rsidR="007E0FBE" w:rsidRPr="00EC7D12" w:rsidRDefault="007E0FBE" w:rsidP="00A27917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«Пожарная безопасность</w:t>
      </w:r>
      <w:r w:rsidRPr="00EC7D12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7E0FBE" w:rsidRPr="00EC7D12" w:rsidRDefault="007E0FBE" w:rsidP="00A27917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E0FBE" w:rsidRDefault="007E0FBE" w:rsidP="00EC7D12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b/>
          <w:sz w:val="24"/>
          <w:szCs w:val="24"/>
        </w:rPr>
      </w:pPr>
      <w:r w:rsidRPr="00EC7D12">
        <w:rPr>
          <w:rFonts w:ascii="Times New Roman" w:hAnsi="Times New Roman"/>
          <w:b/>
          <w:sz w:val="24"/>
          <w:szCs w:val="24"/>
        </w:rPr>
        <w:t xml:space="preserve">          1. Общая характеристика:</w:t>
      </w:r>
    </w:p>
    <w:p w:rsidR="007E0FBE" w:rsidRPr="00EC7D12" w:rsidRDefault="007E0FBE" w:rsidP="00EC7D12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C7D12">
        <w:rPr>
          <w:rFonts w:ascii="Times New Roman" w:hAnsi="Times New Roman"/>
          <w:sz w:val="24"/>
          <w:szCs w:val="24"/>
        </w:rPr>
        <w:t xml:space="preserve">  Рабочая программа дисциплины является частью основной профессиональной образовательной программы ФГБОУ ВО Донской ГАУ по направлению подготовки 20.03.01 Техносферная безопасность, направленность (профиль) Охрана труда, разработанной в соответствии с Федеральным  государственным образовательным стандартом высшего образования – бакалавриат по направлению подготовки 20.03.01 Техносферная безопасность, утвержденным приказом Министерства образования и науки РФ от 25 мая </w:t>
      </w:r>
      <w:smartTag w:uri="urn:schemas-microsoft-com:office:smarttags" w:element="metricconverter">
        <w:smartTagPr>
          <w:attr w:name="ProductID" w:val="2020 г"/>
        </w:smartTagPr>
        <w:r w:rsidRPr="00EC7D12">
          <w:rPr>
            <w:rFonts w:ascii="Times New Roman" w:hAnsi="Times New Roman"/>
            <w:sz w:val="24"/>
            <w:szCs w:val="24"/>
          </w:rPr>
          <w:t>2020 г</w:t>
        </w:r>
      </w:smartTag>
      <w:r w:rsidRPr="00EC7D12">
        <w:rPr>
          <w:rFonts w:ascii="Times New Roman" w:hAnsi="Times New Roman"/>
          <w:sz w:val="24"/>
          <w:szCs w:val="24"/>
        </w:rPr>
        <w:t>. № 680.</w:t>
      </w:r>
    </w:p>
    <w:p w:rsidR="007E0FBE" w:rsidRPr="00EC7D12" w:rsidRDefault="007E0FBE" w:rsidP="00AD6F45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EC7D12">
        <w:rPr>
          <w:rFonts w:ascii="Times New Roman" w:hAnsi="Times New Roman"/>
          <w:sz w:val="24"/>
          <w:szCs w:val="24"/>
        </w:rPr>
        <w:t xml:space="preserve">         Предназначена для обучающихся по </w:t>
      </w:r>
      <w:r w:rsidR="00562FD9">
        <w:rPr>
          <w:rFonts w:ascii="Times New Roman" w:hAnsi="Times New Roman"/>
          <w:sz w:val="24"/>
          <w:szCs w:val="24"/>
        </w:rPr>
        <w:t xml:space="preserve">очной и </w:t>
      </w:r>
      <w:bookmarkStart w:id="0" w:name="_GoBack"/>
      <w:bookmarkEnd w:id="0"/>
      <w:r w:rsidRPr="00EC7D12">
        <w:rPr>
          <w:rFonts w:ascii="Times New Roman" w:hAnsi="Times New Roman"/>
          <w:sz w:val="24"/>
          <w:szCs w:val="24"/>
        </w:rPr>
        <w:t>заочной форме обучения.</w:t>
      </w:r>
    </w:p>
    <w:p w:rsidR="007E0FBE" w:rsidRPr="00EC7D12" w:rsidRDefault="007E0FBE" w:rsidP="00AD6F45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b/>
          <w:sz w:val="24"/>
          <w:szCs w:val="24"/>
        </w:rPr>
      </w:pPr>
      <w:r w:rsidRPr="00EC7D12">
        <w:rPr>
          <w:rFonts w:ascii="Times New Roman" w:hAnsi="Times New Roman"/>
          <w:b/>
          <w:sz w:val="24"/>
          <w:szCs w:val="24"/>
        </w:rPr>
        <w:t xml:space="preserve">         2. Требования к результатам освоения дисциплины:</w:t>
      </w:r>
    </w:p>
    <w:p w:rsidR="007E0FBE" w:rsidRPr="00EC7D12" w:rsidRDefault="007E0FBE" w:rsidP="00EC7D12">
      <w:pPr>
        <w:pStyle w:val="a5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C7D12">
        <w:rPr>
          <w:rFonts w:ascii="Times New Roman" w:hAnsi="Times New Roman"/>
          <w:sz w:val="24"/>
          <w:szCs w:val="24"/>
        </w:rPr>
        <w:t xml:space="preserve"> Процесс изучения дисциплины направлен на формирование компетенций: </w:t>
      </w:r>
    </w:p>
    <w:p w:rsidR="007E0FBE" w:rsidRPr="00676DCB" w:rsidRDefault="007E0FBE" w:rsidP="00676DCB">
      <w:pPr>
        <w:keepNext/>
        <w:tabs>
          <w:tab w:val="right" w:leader="underscore" w:pos="9639"/>
        </w:tabs>
        <w:jc w:val="both"/>
        <w:rPr>
          <w:rFonts w:ascii="Times New Roman" w:hAnsi="Times New Roman"/>
          <w:b/>
          <w:sz w:val="24"/>
          <w:szCs w:val="24"/>
        </w:rPr>
      </w:pPr>
      <w:r w:rsidRPr="00676DCB">
        <w:rPr>
          <w:rFonts w:ascii="Times New Roman" w:hAnsi="Times New Roman"/>
          <w:b/>
          <w:sz w:val="24"/>
          <w:szCs w:val="24"/>
        </w:rPr>
        <w:t xml:space="preserve">              Профессиональные компетенции (ПК): </w:t>
      </w:r>
      <w:r w:rsidRPr="00676DCB">
        <w:rPr>
          <w:rFonts w:ascii="Times New Roman" w:hAnsi="Times New Roman"/>
          <w:sz w:val="24"/>
          <w:szCs w:val="24"/>
        </w:rPr>
        <w:t>способен обеспечить снижение уровней профессиональных рисков с учетом условий труда (ПК- 4); способен обеспечить контроль за соблюдением требований охраны труда (ПК- 5).</w:t>
      </w:r>
    </w:p>
    <w:p w:rsidR="007E0FBE" w:rsidRPr="00676DCB" w:rsidRDefault="007E0FBE" w:rsidP="00676DCB">
      <w:pPr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 w:rsidRPr="00676DCB">
        <w:rPr>
          <w:rFonts w:ascii="Times New Roman" w:hAnsi="Times New Roman"/>
          <w:b/>
          <w:sz w:val="24"/>
          <w:szCs w:val="24"/>
        </w:rPr>
        <w:t xml:space="preserve">              Индикаторы достижения компетенции: </w:t>
      </w:r>
      <w:r w:rsidRPr="00676DCB">
        <w:rPr>
          <w:rFonts w:ascii="Times New Roman" w:hAnsi="Times New Roman"/>
          <w:sz w:val="24"/>
          <w:szCs w:val="24"/>
        </w:rPr>
        <w:t>выявляет, анализирует и оценивает профессиональные риски, опасности, вредные и опасные производственные факторы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6DCB">
        <w:rPr>
          <w:rFonts w:ascii="Times New Roman" w:hAnsi="Times New Roman"/>
          <w:sz w:val="24"/>
          <w:szCs w:val="24"/>
        </w:rPr>
        <w:t>(ПК- 4.1);</w:t>
      </w:r>
      <w:r w:rsidRPr="00676DCB">
        <w:rPr>
          <w:rFonts w:ascii="Times New Roman" w:hAnsi="Times New Roman"/>
          <w:b/>
          <w:sz w:val="24"/>
          <w:szCs w:val="24"/>
        </w:rPr>
        <w:t xml:space="preserve"> </w:t>
      </w:r>
      <w:r w:rsidRPr="00676DCB">
        <w:rPr>
          <w:rFonts w:ascii="Times New Roman" w:hAnsi="Times New Roman"/>
          <w:sz w:val="24"/>
          <w:szCs w:val="24"/>
        </w:rPr>
        <w:t>разрабатывает планы (программы) мероприятий по обеспечению безопасных условий и охраны труда, улучшению условий и охраны труда, управлению профессиональными рисками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6DCB">
        <w:rPr>
          <w:rFonts w:ascii="Times New Roman" w:hAnsi="Times New Roman"/>
          <w:sz w:val="24"/>
          <w:szCs w:val="24"/>
        </w:rPr>
        <w:t>(ПК- 4.2);</w:t>
      </w:r>
      <w:r w:rsidRPr="00676DCB">
        <w:rPr>
          <w:rFonts w:ascii="Times New Roman" w:hAnsi="Times New Roman"/>
          <w:b/>
          <w:sz w:val="24"/>
          <w:szCs w:val="24"/>
        </w:rPr>
        <w:t xml:space="preserve"> </w:t>
      </w:r>
      <w:r w:rsidRPr="00676DCB">
        <w:rPr>
          <w:rFonts w:ascii="Times New Roman" w:hAnsi="Times New Roman"/>
          <w:sz w:val="24"/>
          <w:szCs w:val="24"/>
        </w:rPr>
        <w:t>анализирует документы по приемке и вводу в эксплуатацию производственных объектов и оценивает их соответствие государственным нормативным требованиям охраны труда (ПК- 4.5);</w:t>
      </w:r>
      <w:r w:rsidRPr="00676DCB">
        <w:rPr>
          <w:rFonts w:ascii="Times New Roman" w:hAnsi="Times New Roman"/>
          <w:b/>
          <w:sz w:val="24"/>
          <w:szCs w:val="24"/>
        </w:rPr>
        <w:t xml:space="preserve"> </w:t>
      </w:r>
      <w:r w:rsidRPr="00676DCB">
        <w:rPr>
          <w:rFonts w:ascii="Times New Roman" w:hAnsi="Times New Roman"/>
          <w:sz w:val="24"/>
          <w:szCs w:val="24"/>
        </w:rPr>
        <w:t>координирует и контролирует обеспечение работников средствами индивидуальной защиты, а также их хранение, оценку состояния и исправности, организует установку средств коллективной защиты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6DCB">
        <w:rPr>
          <w:rFonts w:ascii="Times New Roman" w:hAnsi="Times New Roman"/>
          <w:sz w:val="24"/>
          <w:szCs w:val="24"/>
        </w:rPr>
        <w:t>(ПК- 4.7);</w:t>
      </w:r>
      <w:r w:rsidRPr="00676DCB">
        <w:rPr>
          <w:rFonts w:ascii="Times New Roman" w:hAnsi="Times New Roman"/>
          <w:b/>
          <w:sz w:val="24"/>
          <w:szCs w:val="24"/>
        </w:rPr>
        <w:t xml:space="preserve"> </w:t>
      </w:r>
      <w:r w:rsidRPr="00676DCB">
        <w:rPr>
          <w:rFonts w:ascii="Times New Roman" w:hAnsi="Times New Roman"/>
          <w:sz w:val="24"/>
          <w:szCs w:val="24"/>
        </w:rPr>
        <w:t>осуществляет контроль за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 (ПК- 5.1).</w:t>
      </w:r>
    </w:p>
    <w:p w:rsidR="007E0FBE" w:rsidRPr="00EC7D12" w:rsidRDefault="007E0FBE" w:rsidP="00AD6F45">
      <w:pPr>
        <w:suppressAutoHyphens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EC7D1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C7D12">
        <w:rPr>
          <w:rFonts w:ascii="Times New Roman" w:hAnsi="Times New Roman"/>
          <w:sz w:val="24"/>
          <w:szCs w:val="24"/>
        </w:rPr>
        <w:t xml:space="preserve"> В результате изучения дисциплины у студентов должны быть сформированы:                                     </w:t>
      </w:r>
    </w:p>
    <w:p w:rsidR="007E0FBE" w:rsidRPr="005D4199" w:rsidRDefault="007E0FBE" w:rsidP="005D4199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5D4199">
        <w:rPr>
          <w:rFonts w:ascii="Times New Roman" w:hAnsi="Times New Roman"/>
          <w:i/>
          <w:sz w:val="24"/>
          <w:szCs w:val="24"/>
        </w:rPr>
        <w:t>Знания:</w:t>
      </w:r>
      <w:r w:rsidRPr="005D4199">
        <w:rPr>
          <w:rFonts w:ascii="Times New Roman" w:hAnsi="Times New Roman"/>
          <w:sz w:val="24"/>
          <w:szCs w:val="24"/>
        </w:rPr>
        <w:t xml:space="preserve"> методики оценки профессиональных рисков, опасностей, вредных и опасных производственных факторов; методики разработки планов (программ) мероприятий по обеспечению безопасных условий и охраны труда, улучшению условий и охраны труда, управлению профессиональными рисками; документации по приемке и вводу в эксплуатацию производственных объектов и оценки их соответствия государственным нормативным требованиям охраны труда; вопросов координации и контроля по обеспечению работников средствами индивидуальной защиты, а также их хранение, оценку состояния и исправности; организации установки средств коллективной защиты; в осуществлении контроля за соблюдением требований нормативных правовых актов и локальных нормативных актов по охране труда, правильности применения средств индивидуальной защиты, проведении профилактической работы по предупреждению несчастных случаев на производстве и профессиональных заболеваний, выполнении мероприятий, направленных на создание безопасных условий труда.</w:t>
      </w:r>
    </w:p>
    <w:p w:rsidR="007E0FBE" w:rsidRPr="005D4199" w:rsidRDefault="007E0FBE" w:rsidP="005D4199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5D4199">
        <w:rPr>
          <w:rFonts w:ascii="Times New Roman" w:hAnsi="Times New Roman"/>
          <w:i/>
          <w:sz w:val="24"/>
          <w:szCs w:val="24"/>
        </w:rPr>
        <w:t>Умения:</w:t>
      </w:r>
      <w:r w:rsidRPr="005D4199">
        <w:rPr>
          <w:rFonts w:ascii="Times New Roman" w:hAnsi="Times New Roman"/>
          <w:sz w:val="24"/>
          <w:szCs w:val="24"/>
        </w:rPr>
        <w:t xml:space="preserve"> выявлять, анализировать и оценивать профессиональные риски, опасности, вредные и опасные производственные факторы; разрабатывать планы (программы) мероприятий по обеспечению безопасных условий и охраны труда, улучшению условий и охраны труда, управлению профессиональными рисками; анализировать документы по приемке и вводу в эксплуатацию производственных объектов и оценивать их соответствие государственным нормативным требованиям охраны труда; координировать и контролировать обеспечение работников средствами индивидуальной защиты, а также их хранение, оценку состояния и исправности; организовать установку средств коллективной защиты; осуществлять контроль за соблюдением требований нормативных правовых актов и локальных нормативных актов по </w:t>
      </w:r>
      <w:r w:rsidRPr="005D4199">
        <w:rPr>
          <w:rFonts w:ascii="Times New Roman" w:hAnsi="Times New Roman"/>
          <w:sz w:val="24"/>
          <w:szCs w:val="24"/>
        </w:rPr>
        <w:lastRenderedPageBreak/>
        <w:t>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труда.</w:t>
      </w:r>
    </w:p>
    <w:p w:rsidR="007E0FBE" w:rsidRPr="005D4199" w:rsidRDefault="007E0FBE" w:rsidP="005D4199">
      <w:pPr>
        <w:suppressAutoHyphens/>
        <w:spacing w:line="23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Pr="005D4199">
        <w:rPr>
          <w:rFonts w:ascii="Times New Roman" w:hAnsi="Times New Roman"/>
          <w:i/>
          <w:sz w:val="24"/>
          <w:szCs w:val="24"/>
        </w:rPr>
        <w:t>Навык и (или) опыт деятельности:</w:t>
      </w:r>
      <w:r w:rsidRPr="005D4199">
        <w:rPr>
          <w:rFonts w:ascii="Times New Roman" w:hAnsi="Times New Roman"/>
          <w:sz w:val="24"/>
          <w:szCs w:val="24"/>
        </w:rPr>
        <w:t xml:space="preserve"> способность выявлять, анализировать и оценивать профессиональные риски, опасности, вредные и опасные производственные факторы; способность разрабатывать планы (программы) мероприятий по обеспечению безопасных условий и охраны труда, улучшению условий и охраны труда, управлению профессиональными рисками; способность анализировать документы по приемке и вводу в эксплуатацию производственных объектов и оценивать их соответствие государственным нормативным требованиям охраны труда; способность координировать и контролировать обеспечение работников средствами индивидуальной защиты, а также их хранение, оценку состояния и исправности; организовать установку средств коллективной защиты; способен осуществлять контроль за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труда.</w:t>
      </w:r>
    </w:p>
    <w:p w:rsidR="007E0FBE" w:rsidRPr="005D4199" w:rsidRDefault="007E0FBE" w:rsidP="005D4199">
      <w:pPr>
        <w:widowControl w:val="0"/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D4199">
        <w:rPr>
          <w:rFonts w:ascii="Times New Roman" w:hAnsi="Times New Roman"/>
          <w:b/>
          <w:sz w:val="24"/>
          <w:szCs w:val="24"/>
        </w:rPr>
        <w:t xml:space="preserve">         3. Содержание программы учебной дисциплины</w:t>
      </w:r>
      <w:r w:rsidRPr="005D4199">
        <w:rPr>
          <w:rFonts w:ascii="Times New Roman" w:hAnsi="Times New Roman"/>
          <w:sz w:val="24"/>
          <w:szCs w:val="24"/>
        </w:rPr>
        <w:t xml:space="preserve">: </w:t>
      </w:r>
    </w:p>
    <w:p w:rsidR="007E0FBE" w:rsidRPr="005D4199" w:rsidRDefault="007E0FBE" w:rsidP="005D4199">
      <w:pPr>
        <w:widowControl w:val="0"/>
        <w:tabs>
          <w:tab w:val="right" w:leader="underscore" w:pos="9639"/>
        </w:tabs>
        <w:overflowPunct w:val="0"/>
        <w:autoSpaceDE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D4199">
        <w:rPr>
          <w:rFonts w:ascii="Times New Roman" w:hAnsi="Times New Roman"/>
          <w:sz w:val="24"/>
          <w:szCs w:val="24"/>
        </w:rPr>
        <w:t xml:space="preserve">        </w:t>
      </w:r>
      <w:r w:rsidRPr="005D4199">
        <w:rPr>
          <w:rFonts w:ascii="Times New Roman" w:hAnsi="Times New Roman"/>
          <w:bCs/>
          <w:sz w:val="24"/>
          <w:szCs w:val="24"/>
        </w:rPr>
        <w:t>Раздел 1. Технология и оборудование пожаровзрывоопасных производств. Раздел 2. Анализ пожарной опасности и защиты объектов и производств. Раздел 3. Оценка параметров пожарной опасности и способы обеспечения пожарной безопасности типовых технологических процессов. Раздел 4. Оценка соответствия технологического оборудования пожаровзрывоопасных производств требованиям пожарной безопасности.</w:t>
      </w:r>
    </w:p>
    <w:p w:rsidR="007E0FBE" w:rsidRPr="005D4199" w:rsidRDefault="007E0FBE" w:rsidP="005D4199">
      <w:pPr>
        <w:pStyle w:val="a5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4199">
        <w:rPr>
          <w:rFonts w:ascii="Times New Roman" w:hAnsi="Times New Roman"/>
          <w:b/>
          <w:sz w:val="24"/>
          <w:szCs w:val="24"/>
        </w:rPr>
        <w:t xml:space="preserve">        4. </w:t>
      </w:r>
      <w:r w:rsidRPr="005D4199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5D4199">
        <w:rPr>
          <w:rFonts w:ascii="Times New Roman" w:hAnsi="Times New Roman"/>
          <w:sz w:val="24"/>
          <w:szCs w:val="24"/>
        </w:rPr>
        <w:t>: зачет.</w:t>
      </w:r>
    </w:p>
    <w:p w:rsidR="007E0FBE" w:rsidRPr="005D4199" w:rsidRDefault="007E0FBE" w:rsidP="005D4199">
      <w:pPr>
        <w:tabs>
          <w:tab w:val="left" w:pos="993"/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D4199">
        <w:rPr>
          <w:rFonts w:ascii="Times New Roman" w:hAnsi="Times New Roman"/>
          <w:b/>
          <w:sz w:val="24"/>
          <w:szCs w:val="24"/>
        </w:rPr>
        <w:t xml:space="preserve">        5. Разработчик: </w:t>
      </w:r>
      <w:r w:rsidRPr="005D4199">
        <w:rPr>
          <w:rFonts w:ascii="Times New Roman" w:hAnsi="Times New Roman"/>
          <w:sz w:val="24"/>
          <w:szCs w:val="24"/>
        </w:rPr>
        <w:t>к</w:t>
      </w:r>
      <w:r w:rsidR="00631890">
        <w:rPr>
          <w:rFonts w:ascii="Times New Roman" w:hAnsi="Times New Roman"/>
          <w:sz w:val="24"/>
          <w:szCs w:val="24"/>
        </w:rPr>
        <w:t>анд</w:t>
      </w:r>
      <w:r w:rsidRPr="005D4199">
        <w:rPr>
          <w:rFonts w:ascii="Times New Roman" w:hAnsi="Times New Roman"/>
          <w:sz w:val="24"/>
          <w:szCs w:val="24"/>
        </w:rPr>
        <w:t>.</w:t>
      </w:r>
      <w:r w:rsidR="00631890">
        <w:rPr>
          <w:rFonts w:ascii="Times New Roman" w:hAnsi="Times New Roman"/>
          <w:sz w:val="24"/>
          <w:szCs w:val="24"/>
        </w:rPr>
        <w:t xml:space="preserve"> </w:t>
      </w:r>
      <w:r w:rsidRPr="005D4199">
        <w:rPr>
          <w:rFonts w:ascii="Times New Roman" w:hAnsi="Times New Roman"/>
          <w:sz w:val="24"/>
          <w:szCs w:val="24"/>
        </w:rPr>
        <w:t>т</w:t>
      </w:r>
      <w:r w:rsidR="00631890">
        <w:rPr>
          <w:rFonts w:ascii="Times New Roman" w:hAnsi="Times New Roman"/>
          <w:sz w:val="24"/>
          <w:szCs w:val="24"/>
        </w:rPr>
        <w:t>ехн</w:t>
      </w:r>
      <w:r w:rsidRPr="005D4199">
        <w:rPr>
          <w:rFonts w:ascii="Times New Roman" w:hAnsi="Times New Roman"/>
          <w:sz w:val="24"/>
          <w:szCs w:val="24"/>
        </w:rPr>
        <w:t>.</w:t>
      </w:r>
      <w:r w:rsidR="00631890">
        <w:rPr>
          <w:rFonts w:ascii="Times New Roman" w:hAnsi="Times New Roman"/>
          <w:sz w:val="24"/>
          <w:szCs w:val="24"/>
        </w:rPr>
        <w:t xml:space="preserve"> </w:t>
      </w:r>
      <w:r w:rsidRPr="005D4199">
        <w:rPr>
          <w:rFonts w:ascii="Times New Roman" w:hAnsi="Times New Roman"/>
          <w:sz w:val="24"/>
          <w:szCs w:val="24"/>
        </w:rPr>
        <w:t>н</w:t>
      </w:r>
      <w:r w:rsidR="00631890">
        <w:rPr>
          <w:rFonts w:ascii="Times New Roman" w:hAnsi="Times New Roman"/>
          <w:sz w:val="24"/>
          <w:szCs w:val="24"/>
        </w:rPr>
        <w:t>аук</w:t>
      </w:r>
      <w:r w:rsidRPr="005D4199">
        <w:rPr>
          <w:rFonts w:ascii="Times New Roman" w:hAnsi="Times New Roman"/>
          <w:sz w:val="24"/>
          <w:szCs w:val="24"/>
        </w:rPr>
        <w:t xml:space="preserve">, доцент, </w:t>
      </w:r>
      <w:r>
        <w:rPr>
          <w:rFonts w:ascii="Times New Roman" w:hAnsi="Times New Roman"/>
          <w:sz w:val="24"/>
          <w:szCs w:val="24"/>
        </w:rPr>
        <w:t>заведующий кафедрой безопасности</w:t>
      </w:r>
      <w:r w:rsidRPr="005D4199">
        <w:rPr>
          <w:rFonts w:ascii="Times New Roman" w:hAnsi="Times New Roman"/>
          <w:sz w:val="24"/>
          <w:szCs w:val="24"/>
        </w:rPr>
        <w:t xml:space="preserve"> жизнедеятельности, механизации и автоматизации технологических процессов и производств Башняк С.Е.</w:t>
      </w:r>
    </w:p>
    <w:p w:rsidR="007E0FBE" w:rsidRPr="005D4199" w:rsidRDefault="007E0FBE" w:rsidP="005D4199">
      <w:pPr>
        <w:tabs>
          <w:tab w:val="left" w:pos="993"/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4"/>
          <w:szCs w:val="24"/>
        </w:rPr>
      </w:pPr>
    </w:p>
    <w:sectPr w:rsidR="007E0FBE" w:rsidRPr="005D4199" w:rsidSect="00AD6618">
      <w:pgSz w:w="11906" w:h="16838"/>
      <w:pgMar w:top="1134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433"/>
    <w:rsid w:val="000007A5"/>
    <w:rsid w:val="00042513"/>
    <w:rsid w:val="00053AB8"/>
    <w:rsid w:val="000833CE"/>
    <w:rsid w:val="00083B3A"/>
    <w:rsid w:val="000A455E"/>
    <w:rsid w:val="000E5316"/>
    <w:rsid w:val="00122FAD"/>
    <w:rsid w:val="00146D87"/>
    <w:rsid w:val="001604E8"/>
    <w:rsid w:val="00166B26"/>
    <w:rsid w:val="001802D2"/>
    <w:rsid w:val="00240450"/>
    <w:rsid w:val="00283892"/>
    <w:rsid w:val="002A4047"/>
    <w:rsid w:val="002B165B"/>
    <w:rsid w:val="002C1675"/>
    <w:rsid w:val="002D433B"/>
    <w:rsid w:val="002F5471"/>
    <w:rsid w:val="003241F2"/>
    <w:rsid w:val="00343326"/>
    <w:rsid w:val="00366B7B"/>
    <w:rsid w:val="00394D2C"/>
    <w:rsid w:val="003B4E32"/>
    <w:rsid w:val="003C05E3"/>
    <w:rsid w:val="003C53EA"/>
    <w:rsid w:val="004021EC"/>
    <w:rsid w:val="004041F2"/>
    <w:rsid w:val="00444613"/>
    <w:rsid w:val="00476074"/>
    <w:rsid w:val="00495A53"/>
    <w:rsid w:val="004B15D0"/>
    <w:rsid w:val="004E55BE"/>
    <w:rsid w:val="00545F40"/>
    <w:rsid w:val="0055649B"/>
    <w:rsid w:val="00561FF8"/>
    <w:rsid w:val="00562FD9"/>
    <w:rsid w:val="00584795"/>
    <w:rsid w:val="005930AA"/>
    <w:rsid w:val="005B1E1D"/>
    <w:rsid w:val="005B2A17"/>
    <w:rsid w:val="005D4199"/>
    <w:rsid w:val="005D7828"/>
    <w:rsid w:val="006162E3"/>
    <w:rsid w:val="0062576B"/>
    <w:rsid w:val="00631890"/>
    <w:rsid w:val="006418FD"/>
    <w:rsid w:val="0067406E"/>
    <w:rsid w:val="00676DCB"/>
    <w:rsid w:val="00682F1E"/>
    <w:rsid w:val="006906CA"/>
    <w:rsid w:val="00701099"/>
    <w:rsid w:val="007109A3"/>
    <w:rsid w:val="00717EED"/>
    <w:rsid w:val="0075123E"/>
    <w:rsid w:val="00761513"/>
    <w:rsid w:val="0076720E"/>
    <w:rsid w:val="00772A31"/>
    <w:rsid w:val="007C0A9B"/>
    <w:rsid w:val="007E0FBE"/>
    <w:rsid w:val="007F71DD"/>
    <w:rsid w:val="00800E71"/>
    <w:rsid w:val="00821433"/>
    <w:rsid w:val="0084286D"/>
    <w:rsid w:val="008A2C04"/>
    <w:rsid w:val="008C6C1D"/>
    <w:rsid w:val="008D6272"/>
    <w:rsid w:val="008F41F0"/>
    <w:rsid w:val="00930B60"/>
    <w:rsid w:val="00945545"/>
    <w:rsid w:val="00946B2A"/>
    <w:rsid w:val="0099144D"/>
    <w:rsid w:val="009B2EB4"/>
    <w:rsid w:val="009D29B8"/>
    <w:rsid w:val="00A27917"/>
    <w:rsid w:val="00A3430C"/>
    <w:rsid w:val="00A46D0B"/>
    <w:rsid w:val="00A65D5F"/>
    <w:rsid w:val="00A66734"/>
    <w:rsid w:val="00A97A41"/>
    <w:rsid w:val="00AD6618"/>
    <w:rsid w:val="00AD6F45"/>
    <w:rsid w:val="00AE00B4"/>
    <w:rsid w:val="00AF0E25"/>
    <w:rsid w:val="00B02C3B"/>
    <w:rsid w:val="00B54E1D"/>
    <w:rsid w:val="00B66CC1"/>
    <w:rsid w:val="00B94F8E"/>
    <w:rsid w:val="00BD1B8E"/>
    <w:rsid w:val="00BD2A21"/>
    <w:rsid w:val="00C13070"/>
    <w:rsid w:val="00C36A5F"/>
    <w:rsid w:val="00C6098A"/>
    <w:rsid w:val="00C63712"/>
    <w:rsid w:val="00C8767B"/>
    <w:rsid w:val="00CD330A"/>
    <w:rsid w:val="00D032CF"/>
    <w:rsid w:val="00D056A2"/>
    <w:rsid w:val="00D06CFB"/>
    <w:rsid w:val="00D43B0D"/>
    <w:rsid w:val="00DB76C1"/>
    <w:rsid w:val="00DC5AD4"/>
    <w:rsid w:val="00DD6D5B"/>
    <w:rsid w:val="00E040DC"/>
    <w:rsid w:val="00E36D14"/>
    <w:rsid w:val="00E47643"/>
    <w:rsid w:val="00E50A22"/>
    <w:rsid w:val="00E52A36"/>
    <w:rsid w:val="00E6171B"/>
    <w:rsid w:val="00E61AA0"/>
    <w:rsid w:val="00EA09FC"/>
    <w:rsid w:val="00EB6DED"/>
    <w:rsid w:val="00EC7D12"/>
    <w:rsid w:val="00EF063A"/>
    <w:rsid w:val="00EF48BE"/>
    <w:rsid w:val="00F3406B"/>
    <w:rsid w:val="00F651F1"/>
    <w:rsid w:val="00F65638"/>
    <w:rsid w:val="00FC2A7F"/>
    <w:rsid w:val="00FD7781"/>
    <w:rsid w:val="00FE5852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D6618"/>
    <w:pPr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5D7828"/>
    <w:rPr>
      <w:rFonts w:cs="Times New Roman"/>
    </w:rPr>
  </w:style>
  <w:style w:type="paragraph" w:styleId="a5">
    <w:name w:val="List Paragraph"/>
    <w:basedOn w:val="a"/>
    <w:uiPriority w:val="99"/>
    <w:qFormat/>
    <w:rsid w:val="003C53EA"/>
    <w:pPr>
      <w:spacing w:after="160" w:line="259" w:lineRule="auto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Man</cp:lastModifiedBy>
  <cp:revision>78</cp:revision>
  <dcterms:created xsi:type="dcterms:W3CDTF">2019-02-26T19:36:00Z</dcterms:created>
  <dcterms:modified xsi:type="dcterms:W3CDTF">2023-06-13T15:22:00Z</dcterms:modified>
</cp:coreProperties>
</file>