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C70410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52CA2" w:rsidRPr="00652CA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2870F07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239CE" w:rsidRPr="00B2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20.03.01 Техносферная безопасность, направленность Безопасность технологических процессов и производств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62366D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239CE" w:rsidRPr="00B2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20.03.01 Техносферная безопасность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2366D" w:rsidRPr="0062366D">
        <w:rPr>
          <w:rFonts w:ascii="Times New Roman" w:hAnsi="Times New Roman" w:cs="Times New Roman"/>
          <w:sz w:val="24"/>
          <w:szCs w:val="24"/>
        </w:rPr>
        <w:t xml:space="preserve"> </w:t>
      </w:r>
      <w:r w:rsidR="00B239CE" w:rsidRPr="00B239CE">
        <w:rPr>
          <w:rFonts w:ascii="Times New Roman" w:hAnsi="Times New Roman" w:cs="Times New Roman"/>
          <w:sz w:val="24"/>
          <w:szCs w:val="24"/>
        </w:rPr>
        <w:t xml:space="preserve"> </w:t>
      </w:r>
      <w:r w:rsidR="00652CA2" w:rsidRPr="00652CA2">
        <w:rPr>
          <w:rFonts w:ascii="Times New Roman" w:hAnsi="Times New Roman" w:cs="Times New Roman"/>
          <w:sz w:val="24"/>
          <w:szCs w:val="24"/>
        </w:rPr>
        <w:t xml:space="preserve"> № 680 от 25.05.2020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DD7E38E" w14:textId="0836A694" w:rsidR="00652CA2" w:rsidRPr="00652CA2" w:rsidRDefault="00652CA2" w:rsidP="00652CA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A2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>Использует технологии доступа к сетевым информационным ресурсам (УК-1.1); Выполняет декомпозицию задачи, анализирует полученные результаты и на их основе формулирует конкретные выводы (УК-1.2);</w:t>
      </w:r>
    </w:p>
    <w:p w14:paraId="12BDD129" w14:textId="13C43035" w:rsidR="00B239CE" w:rsidRDefault="00652CA2" w:rsidP="00652CA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A2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 xml:space="preserve">Способен учитывать современные тенденции развития техники и технологий в области техносферной безопасности, измерительной и вычислительной техники, </w:t>
      </w:r>
      <w:r w:rsidRPr="00652CA2">
        <w:rPr>
          <w:rFonts w:ascii="Times New Roman" w:hAnsi="Times New Roman" w:cs="Times New Roman"/>
          <w:sz w:val="24"/>
          <w:szCs w:val="24"/>
        </w:rPr>
        <w:t>информационных</w:t>
      </w:r>
      <w:r w:rsidRPr="00652CA2">
        <w:rPr>
          <w:rFonts w:ascii="Times New Roman" w:hAnsi="Times New Roman" w:cs="Times New Roman"/>
          <w:sz w:val="24"/>
          <w:szCs w:val="24"/>
        </w:rPr>
        <w:t xml:space="preserve">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 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>Индикаторы достижения компетенции: Анализирует и внедряет современные тенденции раз</w:t>
      </w:r>
      <w:r>
        <w:rPr>
          <w:rFonts w:ascii="Times New Roman" w:hAnsi="Times New Roman" w:cs="Times New Roman"/>
          <w:sz w:val="24"/>
          <w:szCs w:val="24"/>
        </w:rPr>
        <w:t>вития техники и технологий в об</w:t>
      </w:r>
      <w:r w:rsidRPr="00652CA2">
        <w:rPr>
          <w:rFonts w:ascii="Times New Roman" w:hAnsi="Times New Roman" w:cs="Times New Roman"/>
          <w:sz w:val="24"/>
          <w:szCs w:val="24"/>
        </w:rPr>
        <w:t>ласти вычислительной техники и информационных технологий при решении типовых задач в области профессиональной деятельности, свя</w:t>
      </w:r>
      <w:r>
        <w:rPr>
          <w:rFonts w:ascii="Times New Roman" w:hAnsi="Times New Roman" w:cs="Times New Roman"/>
          <w:sz w:val="24"/>
          <w:szCs w:val="24"/>
        </w:rPr>
        <w:t>занной с защитой окружающей сре</w:t>
      </w:r>
      <w:r w:rsidRPr="00652CA2">
        <w:rPr>
          <w:rFonts w:ascii="Times New Roman" w:hAnsi="Times New Roman" w:cs="Times New Roman"/>
          <w:sz w:val="24"/>
          <w:szCs w:val="24"/>
        </w:rPr>
        <w:t>ды и обеспечением безопасности человека (ОПК -1.2).</w:t>
      </w:r>
      <w:r w:rsidRPr="00652CA2">
        <w:t xml:space="preserve"> </w:t>
      </w:r>
      <w:r w:rsidRPr="00652CA2">
        <w:rPr>
          <w:rFonts w:ascii="Times New Roman" w:hAnsi="Times New Roman" w:cs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 -4)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CA2">
        <w:rPr>
          <w:rFonts w:ascii="Times New Roman" w:hAnsi="Times New Roman" w:cs="Times New Roman"/>
          <w:sz w:val="24"/>
          <w:szCs w:val="24"/>
        </w:rPr>
        <w:t>Индикаторы достижения компетенции: Осуществляет систематизацию, представление и обработку информации, полученной из цифровых источников, используя информационные технологии (ОПК -4.1).</w:t>
      </w:r>
    </w:p>
    <w:p w14:paraId="21F3844D" w14:textId="72F74277" w:rsidR="00F83D36" w:rsidRPr="007C0A9B" w:rsidRDefault="00F83D36" w:rsidP="00B239C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027CCB" w14:textId="1AB52295" w:rsidR="0062366D" w:rsidRDefault="00F83D36" w:rsidP="00B239CE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2CA2" w:rsidRPr="00652CA2">
        <w:rPr>
          <w:rFonts w:ascii="Times New Roman" w:hAnsi="Times New Roman" w:cs="Times New Roman"/>
          <w:sz w:val="24"/>
          <w:szCs w:val="24"/>
        </w:rPr>
        <w:t>методы и способы поиска информации в сетях, виды и особенности информационных ресурсов, обеспечивающих открытый доступ к информации; принципы алгоритмизации, основные алгоритмические конструкции; современные тенденции развития техники и технологий в области вычислительной техники и информационных технологий при решении типовых задач в области профессиональной деятельности; 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652CA2">
        <w:rPr>
          <w:rFonts w:ascii="Times New Roman" w:hAnsi="Times New Roman" w:cs="Times New Roman"/>
          <w:sz w:val="24"/>
          <w:szCs w:val="24"/>
        </w:rPr>
        <w:t>.</w:t>
      </w:r>
    </w:p>
    <w:p w14:paraId="38F2EB21" w14:textId="743954B5" w:rsidR="0062366D" w:rsidRDefault="00F83D36" w:rsidP="00652CA2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2CA2" w:rsidRPr="00652CA2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решения типовых задач в области профессиональной деятельности; 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652CA2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22DCF10A" w:rsidR="00AE0C32" w:rsidRDefault="00F83D36" w:rsidP="00B239CE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2CA2" w:rsidRPr="00652CA2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информации; 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выводы; представлять информацию в виде электронных документов; 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652C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232B6E"/>
    <w:rsid w:val="00305305"/>
    <w:rsid w:val="00534ED4"/>
    <w:rsid w:val="005416FA"/>
    <w:rsid w:val="0062366D"/>
    <w:rsid w:val="00652CA2"/>
    <w:rsid w:val="00675D57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9CE"/>
    <w:rsid w:val="00B23F01"/>
    <w:rsid w:val="00B84E59"/>
    <w:rsid w:val="00C645AD"/>
    <w:rsid w:val="00CC310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User2020</cp:lastModifiedBy>
  <cp:revision>7</cp:revision>
  <dcterms:created xsi:type="dcterms:W3CDTF">2021-09-14T17:54:00Z</dcterms:created>
  <dcterms:modified xsi:type="dcterms:W3CDTF">2021-09-21T08:23:00Z</dcterms:modified>
</cp:coreProperties>
</file>