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DD" w:rsidRPr="00AB7F27" w:rsidRDefault="003D7CDD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3D7CDD" w:rsidRPr="00AB7F27" w:rsidRDefault="003D7CDD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3D7CDD" w:rsidRPr="00AB7F27" w:rsidRDefault="003D7CDD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«Безопасность жизнедеятельности»</w:t>
      </w:r>
    </w:p>
    <w:p w:rsidR="003D7CDD" w:rsidRPr="007C0A9B" w:rsidRDefault="003D7CDD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3D7CDD" w:rsidRDefault="003D7CDD" w:rsidP="00F46D7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/>
          <w:sz w:val="24"/>
          <w:szCs w:val="24"/>
        </w:rPr>
        <w:t xml:space="preserve"> Донской ГАУ по </w:t>
      </w:r>
      <w:r>
        <w:rPr>
          <w:rFonts w:ascii="Times New Roman" w:hAnsi="Times New Roman"/>
          <w:sz w:val="24"/>
          <w:szCs w:val="24"/>
        </w:rPr>
        <w:t>направлению подготовки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20.03.01 </w:t>
      </w:r>
      <w:proofErr w:type="spellStart"/>
      <w:r>
        <w:rPr>
          <w:rFonts w:ascii="Times New Roman" w:hAnsi="Times New Roman"/>
          <w:sz w:val="24"/>
          <w:szCs w:val="24"/>
        </w:rPr>
        <w:t>Техносферная</w:t>
      </w:r>
      <w:proofErr w:type="spellEnd"/>
      <w:r>
        <w:rPr>
          <w:rFonts w:ascii="Times New Roman" w:hAnsi="Times New Roman"/>
          <w:sz w:val="24"/>
          <w:szCs w:val="24"/>
        </w:rPr>
        <w:t xml:space="preserve"> безопасность</w:t>
      </w:r>
      <w:r w:rsidRPr="007C0A9B">
        <w:rPr>
          <w:rFonts w:ascii="Times New Roman" w:hAnsi="Times New Roman"/>
          <w:sz w:val="24"/>
          <w:szCs w:val="24"/>
        </w:rPr>
        <w:t>, направленность</w:t>
      </w:r>
      <w:r>
        <w:rPr>
          <w:rFonts w:ascii="Times New Roman" w:hAnsi="Times New Roman"/>
          <w:sz w:val="24"/>
          <w:szCs w:val="24"/>
        </w:rPr>
        <w:t xml:space="preserve"> (профиль) Охрана труда</w:t>
      </w:r>
      <w:r w:rsidRPr="007C0A9B">
        <w:rPr>
          <w:rFonts w:ascii="Times New Roman" w:hAnsi="Times New Roman"/>
          <w:sz w:val="24"/>
          <w:szCs w:val="24"/>
        </w:rPr>
        <w:t>, разработанной в соответствии с Федеральным  государственным образовательным стандартом в</w:t>
      </w:r>
      <w:r>
        <w:rPr>
          <w:rFonts w:ascii="Times New Roman" w:hAnsi="Times New Roman"/>
          <w:sz w:val="24"/>
          <w:szCs w:val="24"/>
        </w:rPr>
        <w:t xml:space="preserve">ысшего образования – </w:t>
      </w:r>
      <w:proofErr w:type="spellStart"/>
      <w:r>
        <w:rPr>
          <w:rFonts w:ascii="Times New Roman" w:hAnsi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 xml:space="preserve"> по направлению подготовки 20.03.01 </w:t>
      </w:r>
      <w:proofErr w:type="spellStart"/>
      <w:r>
        <w:rPr>
          <w:rFonts w:ascii="Times New Roman" w:hAnsi="Times New Roman"/>
          <w:sz w:val="24"/>
          <w:szCs w:val="24"/>
        </w:rPr>
        <w:t>Техносферная</w:t>
      </w:r>
      <w:proofErr w:type="spellEnd"/>
      <w:r>
        <w:rPr>
          <w:rFonts w:ascii="Times New Roman" w:hAnsi="Times New Roman"/>
          <w:sz w:val="24"/>
          <w:szCs w:val="24"/>
        </w:rPr>
        <w:t xml:space="preserve"> безопасность</w:t>
      </w:r>
      <w:r w:rsidRPr="007C0A9B">
        <w:rPr>
          <w:rFonts w:ascii="Times New Roman" w:hAnsi="Times New Roman"/>
          <w:sz w:val="24"/>
          <w:szCs w:val="24"/>
        </w:rPr>
        <w:t>, утвержденным приказом Министерства образования и</w:t>
      </w:r>
      <w:r>
        <w:rPr>
          <w:rFonts w:ascii="Times New Roman" w:hAnsi="Times New Roman"/>
          <w:sz w:val="24"/>
          <w:szCs w:val="24"/>
        </w:rPr>
        <w:t xml:space="preserve"> науки РФ от 25 мая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4"/>
            <w:szCs w:val="24"/>
          </w:rPr>
          <w:t>2020 г</w:t>
        </w:r>
      </w:smartTag>
      <w:r>
        <w:rPr>
          <w:rFonts w:ascii="Times New Roman" w:hAnsi="Times New Roman"/>
          <w:sz w:val="24"/>
          <w:szCs w:val="24"/>
        </w:rPr>
        <w:t>. № 680</w:t>
      </w:r>
      <w:r w:rsidRPr="007C0A9B">
        <w:rPr>
          <w:rFonts w:ascii="Times New Roman" w:hAnsi="Times New Roman"/>
          <w:sz w:val="24"/>
          <w:szCs w:val="24"/>
        </w:rPr>
        <w:t>.</w:t>
      </w:r>
    </w:p>
    <w:p w:rsidR="00EB46C8" w:rsidRPr="007C0A9B" w:rsidRDefault="00EB46C8" w:rsidP="00F46D7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7D12">
        <w:rPr>
          <w:rFonts w:ascii="Times New Roman" w:hAnsi="Times New Roman"/>
          <w:sz w:val="24"/>
          <w:szCs w:val="24"/>
        </w:rPr>
        <w:t>Предназначена</w:t>
      </w:r>
      <w:proofErr w:type="gramEnd"/>
      <w:r w:rsidRPr="00EC7D12">
        <w:rPr>
          <w:rFonts w:ascii="Times New Roman" w:hAnsi="Times New Roman"/>
          <w:sz w:val="24"/>
          <w:szCs w:val="24"/>
        </w:rPr>
        <w:t xml:space="preserve"> для обучающихся по </w:t>
      </w:r>
      <w:r>
        <w:rPr>
          <w:rFonts w:ascii="Times New Roman" w:hAnsi="Times New Roman"/>
          <w:sz w:val="24"/>
          <w:szCs w:val="24"/>
        </w:rPr>
        <w:t xml:space="preserve">очной и </w:t>
      </w:r>
      <w:r w:rsidRPr="00EC7D12">
        <w:rPr>
          <w:rFonts w:ascii="Times New Roman" w:hAnsi="Times New Roman"/>
          <w:sz w:val="24"/>
          <w:szCs w:val="24"/>
        </w:rPr>
        <w:t>заочной форме обучения.</w:t>
      </w:r>
      <w:bookmarkStart w:id="0" w:name="_GoBack"/>
      <w:bookmarkEnd w:id="0"/>
    </w:p>
    <w:p w:rsidR="003D7CDD" w:rsidRPr="007C0A9B" w:rsidRDefault="003D7CDD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3D7CDD" w:rsidRPr="007C0A9B" w:rsidRDefault="003D7CDD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3D7CDD" w:rsidRPr="007C0A9B" w:rsidRDefault="003D7CDD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>Универсальные компетенции (УК):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7CDD" w:rsidRDefault="003D7CDD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Индикаторы достижения компетенций: </w:t>
      </w:r>
      <w:r>
        <w:rPr>
          <w:rFonts w:ascii="Times New Roman" w:hAnsi="Times New Roman"/>
          <w:sz w:val="24"/>
          <w:szCs w:val="24"/>
        </w:rPr>
        <w:t>и</w:t>
      </w:r>
      <w:r w:rsidRPr="005C11AC">
        <w:rPr>
          <w:rFonts w:ascii="Times New Roman" w:hAnsi="Times New Roman"/>
          <w:sz w:val="24"/>
          <w:szCs w:val="24"/>
        </w:rPr>
        <w:t xml:space="preserve">дентифицирует угрозы (опасности) природного и техногенного характера в повседневной жизни и в профессиональной деятельности </w:t>
      </w:r>
      <w:r w:rsidRPr="007C0A9B">
        <w:rPr>
          <w:rFonts w:ascii="Times New Roman" w:hAnsi="Times New Roman"/>
          <w:sz w:val="24"/>
          <w:szCs w:val="24"/>
        </w:rPr>
        <w:t xml:space="preserve">(УК-8.1);  </w:t>
      </w:r>
      <w:r>
        <w:rPr>
          <w:rFonts w:ascii="Times New Roman" w:hAnsi="Times New Roman"/>
          <w:sz w:val="24"/>
          <w:szCs w:val="24"/>
        </w:rPr>
        <w:t>в</w:t>
      </w:r>
      <w:r w:rsidRPr="005C11AC">
        <w:rPr>
          <w:rFonts w:ascii="Times New Roman" w:hAnsi="Times New Roman"/>
          <w:sz w:val="24"/>
          <w:szCs w:val="24"/>
        </w:rPr>
        <w:t xml:space="preserve">ыбирает методы защиты от угроз (опасностей) природного и техногенного характера и поддерживает в </w:t>
      </w:r>
      <w:proofErr w:type="spellStart"/>
      <w:r w:rsidRPr="005C11AC">
        <w:rPr>
          <w:rFonts w:ascii="Times New Roman" w:hAnsi="Times New Roman"/>
          <w:sz w:val="24"/>
          <w:szCs w:val="24"/>
        </w:rPr>
        <w:t>поседневной</w:t>
      </w:r>
      <w:proofErr w:type="spellEnd"/>
      <w:r w:rsidRPr="005C11AC">
        <w:rPr>
          <w:rFonts w:ascii="Times New Roman" w:hAnsi="Times New Roman"/>
          <w:sz w:val="24"/>
          <w:szCs w:val="24"/>
        </w:rPr>
        <w:t xml:space="preserve"> жизни и в профессиональной деятельности безопасные условия жизнедеятельности </w:t>
      </w:r>
      <w:r w:rsidRPr="007C0A9B">
        <w:rPr>
          <w:rFonts w:ascii="Times New Roman" w:hAnsi="Times New Roman"/>
          <w:sz w:val="24"/>
          <w:szCs w:val="24"/>
        </w:rPr>
        <w:t xml:space="preserve">(УК-8.2);  </w:t>
      </w:r>
      <w:r>
        <w:rPr>
          <w:rFonts w:ascii="Times New Roman" w:hAnsi="Times New Roman"/>
          <w:sz w:val="24"/>
          <w:szCs w:val="24"/>
        </w:rPr>
        <w:t>в</w:t>
      </w:r>
      <w:r w:rsidRPr="005C11AC">
        <w:rPr>
          <w:rFonts w:ascii="Times New Roman" w:hAnsi="Times New Roman"/>
          <w:sz w:val="24"/>
          <w:szCs w:val="24"/>
        </w:rPr>
        <w:t xml:space="preserve">ыбирает правила и способы поведения в повседневной жизни и в профессиональной 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</w:t>
      </w:r>
      <w:r>
        <w:rPr>
          <w:rFonts w:ascii="Times New Roman" w:hAnsi="Times New Roman"/>
          <w:sz w:val="24"/>
          <w:szCs w:val="24"/>
        </w:rPr>
        <w:t>(УК-8.3).</w:t>
      </w:r>
      <w:r w:rsidRPr="007C0A9B">
        <w:rPr>
          <w:rFonts w:ascii="Times New Roman" w:hAnsi="Times New Roman"/>
          <w:sz w:val="24"/>
          <w:szCs w:val="24"/>
        </w:rPr>
        <w:t xml:space="preserve"> </w:t>
      </w:r>
    </w:p>
    <w:p w:rsidR="003D7CDD" w:rsidRPr="007C0A9B" w:rsidRDefault="003D7CDD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3D7CDD" w:rsidRDefault="003D7CDD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/>
          <w:sz w:val="24"/>
          <w:szCs w:val="24"/>
        </w:rPr>
        <w:t xml:space="preserve"> основных </w:t>
      </w:r>
      <w:r>
        <w:rPr>
          <w:rFonts w:ascii="Times New Roman" w:hAnsi="Times New Roman"/>
          <w:sz w:val="24"/>
          <w:szCs w:val="24"/>
        </w:rPr>
        <w:t>угроз (</w:t>
      </w:r>
      <w:r w:rsidRPr="007C0A9B">
        <w:rPr>
          <w:rFonts w:ascii="Times New Roman" w:hAnsi="Times New Roman"/>
          <w:sz w:val="24"/>
          <w:szCs w:val="24"/>
        </w:rPr>
        <w:t>опасностей</w:t>
      </w:r>
      <w:r>
        <w:rPr>
          <w:rFonts w:ascii="Times New Roman" w:hAnsi="Times New Roman"/>
          <w:sz w:val="24"/>
          <w:szCs w:val="24"/>
        </w:rPr>
        <w:t xml:space="preserve">) </w:t>
      </w:r>
      <w:r w:rsidRPr="005C11AC">
        <w:rPr>
          <w:rFonts w:ascii="Times New Roman" w:hAnsi="Times New Roman"/>
          <w:sz w:val="24"/>
          <w:szCs w:val="24"/>
        </w:rPr>
        <w:t>природного и техногенного характера в повседневной жизни и в профессиональной деятельности</w:t>
      </w:r>
      <w:r>
        <w:rPr>
          <w:rFonts w:ascii="Times New Roman" w:hAnsi="Times New Roman"/>
          <w:sz w:val="24"/>
          <w:szCs w:val="24"/>
        </w:rPr>
        <w:t>; методов</w:t>
      </w:r>
      <w:r w:rsidRPr="005C11AC">
        <w:rPr>
          <w:rFonts w:ascii="Times New Roman" w:hAnsi="Times New Roman"/>
          <w:sz w:val="24"/>
          <w:szCs w:val="24"/>
        </w:rPr>
        <w:t xml:space="preserve"> защиты от угроз (опасностей) природ</w:t>
      </w:r>
      <w:r>
        <w:rPr>
          <w:rFonts w:ascii="Times New Roman" w:hAnsi="Times New Roman"/>
          <w:sz w:val="24"/>
          <w:szCs w:val="24"/>
        </w:rPr>
        <w:t>ного и техногенного характера для поддержки</w:t>
      </w:r>
      <w:r w:rsidRPr="005C11A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C11AC">
        <w:rPr>
          <w:rFonts w:ascii="Times New Roman" w:hAnsi="Times New Roman"/>
          <w:sz w:val="24"/>
          <w:szCs w:val="24"/>
        </w:rPr>
        <w:t>поседневной</w:t>
      </w:r>
      <w:proofErr w:type="spellEnd"/>
      <w:r w:rsidRPr="005C11AC">
        <w:rPr>
          <w:rFonts w:ascii="Times New Roman" w:hAnsi="Times New Roman"/>
          <w:sz w:val="24"/>
          <w:szCs w:val="24"/>
        </w:rPr>
        <w:t xml:space="preserve"> жизни и в професси</w:t>
      </w:r>
      <w:r>
        <w:rPr>
          <w:rFonts w:ascii="Times New Roman" w:hAnsi="Times New Roman"/>
          <w:sz w:val="24"/>
          <w:szCs w:val="24"/>
        </w:rPr>
        <w:t>ональной деятельности безопасных условий</w:t>
      </w:r>
      <w:r w:rsidRPr="005C11AC">
        <w:rPr>
          <w:rFonts w:ascii="Times New Roman" w:hAnsi="Times New Roman"/>
          <w:sz w:val="24"/>
          <w:szCs w:val="24"/>
        </w:rPr>
        <w:t xml:space="preserve"> жизнедеятельности</w:t>
      </w:r>
      <w:r>
        <w:rPr>
          <w:rFonts w:ascii="Times New Roman" w:hAnsi="Times New Roman"/>
          <w:sz w:val="24"/>
          <w:szCs w:val="24"/>
        </w:rPr>
        <w:t>; правил и способов</w:t>
      </w:r>
      <w:r w:rsidRPr="005C11AC">
        <w:rPr>
          <w:rFonts w:ascii="Times New Roman" w:hAnsi="Times New Roman"/>
          <w:sz w:val="24"/>
          <w:szCs w:val="24"/>
        </w:rPr>
        <w:t xml:space="preserve"> поведения в повседневной жизни и в профессиональной 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r>
        <w:rPr>
          <w:rFonts w:ascii="Times New Roman" w:hAnsi="Times New Roman"/>
          <w:sz w:val="24"/>
          <w:szCs w:val="24"/>
        </w:rPr>
        <w:t>.</w:t>
      </w:r>
    </w:p>
    <w:p w:rsidR="003D7CDD" w:rsidRDefault="003D7CDD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1AC">
        <w:rPr>
          <w:rFonts w:ascii="Times New Roman" w:hAnsi="Times New Roman"/>
          <w:sz w:val="24"/>
          <w:szCs w:val="24"/>
        </w:rPr>
        <w:t xml:space="preserve"> </w:t>
      </w:r>
      <w:r w:rsidRPr="007C0A9B">
        <w:rPr>
          <w:rFonts w:ascii="Times New Roman" w:hAnsi="Times New Roman"/>
          <w:i/>
          <w:iCs/>
          <w:sz w:val="24"/>
          <w:szCs w:val="24"/>
        </w:rPr>
        <w:t xml:space="preserve">Умения: </w:t>
      </w:r>
      <w:r w:rsidRPr="007C0A9B">
        <w:rPr>
          <w:rFonts w:ascii="Times New Roman" w:hAnsi="Times New Roman"/>
          <w:sz w:val="24"/>
          <w:szCs w:val="24"/>
        </w:rPr>
        <w:t xml:space="preserve">идентифицировать </w:t>
      </w:r>
      <w:r>
        <w:rPr>
          <w:rFonts w:ascii="Times New Roman" w:hAnsi="Times New Roman"/>
          <w:sz w:val="24"/>
          <w:szCs w:val="24"/>
        </w:rPr>
        <w:t xml:space="preserve">угрозы (опасности) </w:t>
      </w:r>
      <w:r w:rsidRPr="005C11AC">
        <w:rPr>
          <w:rFonts w:ascii="Times New Roman" w:hAnsi="Times New Roman"/>
          <w:sz w:val="24"/>
          <w:szCs w:val="24"/>
        </w:rPr>
        <w:t>природного и техногенного характера в повседневной жизни и в профессиональной деятельности</w:t>
      </w:r>
      <w:r>
        <w:rPr>
          <w:rFonts w:ascii="Times New Roman" w:hAnsi="Times New Roman"/>
          <w:sz w:val="24"/>
          <w:szCs w:val="24"/>
        </w:rPr>
        <w:t>; выбирать методы</w:t>
      </w:r>
      <w:r w:rsidRPr="005C11AC">
        <w:rPr>
          <w:rFonts w:ascii="Times New Roman" w:hAnsi="Times New Roman"/>
          <w:sz w:val="24"/>
          <w:szCs w:val="24"/>
        </w:rPr>
        <w:t xml:space="preserve"> защиты от угроз (опасностей) природ</w:t>
      </w:r>
      <w:r>
        <w:rPr>
          <w:rFonts w:ascii="Times New Roman" w:hAnsi="Times New Roman"/>
          <w:sz w:val="24"/>
          <w:szCs w:val="24"/>
        </w:rPr>
        <w:t>ного и техногенного характера для поддержки</w:t>
      </w:r>
      <w:r w:rsidRPr="005C11A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C11AC">
        <w:rPr>
          <w:rFonts w:ascii="Times New Roman" w:hAnsi="Times New Roman"/>
          <w:sz w:val="24"/>
          <w:szCs w:val="24"/>
        </w:rPr>
        <w:t>поседневной</w:t>
      </w:r>
      <w:proofErr w:type="spellEnd"/>
      <w:r w:rsidRPr="005C11AC">
        <w:rPr>
          <w:rFonts w:ascii="Times New Roman" w:hAnsi="Times New Roman"/>
          <w:sz w:val="24"/>
          <w:szCs w:val="24"/>
        </w:rPr>
        <w:t xml:space="preserve"> жизни и в професси</w:t>
      </w:r>
      <w:r>
        <w:rPr>
          <w:rFonts w:ascii="Times New Roman" w:hAnsi="Times New Roman"/>
          <w:sz w:val="24"/>
          <w:szCs w:val="24"/>
        </w:rPr>
        <w:t>ональной деятельности безопасных условий</w:t>
      </w:r>
      <w:r w:rsidRPr="005C11AC">
        <w:rPr>
          <w:rFonts w:ascii="Times New Roman" w:hAnsi="Times New Roman"/>
          <w:sz w:val="24"/>
          <w:szCs w:val="24"/>
        </w:rPr>
        <w:t xml:space="preserve"> жизнедеятельности</w:t>
      </w:r>
      <w:r w:rsidRPr="007C0A9B">
        <w:rPr>
          <w:rFonts w:ascii="Times New Roman" w:hAnsi="Times New Roman"/>
          <w:sz w:val="24"/>
          <w:szCs w:val="24"/>
        </w:rPr>
        <w:t xml:space="preserve">; выбирать </w:t>
      </w:r>
      <w:r w:rsidRPr="005C11AC">
        <w:rPr>
          <w:rFonts w:ascii="Times New Roman" w:hAnsi="Times New Roman"/>
          <w:sz w:val="24"/>
          <w:szCs w:val="24"/>
        </w:rPr>
        <w:t>правила и способы поведения в повседневной жизни и в профессиональной 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r>
        <w:rPr>
          <w:rFonts w:ascii="Times New Roman" w:hAnsi="Times New Roman"/>
          <w:sz w:val="24"/>
          <w:szCs w:val="24"/>
        </w:rPr>
        <w:t>.</w:t>
      </w:r>
    </w:p>
    <w:p w:rsidR="003D7CDD" w:rsidRPr="007C0A9B" w:rsidRDefault="003D7CDD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 w:rsidRPr="007C0A9B">
        <w:rPr>
          <w:rFonts w:ascii="Times New Roman" w:hAnsi="Times New Roman"/>
          <w:sz w:val="24"/>
          <w:szCs w:val="24"/>
        </w:rPr>
        <w:t xml:space="preserve">идентификации </w:t>
      </w:r>
      <w:r>
        <w:rPr>
          <w:rFonts w:ascii="Times New Roman" w:hAnsi="Times New Roman"/>
          <w:sz w:val="24"/>
          <w:szCs w:val="24"/>
        </w:rPr>
        <w:t>угроз (</w:t>
      </w:r>
      <w:r w:rsidRPr="007C0A9B">
        <w:rPr>
          <w:rFonts w:ascii="Times New Roman" w:hAnsi="Times New Roman"/>
          <w:sz w:val="24"/>
          <w:szCs w:val="24"/>
        </w:rPr>
        <w:t>опасностей</w:t>
      </w:r>
      <w:r>
        <w:rPr>
          <w:rFonts w:ascii="Times New Roman" w:hAnsi="Times New Roman"/>
          <w:sz w:val="24"/>
          <w:szCs w:val="24"/>
        </w:rPr>
        <w:t xml:space="preserve">) </w:t>
      </w:r>
      <w:r w:rsidRPr="005C11AC">
        <w:rPr>
          <w:rFonts w:ascii="Times New Roman" w:hAnsi="Times New Roman"/>
          <w:sz w:val="24"/>
          <w:szCs w:val="24"/>
        </w:rPr>
        <w:t>природного и техногенного характера в повседневной жизни и в профессиональной деятельности</w:t>
      </w:r>
      <w:r>
        <w:rPr>
          <w:rFonts w:ascii="Times New Roman" w:hAnsi="Times New Roman"/>
          <w:sz w:val="24"/>
          <w:szCs w:val="24"/>
        </w:rPr>
        <w:t>; выбирать</w:t>
      </w:r>
      <w:r w:rsidRPr="005C11AC">
        <w:rPr>
          <w:rFonts w:ascii="Times New Roman" w:hAnsi="Times New Roman"/>
          <w:sz w:val="24"/>
          <w:szCs w:val="24"/>
        </w:rPr>
        <w:t xml:space="preserve"> методы защиты от угроз (опасностей) природного и техно</w:t>
      </w:r>
      <w:r>
        <w:rPr>
          <w:rFonts w:ascii="Times New Roman" w:hAnsi="Times New Roman"/>
          <w:sz w:val="24"/>
          <w:szCs w:val="24"/>
        </w:rPr>
        <w:t>генного характера и поддерживать</w:t>
      </w:r>
      <w:r w:rsidRPr="005C11A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C11AC">
        <w:rPr>
          <w:rFonts w:ascii="Times New Roman" w:hAnsi="Times New Roman"/>
          <w:sz w:val="24"/>
          <w:szCs w:val="24"/>
        </w:rPr>
        <w:t>поседневной</w:t>
      </w:r>
      <w:proofErr w:type="spellEnd"/>
      <w:r w:rsidRPr="005C11AC">
        <w:rPr>
          <w:rFonts w:ascii="Times New Roman" w:hAnsi="Times New Roman"/>
          <w:sz w:val="24"/>
          <w:szCs w:val="24"/>
        </w:rPr>
        <w:t xml:space="preserve"> жизни и в профессиональной деятельности безопасные условия жизнедеятельности</w:t>
      </w:r>
      <w:r>
        <w:rPr>
          <w:rFonts w:ascii="Times New Roman" w:hAnsi="Times New Roman"/>
          <w:sz w:val="24"/>
          <w:szCs w:val="24"/>
        </w:rPr>
        <w:t>;</w:t>
      </w:r>
      <w:r w:rsidRPr="002B4B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выбирать</w:t>
      </w:r>
      <w:r w:rsidRPr="005C11AC">
        <w:rPr>
          <w:rFonts w:ascii="Times New Roman" w:hAnsi="Times New Roman"/>
          <w:sz w:val="24"/>
          <w:szCs w:val="24"/>
        </w:rPr>
        <w:t xml:space="preserve"> правила и способы поведения в повседневной жизни и в профессиональной 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3D7CDD" w:rsidRPr="007C0A9B" w:rsidRDefault="003D7CDD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/>
          <w:sz w:val="24"/>
          <w:szCs w:val="24"/>
        </w:rPr>
        <w:t xml:space="preserve"> Раздел 1. Правовые и орг</w:t>
      </w:r>
      <w:r>
        <w:rPr>
          <w:rFonts w:ascii="Times New Roman" w:hAnsi="Times New Roman"/>
          <w:sz w:val="24"/>
          <w:szCs w:val="24"/>
        </w:rPr>
        <w:t>анизационные основы безопасности жизнедеятельности.</w:t>
      </w:r>
      <w:r w:rsidRPr="007C0A9B">
        <w:rPr>
          <w:rFonts w:ascii="Times New Roman" w:hAnsi="Times New Roman"/>
          <w:sz w:val="24"/>
          <w:szCs w:val="24"/>
        </w:rPr>
        <w:t xml:space="preserve"> Раздел 2. Теоретические основы безопасности жизнедеятельности. Раздел 3. </w:t>
      </w:r>
      <w:r w:rsidRPr="00E6533B">
        <w:rPr>
          <w:rFonts w:ascii="Times New Roman" w:hAnsi="Times New Roman"/>
          <w:sz w:val="24"/>
          <w:szCs w:val="24"/>
        </w:rPr>
        <w:t>Техника безопасности при работе с машинами. Травматизм и профессиональные заболевания.</w:t>
      </w:r>
      <w:r w:rsidRPr="007C0A9B">
        <w:rPr>
          <w:rFonts w:ascii="Times New Roman" w:hAnsi="Times New Roman"/>
          <w:sz w:val="24"/>
          <w:szCs w:val="24"/>
        </w:rPr>
        <w:t xml:space="preserve"> Раздел 4. Санитарно-гигиенические основы безопасности жизнедеятельности. Раздел 5. Основы </w:t>
      </w:r>
      <w:proofErr w:type="spellStart"/>
      <w:r w:rsidRPr="007C0A9B">
        <w:rPr>
          <w:rFonts w:ascii="Times New Roman" w:hAnsi="Times New Roman"/>
          <w:sz w:val="24"/>
          <w:szCs w:val="24"/>
        </w:rPr>
        <w:t>пожаро</w:t>
      </w:r>
      <w:proofErr w:type="spellEnd"/>
      <w:r w:rsidRPr="007C0A9B">
        <w:rPr>
          <w:rFonts w:ascii="Times New Roman" w:hAnsi="Times New Roman"/>
          <w:sz w:val="24"/>
          <w:szCs w:val="24"/>
        </w:rPr>
        <w:t xml:space="preserve">- и  электробезопасности. Раздел 6. Безопасность в чрезвычайных ситуациях. Раздел 7. </w:t>
      </w:r>
      <w:r>
        <w:rPr>
          <w:rFonts w:ascii="Times New Roman" w:hAnsi="Times New Roman"/>
          <w:sz w:val="24"/>
          <w:szCs w:val="24"/>
        </w:rPr>
        <w:t>Доврачебная (п</w:t>
      </w:r>
      <w:r w:rsidRPr="007C0A9B">
        <w:rPr>
          <w:rFonts w:ascii="Times New Roman" w:hAnsi="Times New Roman"/>
          <w:sz w:val="24"/>
          <w:szCs w:val="24"/>
        </w:rPr>
        <w:t>ервая</w:t>
      </w:r>
      <w:r>
        <w:rPr>
          <w:rFonts w:ascii="Times New Roman" w:hAnsi="Times New Roman"/>
          <w:sz w:val="24"/>
          <w:szCs w:val="24"/>
        </w:rPr>
        <w:t>)</w:t>
      </w:r>
      <w:r w:rsidRPr="007C0A9B">
        <w:rPr>
          <w:rFonts w:ascii="Times New Roman" w:hAnsi="Times New Roman"/>
          <w:sz w:val="24"/>
          <w:szCs w:val="24"/>
        </w:rPr>
        <w:t xml:space="preserve"> помощь пострадавшим.</w:t>
      </w:r>
      <w:r w:rsidRPr="007C0A9B">
        <w:rPr>
          <w:rFonts w:ascii="Times New Roman" w:hAnsi="Times New Roman"/>
          <w:sz w:val="24"/>
          <w:szCs w:val="24"/>
        </w:rPr>
        <w:tab/>
      </w:r>
    </w:p>
    <w:p w:rsidR="003D7CDD" w:rsidRPr="007C0A9B" w:rsidRDefault="003D7CDD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>
        <w:rPr>
          <w:rFonts w:ascii="Times New Roman" w:hAnsi="Times New Roman"/>
          <w:sz w:val="24"/>
          <w:szCs w:val="24"/>
        </w:rPr>
        <w:t>: зачет, экзамен.</w:t>
      </w:r>
    </w:p>
    <w:p w:rsidR="003D7CDD" w:rsidRPr="007C0A9B" w:rsidRDefault="003D7CDD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/>
          <w:sz w:val="24"/>
          <w:szCs w:val="24"/>
        </w:rPr>
        <w:t>: канд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C0A9B">
        <w:rPr>
          <w:rFonts w:ascii="Times New Roman" w:hAnsi="Times New Roman"/>
          <w:sz w:val="24"/>
          <w:szCs w:val="24"/>
        </w:rPr>
        <w:t>техн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7C0A9B">
        <w:rPr>
          <w:rFonts w:ascii="Times New Roman" w:hAnsi="Times New Roman"/>
          <w:sz w:val="24"/>
          <w:szCs w:val="24"/>
        </w:rPr>
        <w:t>наук, доцент</w:t>
      </w:r>
      <w:r>
        <w:rPr>
          <w:rFonts w:ascii="Times New Roman" w:hAnsi="Times New Roman"/>
          <w:sz w:val="24"/>
          <w:szCs w:val="24"/>
        </w:rPr>
        <w:t>, заведующий</w:t>
      </w:r>
      <w:r w:rsidRPr="007C0A9B">
        <w:rPr>
          <w:rFonts w:ascii="Times New Roman" w:hAnsi="Times New Roman"/>
          <w:sz w:val="24"/>
          <w:szCs w:val="24"/>
        </w:rPr>
        <w:t xml:space="preserve"> кафедры безопасности жизнедеятельности, механизации и автоматизации технологических проце</w:t>
      </w:r>
      <w:r>
        <w:rPr>
          <w:rFonts w:ascii="Times New Roman" w:hAnsi="Times New Roman"/>
          <w:sz w:val="24"/>
          <w:szCs w:val="24"/>
        </w:rPr>
        <w:t xml:space="preserve">ссов и производств </w:t>
      </w:r>
      <w:proofErr w:type="spellStart"/>
      <w:r>
        <w:rPr>
          <w:rFonts w:ascii="Times New Roman" w:hAnsi="Times New Roman"/>
          <w:sz w:val="24"/>
          <w:szCs w:val="24"/>
        </w:rPr>
        <w:t>Башняк</w:t>
      </w:r>
      <w:proofErr w:type="spellEnd"/>
      <w:r>
        <w:rPr>
          <w:rFonts w:ascii="Times New Roman" w:hAnsi="Times New Roman"/>
          <w:sz w:val="24"/>
          <w:szCs w:val="24"/>
        </w:rPr>
        <w:t xml:space="preserve"> С.Е</w:t>
      </w:r>
      <w:r w:rsidRPr="007C0A9B">
        <w:rPr>
          <w:rFonts w:ascii="Times New Roman" w:hAnsi="Times New Roman"/>
          <w:sz w:val="24"/>
          <w:szCs w:val="24"/>
        </w:rPr>
        <w:t>.</w:t>
      </w:r>
    </w:p>
    <w:sectPr w:rsidR="003D7CDD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305"/>
    <w:rsid w:val="000D4DDD"/>
    <w:rsid w:val="0010481E"/>
    <w:rsid w:val="001E5553"/>
    <w:rsid w:val="00206FBB"/>
    <w:rsid w:val="00210096"/>
    <w:rsid w:val="002B4BFF"/>
    <w:rsid w:val="00305305"/>
    <w:rsid w:val="003D7CDD"/>
    <w:rsid w:val="004E3AC9"/>
    <w:rsid w:val="005416FA"/>
    <w:rsid w:val="005C11AC"/>
    <w:rsid w:val="005F7BD3"/>
    <w:rsid w:val="00632064"/>
    <w:rsid w:val="00663B58"/>
    <w:rsid w:val="00675D57"/>
    <w:rsid w:val="00730DC7"/>
    <w:rsid w:val="0073750E"/>
    <w:rsid w:val="00755DCC"/>
    <w:rsid w:val="007C0A9B"/>
    <w:rsid w:val="007F1256"/>
    <w:rsid w:val="00811618"/>
    <w:rsid w:val="008C07FE"/>
    <w:rsid w:val="008E569A"/>
    <w:rsid w:val="009C387D"/>
    <w:rsid w:val="00AB7F27"/>
    <w:rsid w:val="00B23F01"/>
    <w:rsid w:val="00B46B45"/>
    <w:rsid w:val="00E07A4E"/>
    <w:rsid w:val="00E6533B"/>
    <w:rsid w:val="00EB46C8"/>
    <w:rsid w:val="00F01AB0"/>
    <w:rsid w:val="00F46D74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Man</cp:lastModifiedBy>
  <cp:revision>17</cp:revision>
  <dcterms:created xsi:type="dcterms:W3CDTF">2021-09-07T18:33:00Z</dcterms:created>
  <dcterms:modified xsi:type="dcterms:W3CDTF">2023-06-13T14:43:00Z</dcterms:modified>
</cp:coreProperties>
</file>