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00" w:rsidRPr="00AB7F27" w:rsidRDefault="003E2E00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E2E00" w:rsidRPr="00AB7F27" w:rsidRDefault="003E2E00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3E2E00" w:rsidRPr="00AB7F27" w:rsidRDefault="003E2E00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3E2E00" w:rsidRPr="007C0A9B" w:rsidRDefault="003E2E00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3E2E00" w:rsidRPr="007C0A9B" w:rsidRDefault="003E2E00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Донской ГАУ по </w:t>
      </w:r>
      <w:r>
        <w:rPr>
          <w:rFonts w:ascii="Times New Roman" w:hAnsi="Times New Roman"/>
          <w:sz w:val="24"/>
          <w:szCs w:val="24"/>
        </w:rPr>
        <w:t>направлению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890D26">
        <w:rPr>
          <w:rFonts w:ascii="Times New Roman" w:hAnsi="Times New Roman"/>
          <w:bCs/>
          <w:kern w:val="3"/>
        </w:rPr>
        <w:t>20.03.01 Техносферная безопасность</w:t>
      </w:r>
      <w:r w:rsidRPr="00890D26">
        <w:rPr>
          <w:rFonts w:ascii="Times New Roman" w:hAnsi="Times New Roman"/>
        </w:rPr>
        <w:t>, направленность Безопасность технологических процессов и производств</w:t>
      </w:r>
      <w:r w:rsidRPr="00D911CA">
        <w:rPr>
          <w:rFonts w:ascii="Times New Roman" w:hAnsi="Times New Roman"/>
          <w:sz w:val="24"/>
          <w:szCs w:val="24"/>
        </w:rPr>
        <w:t>,</w:t>
      </w:r>
      <w:r w:rsidRPr="007C0A9B">
        <w:rPr>
          <w:rFonts w:ascii="Times New Roman" w:hAnsi="Times New Roman"/>
          <w:sz w:val="24"/>
          <w:szCs w:val="24"/>
        </w:rPr>
        <w:t xml:space="preserve"> разработанной в соответствии с  Федеральным  государственным образовательным стандартом высш</w:t>
      </w:r>
      <w:r>
        <w:rPr>
          <w:rFonts w:ascii="Times New Roman" w:hAnsi="Times New Roman"/>
          <w:sz w:val="24"/>
          <w:szCs w:val="24"/>
        </w:rPr>
        <w:t>его образования по направлению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890D26">
        <w:rPr>
          <w:rFonts w:ascii="Times New Roman" w:hAnsi="Times New Roman"/>
          <w:bCs/>
          <w:kern w:val="3"/>
        </w:rPr>
        <w:t>20.03.01 Техносферная безопасность</w:t>
      </w:r>
      <w:r w:rsidRPr="007C0A9B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457C9B">
        <w:rPr>
          <w:rFonts w:ascii="Times New Roman" w:hAnsi="Times New Roman"/>
          <w:sz w:val="24"/>
          <w:szCs w:val="24"/>
        </w:rPr>
        <w:t xml:space="preserve">от 21 марта </w:t>
      </w:r>
      <w:smartTag w:uri="urn:schemas-microsoft-com:office:smarttags" w:element="metricconverter">
        <w:smartTagPr>
          <w:attr w:name="ProductID" w:val="2016 г"/>
        </w:smartTagPr>
        <w:r w:rsidRPr="00457C9B">
          <w:rPr>
            <w:rFonts w:ascii="Times New Roman" w:hAnsi="Times New Roman"/>
            <w:sz w:val="24"/>
            <w:szCs w:val="24"/>
          </w:rPr>
          <w:t>2016 г</w:t>
        </w:r>
      </w:smartTag>
      <w:r w:rsidRPr="00457C9B">
        <w:rPr>
          <w:rFonts w:ascii="Times New Roman" w:hAnsi="Times New Roman"/>
          <w:sz w:val="24"/>
          <w:szCs w:val="24"/>
        </w:rPr>
        <w:t>. № 246.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E2E00" w:rsidRPr="007C0A9B" w:rsidRDefault="003E2E00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E2E00" w:rsidRPr="007C0A9B" w:rsidRDefault="003E2E0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E2E00" w:rsidRPr="00331B58" w:rsidRDefault="003E2E00" w:rsidP="00331B58">
      <w:pPr>
        <w:tabs>
          <w:tab w:val="left" w:pos="993"/>
        </w:tabs>
        <w:spacing w:line="240" w:lineRule="auto"/>
        <w:ind w:firstLine="567"/>
        <w:jc w:val="both"/>
      </w:pPr>
      <w:r w:rsidRPr="00331B58">
        <w:rPr>
          <w:rFonts w:ascii="Times New Roman" w:hAnsi="Times New Roman"/>
        </w:rPr>
        <w:t>Общепрофессиональные компетенции (ОПК):</w:t>
      </w:r>
      <w:r>
        <w:t xml:space="preserve"> </w:t>
      </w:r>
      <w:r w:rsidRPr="00884DC3">
        <w:rPr>
          <w:rFonts w:ascii="Times New Roman" w:hAnsi="Times New Roman"/>
          <w:sz w:val="24"/>
          <w:szCs w:val="24"/>
        </w:rPr>
        <w:t xml:space="preserve">способностью учитывать современные тенденции развития техники и технологий в области обеспечения </w:t>
      </w:r>
      <w:proofErr w:type="spellStart"/>
      <w:r w:rsidRPr="00884DC3">
        <w:rPr>
          <w:rFonts w:ascii="Times New Roman" w:hAnsi="Times New Roman"/>
          <w:sz w:val="24"/>
          <w:szCs w:val="24"/>
        </w:rPr>
        <w:t>техносферной</w:t>
      </w:r>
      <w:proofErr w:type="spellEnd"/>
      <w:r w:rsidRPr="00884DC3">
        <w:rPr>
          <w:rFonts w:ascii="Times New Roman" w:hAnsi="Times New Roman"/>
          <w:sz w:val="24"/>
          <w:szCs w:val="24"/>
        </w:rPr>
        <w:t xml:space="preserve"> безопасности, измерительной и вычислительной техники, информационных технологий в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ОПК-1).</w:t>
      </w:r>
    </w:p>
    <w:p w:rsidR="003E2E00" w:rsidRPr="007C0A9B" w:rsidRDefault="003E2E0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E2E00" w:rsidRDefault="003E2E00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3E2E00" w:rsidRPr="00331B58" w:rsidRDefault="003E2E00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3E2E00" w:rsidRPr="00890D26" w:rsidRDefault="003E2E00" w:rsidP="00890D2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3E2E00" w:rsidRPr="00331B58" w:rsidRDefault="003E2E00" w:rsidP="00890D2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правильной эксплуатации основных приборов и оборудования современной физической лаборатории; использования методов физиче</w:t>
      </w:r>
      <w:r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ского моделирования на практике; </w:t>
      </w: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3E2E00" w:rsidRPr="00331B58" w:rsidRDefault="003E2E00" w:rsidP="00331B5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331B58">
        <w:rPr>
          <w:rFonts w:ascii="Times New Roman" w:eastAsia="Batang" w:hAnsi="Times New Roman"/>
        </w:rPr>
        <w:t>Молекулярная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331B58">
        <w:rPr>
          <w:rFonts w:ascii="Times New Roman" w:hAnsi="Times New Roman"/>
          <w:szCs w:val="20"/>
        </w:rPr>
        <w:t xml:space="preserve"> Оптика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3E2E00" w:rsidRPr="007C0A9B" w:rsidRDefault="003E2E00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3E2E00" w:rsidRPr="007C0A9B" w:rsidRDefault="003E2E00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</w:t>
      </w:r>
      <w:r w:rsidR="00A45196">
        <w:rPr>
          <w:rFonts w:ascii="Times New Roman" w:hAnsi="Times New Roman"/>
          <w:sz w:val="24"/>
          <w:szCs w:val="24"/>
        </w:rPr>
        <w:t>физ.</w:t>
      </w:r>
      <w:bookmarkStart w:id="0" w:name="_GoBack"/>
      <w:bookmarkEnd w:id="0"/>
      <w:r w:rsidR="00A45196">
        <w:rPr>
          <w:rFonts w:ascii="Times New Roman" w:hAnsi="Times New Roman"/>
          <w:sz w:val="24"/>
          <w:szCs w:val="24"/>
        </w:rPr>
        <w:t>-мат.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="00A45196">
        <w:rPr>
          <w:rFonts w:ascii="Times New Roman" w:hAnsi="Times New Roman"/>
          <w:sz w:val="24"/>
          <w:szCs w:val="24"/>
        </w:rPr>
        <w:t>Баранников А.А.</w:t>
      </w:r>
    </w:p>
    <w:sectPr w:rsidR="003E2E00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05"/>
    <w:rsid w:val="00033B83"/>
    <w:rsid w:val="00206FBB"/>
    <w:rsid w:val="002A2E7B"/>
    <w:rsid w:val="00305305"/>
    <w:rsid w:val="00331B58"/>
    <w:rsid w:val="003E2E00"/>
    <w:rsid w:val="00457C9B"/>
    <w:rsid w:val="00534ED4"/>
    <w:rsid w:val="005416FA"/>
    <w:rsid w:val="00675D57"/>
    <w:rsid w:val="00730DC7"/>
    <w:rsid w:val="0073750E"/>
    <w:rsid w:val="00755DCC"/>
    <w:rsid w:val="007C0A9B"/>
    <w:rsid w:val="007F1256"/>
    <w:rsid w:val="008357A6"/>
    <w:rsid w:val="00883E1A"/>
    <w:rsid w:val="00884DC3"/>
    <w:rsid w:val="00890D26"/>
    <w:rsid w:val="008E569A"/>
    <w:rsid w:val="009C387D"/>
    <w:rsid w:val="00A45196"/>
    <w:rsid w:val="00AB7F27"/>
    <w:rsid w:val="00B23F01"/>
    <w:rsid w:val="00B84E59"/>
    <w:rsid w:val="00B85A25"/>
    <w:rsid w:val="00D911CA"/>
    <w:rsid w:val="00E2045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331B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4</cp:revision>
  <dcterms:created xsi:type="dcterms:W3CDTF">2021-09-08T18:58:00Z</dcterms:created>
  <dcterms:modified xsi:type="dcterms:W3CDTF">2023-06-13T12:00:00Z</dcterms:modified>
</cp:coreProperties>
</file>