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5654A6C" w14:textId="7FA1D55F" w:rsidR="00516661" w:rsidRPr="00516661" w:rsidRDefault="009828B9" w:rsidP="00C53B9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9828B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Основы научно-исследовательской деятельности</w:t>
      </w: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5580D01E" w14:textId="563916B6" w:rsidR="00C2497A" w:rsidRDefault="00DC33C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.04 Технология продукции и организация общественного питания (направленность </w:t>
      </w:r>
      <w:r w:rsidR="00B42B04" w:rsidRPr="00B42B04">
        <w:rPr>
          <w:rFonts w:ascii="Times New Roman" w:eastAsia="Times New Roman" w:hAnsi="Times New Roman" w:cs="Times New Roman"/>
          <w:bCs/>
          <w:kern w:val="3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.04 Технология продукции и организация общественного питания (уровень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магистратура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утвержденным приказом Министерства образования и науки РФ от 1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августа 2020 г. № 10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28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 </w:t>
      </w:r>
    </w:p>
    <w:p w14:paraId="6AB0974A" w14:textId="7E9D336C" w:rsidR="00DC33C8" w:rsidRDefault="00DC33C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</w:t>
      </w:r>
      <w:r w:rsidR="006F7C9C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обучающихся по очной </w:t>
      </w:r>
      <w:r w:rsidR="00C2497A" w:rsidRPr="00C249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 заочной форме</w:t>
      </w:r>
      <w:r w:rsidR="00C2497A" w:rsidRPr="00C2497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обучения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2928A00C" w14:textId="20655668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843FB17" w14:textId="35BCADB2" w:rsidR="000531B5" w:rsidRPr="00071D98" w:rsidRDefault="00516661" w:rsidP="00071D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9828B9" w:rsidRPr="009828B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УК-1 </w:t>
      </w:r>
      <w:r w:rsidR="00071D9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9C627D" w:rsidRPr="009C6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9828B9" w:rsidRPr="009828B9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1D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2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28B9" w:rsidRPr="009828B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ОПК-5 </w:t>
      </w:r>
      <w:r w:rsidR="009828B9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</w:t>
      </w:r>
      <w:r w:rsidR="009828B9" w:rsidRPr="009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ОПК-5.1</w:t>
      </w:r>
      <w:r w:rsidR="00982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28B9" w:rsidRPr="009828B9">
        <w:t xml:space="preserve"> </w:t>
      </w:r>
      <w:r w:rsidR="009828B9" w:rsidRPr="009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ОПК-5.2</w:t>
      </w:r>
      <w:r w:rsidR="009828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63C073" w14:textId="63048F20" w:rsidR="00516661" w:rsidRPr="000C59CB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0C59CB" w:rsidRDefault="0067737C" w:rsidP="000531B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0C59CB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09E94334" w14:textId="5B633ED4" w:rsidR="00A9285F" w:rsidRDefault="009828B9" w:rsidP="009828B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технологий; </w:t>
      </w:r>
      <w:r w:rsidRPr="009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продукции питания</w:t>
      </w:r>
      <w:r w:rsidR="00A92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78E1D" w14:textId="3E4C230B" w:rsidR="0067737C" w:rsidRPr="000C59CB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C59CB">
        <w:rPr>
          <w:rFonts w:ascii="Times New Roman" w:hAnsi="Times New Roman" w:cs="Times New Roman"/>
        </w:rPr>
        <w:t xml:space="preserve"> </w:t>
      </w:r>
      <w:r w:rsidRPr="000C59CB">
        <w:rPr>
          <w:rFonts w:ascii="Times New Roman" w:hAnsi="Times New Roman" w:cs="Times New Roman"/>
          <w:b/>
          <w:bCs/>
          <w:i/>
          <w:iCs/>
        </w:rPr>
        <w:t>Умение:</w:t>
      </w:r>
      <w:r w:rsidRPr="000C59CB">
        <w:rPr>
          <w:rFonts w:ascii="Times New Roman" w:hAnsi="Times New Roman" w:cs="Times New Roman"/>
        </w:rPr>
        <w:t xml:space="preserve"> </w:t>
      </w:r>
    </w:p>
    <w:p w14:paraId="77AB7C18" w14:textId="3E9B7787" w:rsidR="00071D98" w:rsidRDefault="009828B9" w:rsidP="009828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9828B9">
        <w:rPr>
          <w:rFonts w:ascii="Times New Roman" w:eastAsia="Times New Roman" w:hAnsi="Times New Roman" w:cs="Times New Roman"/>
        </w:rPr>
        <w:t xml:space="preserve">ыполнять декомпозицию задачи, анализировать полученные результаты и на их основе </w:t>
      </w:r>
      <w:r>
        <w:rPr>
          <w:rFonts w:ascii="Times New Roman" w:eastAsia="Times New Roman" w:hAnsi="Times New Roman" w:cs="Times New Roman"/>
        </w:rPr>
        <w:t>формулировать конкретные выводы; о</w:t>
      </w:r>
      <w:r w:rsidRPr="009828B9">
        <w:rPr>
          <w:rFonts w:ascii="Times New Roman" w:eastAsia="Times New Roman" w:hAnsi="Times New Roman" w:cs="Times New Roman"/>
        </w:rPr>
        <w:t>рганизовывать производство продукции питания в соответствии с регламентом</w:t>
      </w:r>
      <w:r>
        <w:rPr>
          <w:rFonts w:ascii="Times New Roman" w:eastAsia="Times New Roman" w:hAnsi="Times New Roman" w:cs="Times New Roman"/>
        </w:rPr>
        <w:t>;</w:t>
      </w:r>
      <w:r w:rsidRPr="009828B9">
        <w:t xml:space="preserve"> </w:t>
      </w:r>
      <w:r>
        <w:rPr>
          <w:rFonts w:ascii="Times New Roman" w:eastAsia="Times New Roman" w:hAnsi="Times New Roman" w:cs="Times New Roman"/>
        </w:rPr>
        <w:t>к</w:t>
      </w:r>
      <w:r w:rsidRPr="009828B9">
        <w:rPr>
          <w:rFonts w:ascii="Times New Roman" w:eastAsia="Times New Roman" w:hAnsi="Times New Roman" w:cs="Times New Roman"/>
        </w:rPr>
        <w:t>онтролировать производство продукции питания в соответствии с регламентом</w:t>
      </w:r>
      <w:r w:rsidR="00A9285F">
        <w:rPr>
          <w:rFonts w:ascii="Times New Roman" w:eastAsia="Times New Roman" w:hAnsi="Times New Roman" w:cs="Times New Roman"/>
        </w:rPr>
        <w:t>.</w:t>
      </w:r>
    </w:p>
    <w:p w14:paraId="6AC8F4F0" w14:textId="5FDB35CA" w:rsidR="000531B5" w:rsidRPr="000C59CB" w:rsidRDefault="000531B5" w:rsidP="000531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0C59CB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04EF8BA" w14:textId="7FEB9DB3" w:rsidR="00A9285F" w:rsidRDefault="009828B9" w:rsidP="009828B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9828B9">
        <w:rPr>
          <w:rFonts w:ascii="Times New Roman" w:eastAsia="Times New Roman" w:hAnsi="Times New Roman" w:cs="Times New Roman"/>
        </w:rPr>
        <w:t xml:space="preserve">ыполнения декомпозиции задачи, анализировать полученные результаты и на их основе </w:t>
      </w:r>
      <w:r>
        <w:rPr>
          <w:rFonts w:ascii="Times New Roman" w:eastAsia="Times New Roman" w:hAnsi="Times New Roman" w:cs="Times New Roman"/>
        </w:rPr>
        <w:t>формулировать конкретные выводы; о</w:t>
      </w:r>
      <w:r w:rsidRPr="009828B9">
        <w:rPr>
          <w:rFonts w:ascii="Times New Roman" w:eastAsia="Times New Roman" w:hAnsi="Times New Roman" w:cs="Times New Roman"/>
        </w:rPr>
        <w:t>рганизации производство продукции питан</w:t>
      </w:r>
      <w:r>
        <w:rPr>
          <w:rFonts w:ascii="Times New Roman" w:eastAsia="Times New Roman" w:hAnsi="Times New Roman" w:cs="Times New Roman"/>
        </w:rPr>
        <w:t>ия в соответствии с регламентом; к</w:t>
      </w:r>
      <w:r w:rsidRPr="009828B9">
        <w:rPr>
          <w:rFonts w:ascii="Times New Roman" w:eastAsia="Times New Roman" w:hAnsi="Times New Roman" w:cs="Times New Roman"/>
        </w:rPr>
        <w:t>онтроля производства продукции питания в соответствии с регламентом</w:t>
      </w:r>
      <w:r w:rsidR="00A9285F">
        <w:rPr>
          <w:rFonts w:ascii="Times New Roman" w:eastAsia="Times New Roman" w:hAnsi="Times New Roman" w:cs="Times New Roman"/>
        </w:rPr>
        <w:t>.</w:t>
      </w:r>
    </w:p>
    <w:p w14:paraId="6014A267" w14:textId="63975970" w:rsidR="00516661" w:rsidRPr="0067737C" w:rsidRDefault="00DC33C8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        </w:t>
      </w:r>
      <w:r w:rsidR="00E07318"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59CA7CE0" w14:textId="40A0BCF2" w:rsidR="00A9285F" w:rsidRDefault="009828B9" w:rsidP="0098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9828B9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Предмет, основные понятия и организация науки и научно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-исследовательской деятельности. </w:t>
      </w:r>
      <w:r w:rsidRPr="009828B9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Критерии оценки качества исследования и его правовое обеспечение. Плагиат и «</w:t>
      </w:r>
      <w:proofErr w:type="spellStart"/>
      <w:r w:rsidRPr="009828B9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». </w:t>
      </w:r>
      <w:r w:rsidRPr="009828B9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Методология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и методы научного исследования. </w:t>
      </w:r>
      <w:r w:rsidRPr="009828B9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Методология 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экспериментальных исследований. </w:t>
      </w:r>
      <w:r w:rsidRPr="009828B9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Внедрение и эфф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ективность научных исследований. </w:t>
      </w:r>
      <w:r w:rsidRPr="009828B9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Структура и оформление реферата, курсовой и дипломной работ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>.</w:t>
      </w:r>
      <w:r w:rsidR="00CA472A" w:rsidRPr="00CA472A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57BF386D" w14:textId="226BBC4B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1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 xml:space="preserve">: </w:t>
      </w:r>
      <w:r w:rsidR="00CA472A" w:rsidRPr="00CA472A">
        <w:rPr>
          <w:rFonts w:ascii="Times New Roman" w:hAnsi="Times New Roman" w:cs="Times New Roman"/>
        </w:rPr>
        <w:t>зачет</w:t>
      </w:r>
      <w:r w:rsidRPr="00E07318">
        <w:rPr>
          <w:rFonts w:ascii="Times New Roman" w:hAnsi="Times New Roman" w:cs="Times New Roman"/>
        </w:rPr>
        <w:t>.</w:t>
      </w:r>
      <w:bookmarkEnd w:id="1"/>
    </w:p>
    <w:p w14:paraId="43991C79" w14:textId="7238EAFC" w:rsidR="00E665F4" w:rsidRDefault="00E07318" w:rsidP="00CA472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C9201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992863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.б</w:t>
      </w:r>
      <w:r w:rsidR="00992863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r w:rsidR="00992863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профессор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A472A" w:rsidRPr="00CA472A">
        <w:rPr>
          <w:rFonts w:ascii="Times New Roman" w:eastAsia="Times New Roman" w:hAnsi="Times New Roman" w:cs="Times New Roman"/>
          <w:color w:val="000000"/>
          <w:lang w:eastAsia="ru-RU"/>
        </w:rPr>
        <w:t>Алексеев А.Л.</w:t>
      </w: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31B5"/>
    <w:rsid w:val="00071D98"/>
    <w:rsid w:val="000C59CB"/>
    <w:rsid w:val="00516661"/>
    <w:rsid w:val="0067737C"/>
    <w:rsid w:val="006F7C9C"/>
    <w:rsid w:val="009828B9"/>
    <w:rsid w:val="00992863"/>
    <w:rsid w:val="009C627D"/>
    <w:rsid w:val="00A9285F"/>
    <w:rsid w:val="00B42B04"/>
    <w:rsid w:val="00C2497A"/>
    <w:rsid w:val="00C53B98"/>
    <w:rsid w:val="00C92017"/>
    <w:rsid w:val="00CA472A"/>
    <w:rsid w:val="00DC33C8"/>
    <w:rsid w:val="00E07318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B887F445-5F30-4C92-88B0-EB040C7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8</cp:revision>
  <dcterms:created xsi:type="dcterms:W3CDTF">2021-11-29T07:40:00Z</dcterms:created>
  <dcterms:modified xsi:type="dcterms:W3CDTF">2023-10-03T11:24:00Z</dcterms:modified>
</cp:coreProperties>
</file>