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74C55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C5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0DC7" w:rsidRPr="00A74C55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C55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:rsidR="00730DC7" w:rsidRPr="00A74C55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4C55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774E6A" w:rsidRPr="00A74C5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Правоведение</w:t>
      </w:r>
      <w:r w:rsidRPr="00A74C5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77760" w:rsidRPr="00A74C55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1D2A" w:rsidRPr="00A74C55" w:rsidRDefault="000F1D2A" w:rsidP="003F6B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0DC7" w:rsidRPr="00A41298" w:rsidRDefault="00730DC7" w:rsidP="00A4129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1298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:rsidR="002E287A" w:rsidRPr="0044505A" w:rsidRDefault="00730DC7" w:rsidP="004450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A41298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C875D5" w:rsidRPr="00A4129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19.03.04 Технология продукции и организация общественного питания</w:t>
      </w:r>
      <w:r w:rsidR="00F83D36" w:rsidRPr="00A41298">
        <w:rPr>
          <w:rFonts w:ascii="Times New Roman" w:hAnsi="Times New Roman" w:cs="Times New Roman"/>
          <w:sz w:val="26"/>
          <w:szCs w:val="26"/>
        </w:rPr>
        <w:t xml:space="preserve">, </w:t>
      </w:r>
      <w:r w:rsidR="00C875D5" w:rsidRPr="00A41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направленность </w:t>
      </w:r>
      <w:r w:rsidR="00C875D5" w:rsidRPr="00A4129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Технология продукции и организация общественного питания</w:t>
      </w:r>
      <w:r w:rsidR="00C875D5" w:rsidRPr="00A41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83D36" w:rsidRPr="00A41298">
        <w:rPr>
          <w:rFonts w:ascii="Times New Roman" w:hAnsi="Times New Roman" w:cs="Times New Roman"/>
          <w:sz w:val="26"/>
          <w:szCs w:val="26"/>
        </w:rPr>
        <w:t xml:space="preserve">разработанной в соответствии с 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  <w:r w:rsidR="00F83D36" w:rsidRPr="00A41298">
        <w:rPr>
          <w:rFonts w:ascii="Times New Roman" w:hAnsi="Times New Roman" w:cs="Times New Roman"/>
          <w:sz w:val="26"/>
          <w:szCs w:val="26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A41298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="00F83D36" w:rsidRPr="00A41298">
        <w:rPr>
          <w:rFonts w:ascii="Times New Roman" w:hAnsi="Times New Roman" w:cs="Times New Roman"/>
          <w:sz w:val="26"/>
          <w:szCs w:val="26"/>
        </w:rPr>
        <w:t xml:space="preserve"> по </w:t>
      </w:r>
      <w:r w:rsidR="00E500FE" w:rsidRPr="00A41298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C875D5" w:rsidRPr="00A4129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19.03.04 Технология продукции и организация общественного питания</w:t>
      </w:r>
      <w:r w:rsidR="00F83D36" w:rsidRPr="00A41298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A41298">
        <w:rPr>
          <w:rFonts w:ascii="Times New Roman" w:hAnsi="Times New Roman" w:cs="Times New Roman"/>
          <w:sz w:val="26"/>
          <w:szCs w:val="26"/>
        </w:rPr>
        <w:t>приказ</w:t>
      </w:r>
      <w:r w:rsidR="00F83D36" w:rsidRPr="00A41298">
        <w:rPr>
          <w:rFonts w:ascii="Times New Roman" w:hAnsi="Times New Roman" w:cs="Times New Roman"/>
          <w:sz w:val="26"/>
          <w:szCs w:val="26"/>
        </w:rPr>
        <w:t>ом</w:t>
      </w:r>
      <w:r w:rsidRPr="00A41298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</w:t>
      </w:r>
      <w:r w:rsidR="00E500FE" w:rsidRPr="008045BE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78106B" w:rsidRPr="008045BE">
        <w:rPr>
          <w:rFonts w:ascii="Times New Roman" w:hAnsi="Times New Roman" w:cs="Times New Roman"/>
          <w:i/>
          <w:sz w:val="26"/>
          <w:szCs w:val="26"/>
        </w:rPr>
        <w:t>1</w:t>
      </w:r>
      <w:r w:rsidR="006911B5" w:rsidRPr="008045BE">
        <w:rPr>
          <w:rFonts w:ascii="Times New Roman" w:hAnsi="Times New Roman" w:cs="Times New Roman"/>
          <w:i/>
          <w:sz w:val="26"/>
          <w:szCs w:val="26"/>
        </w:rPr>
        <w:t>2</w:t>
      </w:r>
      <w:r w:rsidR="0078106B" w:rsidRPr="008045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75D5" w:rsidRPr="008045BE">
        <w:rPr>
          <w:rFonts w:ascii="Times New Roman" w:hAnsi="Times New Roman" w:cs="Times New Roman"/>
          <w:i/>
          <w:sz w:val="26"/>
          <w:szCs w:val="26"/>
        </w:rPr>
        <w:t xml:space="preserve">ноября </w:t>
      </w:r>
      <w:r w:rsidR="00E500FE" w:rsidRPr="008045BE">
        <w:rPr>
          <w:rFonts w:ascii="Times New Roman" w:hAnsi="Times New Roman" w:cs="Times New Roman"/>
          <w:i/>
          <w:sz w:val="26"/>
          <w:szCs w:val="26"/>
        </w:rPr>
        <w:t>201</w:t>
      </w:r>
      <w:r w:rsidR="00CC0D49" w:rsidRPr="008045BE">
        <w:rPr>
          <w:rFonts w:ascii="Times New Roman" w:hAnsi="Times New Roman" w:cs="Times New Roman"/>
          <w:i/>
          <w:sz w:val="26"/>
          <w:szCs w:val="26"/>
        </w:rPr>
        <w:t>5</w:t>
      </w:r>
      <w:r w:rsidR="00E500FE" w:rsidRPr="008045BE">
        <w:rPr>
          <w:rFonts w:ascii="Times New Roman" w:hAnsi="Times New Roman" w:cs="Times New Roman"/>
          <w:i/>
          <w:sz w:val="26"/>
          <w:szCs w:val="26"/>
        </w:rPr>
        <w:t xml:space="preserve"> г. N </w:t>
      </w:r>
      <w:r w:rsidR="00CC0D49" w:rsidRPr="008045BE">
        <w:rPr>
          <w:rFonts w:ascii="Times New Roman" w:hAnsi="Times New Roman" w:cs="Times New Roman"/>
          <w:i/>
          <w:sz w:val="26"/>
          <w:szCs w:val="26"/>
        </w:rPr>
        <w:t>1</w:t>
      </w:r>
      <w:r w:rsidR="00C875D5" w:rsidRPr="008045BE">
        <w:rPr>
          <w:rFonts w:ascii="Times New Roman" w:hAnsi="Times New Roman" w:cs="Times New Roman"/>
          <w:i/>
          <w:sz w:val="26"/>
          <w:szCs w:val="26"/>
        </w:rPr>
        <w:t>332</w:t>
      </w:r>
      <w:r w:rsidRPr="00A41298">
        <w:rPr>
          <w:rFonts w:ascii="Times New Roman" w:hAnsi="Times New Roman" w:cs="Times New Roman"/>
          <w:sz w:val="26"/>
          <w:szCs w:val="26"/>
        </w:rPr>
        <w:t>.</w:t>
      </w:r>
    </w:p>
    <w:p w:rsidR="00774E6A" w:rsidRPr="00A41298" w:rsidRDefault="00774E6A" w:rsidP="00A41298">
      <w:pPr>
        <w:pStyle w:val="a4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1298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:rsidR="0078106B" w:rsidRPr="00A41298" w:rsidRDefault="00774E6A" w:rsidP="00A412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</w:t>
      </w:r>
      <w:r w:rsidRPr="00A41298">
        <w:rPr>
          <w:rFonts w:ascii="Times New Roman" w:hAnsi="Times New Roman" w:cs="Times New Roman"/>
          <w:i/>
          <w:sz w:val="26"/>
          <w:szCs w:val="26"/>
        </w:rPr>
        <w:t>общекультурн</w:t>
      </w:r>
      <w:r w:rsidR="00CB48BB" w:rsidRPr="00A41298">
        <w:rPr>
          <w:rFonts w:ascii="Times New Roman" w:hAnsi="Times New Roman" w:cs="Times New Roman"/>
          <w:i/>
          <w:sz w:val="26"/>
          <w:szCs w:val="26"/>
        </w:rPr>
        <w:t xml:space="preserve">ой </w:t>
      </w:r>
      <w:r w:rsidRPr="00A41298">
        <w:rPr>
          <w:rFonts w:ascii="Times New Roman" w:hAnsi="Times New Roman" w:cs="Times New Roman"/>
          <w:i/>
          <w:sz w:val="26"/>
          <w:szCs w:val="26"/>
        </w:rPr>
        <w:t xml:space="preserve"> компетенци</w:t>
      </w:r>
      <w:r w:rsidR="00CB48BB" w:rsidRPr="00A41298">
        <w:rPr>
          <w:rFonts w:ascii="Times New Roman" w:hAnsi="Times New Roman" w:cs="Times New Roman"/>
          <w:i/>
          <w:sz w:val="26"/>
          <w:szCs w:val="26"/>
        </w:rPr>
        <w:t>и «С</w:t>
      </w:r>
      <w:r w:rsidR="0078106B" w:rsidRPr="00A41298">
        <w:rPr>
          <w:rFonts w:ascii="Times New Roman" w:hAnsi="Times New Roman" w:cs="Times New Roman"/>
          <w:i/>
          <w:sz w:val="26"/>
          <w:szCs w:val="26"/>
        </w:rPr>
        <w:t>пособностью использовать основы правовых знаний в различных сферах</w:t>
      </w:r>
      <w:r w:rsidR="00CB48BB" w:rsidRPr="00A41298">
        <w:rPr>
          <w:rFonts w:ascii="Times New Roman" w:hAnsi="Times New Roman" w:cs="Times New Roman"/>
          <w:i/>
          <w:sz w:val="26"/>
          <w:szCs w:val="26"/>
        </w:rPr>
        <w:t xml:space="preserve"> жизне</w:t>
      </w:r>
      <w:r w:rsidR="0078106B" w:rsidRPr="00A41298">
        <w:rPr>
          <w:rFonts w:ascii="Times New Roman" w:hAnsi="Times New Roman" w:cs="Times New Roman"/>
          <w:i/>
          <w:sz w:val="26"/>
          <w:szCs w:val="26"/>
        </w:rPr>
        <w:t>деятельности</w:t>
      </w:r>
      <w:r w:rsidR="0078106B" w:rsidRPr="00A41298">
        <w:rPr>
          <w:rFonts w:ascii="Times New Roman" w:hAnsi="Times New Roman" w:cs="Times New Roman"/>
          <w:sz w:val="26"/>
          <w:szCs w:val="26"/>
        </w:rPr>
        <w:t xml:space="preserve"> (ОК-4)</w:t>
      </w:r>
      <w:r w:rsidR="00CB48BB" w:rsidRPr="00A41298">
        <w:rPr>
          <w:rFonts w:ascii="Times New Roman" w:hAnsi="Times New Roman" w:cs="Times New Roman"/>
          <w:sz w:val="26"/>
          <w:szCs w:val="26"/>
        </w:rPr>
        <w:t>»</w:t>
      </w:r>
      <w:r w:rsidR="0078106B" w:rsidRPr="00A41298">
        <w:rPr>
          <w:rFonts w:ascii="Times New Roman" w:hAnsi="Times New Roman" w:cs="Times New Roman"/>
          <w:sz w:val="26"/>
          <w:szCs w:val="26"/>
        </w:rPr>
        <w:t>.</w:t>
      </w:r>
    </w:p>
    <w:p w:rsidR="00774E6A" w:rsidRPr="00A41298" w:rsidRDefault="00774E6A" w:rsidP="00A412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>Планируемые результаты обучения по дисциплине, характеризующие этапы фор</w:t>
      </w:r>
      <w:r w:rsidRPr="00A41298">
        <w:rPr>
          <w:rFonts w:ascii="Times New Roman" w:hAnsi="Times New Roman" w:cs="Times New Roman"/>
          <w:sz w:val="26"/>
          <w:szCs w:val="26"/>
        </w:rPr>
        <w:t>мирования компетенции:</w:t>
      </w:r>
    </w:p>
    <w:p w:rsidR="0078106B" w:rsidRPr="00A41298" w:rsidRDefault="0078106B" w:rsidP="00A4129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hAnsi="Times New Roman" w:cs="Times New Roman"/>
          <w:i/>
          <w:sz w:val="26"/>
          <w:szCs w:val="26"/>
        </w:rPr>
        <w:t>з</w:t>
      </w:r>
      <w:r w:rsidR="00774E6A" w:rsidRPr="00A41298">
        <w:rPr>
          <w:rFonts w:ascii="Times New Roman" w:hAnsi="Times New Roman" w:cs="Times New Roman"/>
          <w:i/>
          <w:sz w:val="26"/>
          <w:szCs w:val="26"/>
        </w:rPr>
        <w:t>нать</w:t>
      </w:r>
      <w:r w:rsidR="00774E6A" w:rsidRPr="00A41298">
        <w:rPr>
          <w:rFonts w:ascii="Times New Roman" w:hAnsi="Times New Roman" w:cs="Times New Roman"/>
          <w:sz w:val="26"/>
          <w:szCs w:val="26"/>
        </w:rPr>
        <w:t>: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  <w:r w:rsidR="00A41298" w:rsidRPr="00A41298">
        <w:rPr>
          <w:rFonts w:ascii="Times New Roman" w:hAnsi="Times New Roman" w:cs="Times New Roman"/>
          <w:sz w:val="26"/>
          <w:szCs w:val="26"/>
        </w:rPr>
        <w:t>основы права в различных сферах жизнедеятельности деятельности, в т.ч.  в производственно-технологической деятельности</w:t>
      </w:r>
      <w:r w:rsidRPr="00A41298">
        <w:rPr>
          <w:rFonts w:ascii="Times New Roman" w:hAnsi="Times New Roman" w:cs="Times New Roman"/>
          <w:sz w:val="26"/>
          <w:szCs w:val="26"/>
        </w:rPr>
        <w:t>;</w:t>
      </w:r>
    </w:p>
    <w:p w:rsidR="00774E6A" w:rsidRPr="00A41298" w:rsidRDefault="0078106B" w:rsidP="00A41298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98">
        <w:rPr>
          <w:rFonts w:ascii="Times New Roman" w:hAnsi="Times New Roman" w:cs="Times New Roman"/>
          <w:i/>
          <w:sz w:val="26"/>
          <w:szCs w:val="26"/>
        </w:rPr>
        <w:t>у</w:t>
      </w:r>
      <w:r w:rsidR="00774E6A" w:rsidRPr="00A41298">
        <w:rPr>
          <w:rFonts w:ascii="Times New Roman" w:hAnsi="Times New Roman" w:cs="Times New Roman"/>
          <w:i/>
          <w:sz w:val="26"/>
          <w:szCs w:val="26"/>
        </w:rPr>
        <w:t>меть</w:t>
      </w:r>
      <w:r w:rsidR="00774E6A" w:rsidRPr="00A41298">
        <w:rPr>
          <w:rFonts w:ascii="Times New Roman" w:hAnsi="Times New Roman" w:cs="Times New Roman"/>
          <w:sz w:val="26"/>
          <w:szCs w:val="26"/>
        </w:rPr>
        <w:t>: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  <w:r w:rsidR="00A41298" w:rsidRPr="00A41298">
        <w:rPr>
          <w:rFonts w:ascii="Times New Roman" w:hAnsi="Times New Roman" w:cs="Times New Roman"/>
          <w:sz w:val="26"/>
          <w:szCs w:val="26"/>
        </w:rPr>
        <w:t>соблюдать, исполнять правовые нормы, регулирующие отношения в различных сферах жизнедеятельности, в т.ч. в производственно-технологической деятельности</w:t>
      </w:r>
      <w:r w:rsidRPr="00A41298">
        <w:rPr>
          <w:rFonts w:ascii="Times New Roman" w:hAnsi="Times New Roman" w:cs="Times New Roman"/>
          <w:sz w:val="26"/>
          <w:szCs w:val="26"/>
        </w:rPr>
        <w:t>;</w:t>
      </w:r>
    </w:p>
    <w:p w:rsidR="00CB48BB" w:rsidRPr="0044505A" w:rsidRDefault="0078106B" w:rsidP="0044505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1298">
        <w:rPr>
          <w:rFonts w:ascii="Times New Roman" w:eastAsia="Calibri" w:hAnsi="Times New Roman" w:cs="Times New Roman"/>
          <w:i/>
          <w:sz w:val="26"/>
          <w:szCs w:val="26"/>
        </w:rPr>
        <w:t>н</w:t>
      </w:r>
      <w:r w:rsidR="00774E6A" w:rsidRPr="00A41298">
        <w:rPr>
          <w:rFonts w:ascii="Times New Roman" w:eastAsia="Calibri" w:hAnsi="Times New Roman" w:cs="Times New Roman"/>
          <w:i/>
          <w:sz w:val="26"/>
          <w:szCs w:val="26"/>
        </w:rPr>
        <w:t>авык</w:t>
      </w:r>
      <w:r w:rsidRPr="00A41298">
        <w:rPr>
          <w:rFonts w:ascii="Times New Roman" w:eastAsia="Calibri" w:hAnsi="Times New Roman" w:cs="Times New Roman"/>
          <w:i/>
          <w:sz w:val="26"/>
          <w:szCs w:val="26"/>
        </w:rPr>
        <w:t xml:space="preserve"> и (или) о</w:t>
      </w:r>
      <w:r w:rsidR="00774E6A" w:rsidRPr="00A41298">
        <w:rPr>
          <w:rFonts w:ascii="Times New Roman" w:eastAsia="Calibri" w:hAnsi="Times New Roman" w:cs="Times New Roman"/>
          <w:i/>
          <w:sz w:val="26"/>
          <w:szCs w:val="26"/>
        </w:rPr>
        <w:t>пыт деятельности: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  <w:r w:rsidR="00A41298" w:rsidRPr="00A41298">
        <w:rPr>
          <w:rFonts w:ascii="Times New Roman" w:hAnsi="Times New Roman" w:cs="Times New Roman"/>
          <w:sz w:val="26"/>
          <w:szCs w:val="26"/>
        </w:rPr>
        <w:t>использования основ правовых знаний в различных сферах жизнедеятельности, в т.ч. в производственно-технологической деятельности</w:t>
      </w:r>
      <w:r w:rsidR="00774E6A" w:rsidRPr="00A41298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774E6A" w:rsidRPr="00A41298" w:rsidRDefault="00774E6A" w:rsidP="00A41298">
      <w:pPr>
        <w:pStyle w:val="a6"/>
        <w:numPr>
          <w:ilvl w:val="0"/>
          <w:numId w:val="3"/>
        </w:numPr>
        <w:tabs>
          <w:tab w:val="left" w:pos="708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hAnsi="Times New Roman" w:cs="Times New Roman"/>
          <w:b/>
          <w:bCs/>
          <w:sz w:val="26"/>
          <w:szCs w:val="26"/>
        </w:rPr>
        <w:t>Содержание дисциплины: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>Раздел 1.</w:t>
      </w:r>
      <w:r w:rsidRPr="00A412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Теоретические основы государства и права.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>Раздел 2.</w:t>
      </w:r>
      <w:r w:rsidRPr="00A41298">
        <w:rPr>
          <w:rFonts w:ascii="Times New Roman" w:hAnsi="Times New Roman" w:cs="Times New Roman"/>
          <w:sz w:val="26"/>
          <w:szCs w:val="26"/>
        </w:rPr>
        <w:t xml:space="preserve"> Правонарушения и юридическая ответственность. 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>Раздел 3.</w:t>
      </w:r>
      <w:r w:rsidRPr="00A412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Основы конституционного и муниципального права.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>Раздел 4.</w:t>
      </w:r>
      <w:r w:rsidRPr="00A412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Основы гражданского права.</w:t>
      </w:r>
      <w:r w:rsidRPr="00A41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hAnsi="Times New Roman" w:cs="Times New Roman"/>
          <w:bCs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 xml:space="preserve">Раздел 5. </w:t>
      </w:r>
      <w:r w:rsidRPr="00A41298">
        <w:rPr>
          <w:rFonts w:ascii="Times New Roman" w:hAnsi="Times New Roman" w:cs="Times New Roman"/>
          <w:bCs/>
          <w:color w:val="000000"/>
          <w:sz w:val="26"/>
          <w:szCs w:val="26"/>
        </w:rPr>
        <w:t>Основы административного права.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eastAsia="Calibri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 xml:space="preserve">Раздел 6. </w:t>
      </w:r>
      <w:r w:rsidRPr="00A41298">
        <w:rPr>
          <w:rFonts w:ascii="Times New Roman" w:hAnsi="Times New Roman" w:cs="Times New Roman"/>
          <w:bCs/>
          <w:color w:val="000000"/>
          <w:sz w:val="26"/>
          <w:szCs w:val="26"/>
        </w:rPr>
        <w:t>Основы уголовного права.</w:t>
      </w:r>
    </w:p>
    <w:p w:rsidR="00774E6A" w:rsidRPr="00A41298" w:rsidRDefault="00774E6A" w:rsidP="00A41298">
      <w:pPr>
        <w:pStyle w:val="a6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 xml:space="preserve">Раздел 7. </w:t>
      </w:r>
      <w:r w:rsidRPr="00A41298">
        <w:rPr>
          <w:rFonts w:ascii="Times New Roman" w:hAnsi="Times New Roman" w:cs="Times New Roman"/>
          <w:bCs/>
          <w:sz w:val="26"/>
          <w:szCs w:val="26"/>
        </w:rPr>
        <w:t>Основы трудового права.</w:t>
      </w:r>
    </w:p>
    <w:p w:rsidR="00CB48BB" w:rsidRPr="0044505A" w:rsidRDefault="00774E6A" w:rsidP="0044505A">
      <w:pPr>
        <w:pStyle w:val="a6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A41298">
        <w:rPr>
          <w:rFonts w:ascii="Times New Roman" w:eastAsia="Calibri" w:hAnsi="Times New Roman" w:cs="Times New Roman"/>
          <w:sz w:val="26"/>
          <w:szCs w:val="26"/>
        </w:rPr>
        <w:t xml:space="preserve">Раздел 8. </w:t>
      </w:r>
      <w:r w:rsidRPr="00A41298">
        <w:rPr>
          <w:rFonts w:ascii="Times New Roman" w:hAnsi="Times New Roman" w:cs="Times New Roman"/>
          <w:color w:val="000000"/>
          <w:sz w:val="26"/>
          <w:szCs w:val="26"/>
        </w:rPr>
        <w:t xml:space="preserve">Основы </w:t>
      </w:r>
      <w:r w:rsidR="00A41298" w:rsidRPr="00A41298">
        <w:rPr>
          <w:rFonts w:ascii="Times New Roman" w:hAnsi="Times New Roman" w:cs="Times New Roman"/>
          <w:color w:val="000000"/>
          <w:sz w:val="26"/>
          <w:szCs w:val="26"/>
        </w:rPr>
        <w:t xml:space="preserve">предпринимательского </w:t>
      </w:r>
      <w:r w:rsidRPr="00A41298">
        <w:rPr>
          <w:rFonts w:ascii="Times New Roman" w:hAnsi="Times New Roman" w:cs="Times New Roman"/>
          <w:color w:val="000000"/>
          <w:sz w:val="26"/>
          <w:szCs w:val="26"/>
        </w:rPr>
        <w:t>права.</w:t>
      </w:r>
    </w:p>
    <w:p w:rsidR="00CB48BB" w:rsidRPr="0044505A" w:rsidRDefault="00774E6A" w:rsidP="0044505A">
      <w:pPr>
        <w:pStyle w:val="a6"/>
        <w:numPr>
          <w:ilvl w:val="0"/>
          <w:numId w:val="3"/>
        </w:numPr>
        <w:tabs>
          <w:tab w:val="left" w:pos="708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A41298">
        <w:rPr>
          <w:rFonts w:ascii="Times New Roman" w:hAnsi="Times New Roman" w:cs="Times New Roman"/>
          <w:sz w:val="26"/>
          <w:szCs w:val="26"/>
        </w:rPr>
        <w:t>:</w:t>
      </w:r>
      <w:r w:rsidR="00CB48BB" w:rsidRPr="00A41298">
        <w:rPr>
          <w:rFonts w:ascii="Times New Roman" w:hAnsi="Times New Roman" w:cs="Times New Roman"/>
          <w:sz w:val="26"/>
          <w:szCs w:val="26"/>
        </w:rPr>
        <w:t xml:space="preserve"> экзамен</w:t>
      </w:r>
      <w:r w:rsidRPr="00A41298">
        <w:rPr>
          <w:rFonts w:ascii="Times New Roman" w:hAnsi="Times New Roman" w:cs="Times New Roman"/>
          <w:sz w:val="26"/>
          <w:szCs w:val="26"/>
        </w:rPr>
        <w:t>.</w:t>
      </w:r>
    </w:p>
    <w:p w:rsidR="00730DC7" w:rsidRPr="00A41298" w:rsidRDefault="00774E6A" w:rsidP="00A41298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98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A41298">
        <w:rPr>
          <w:rFonts w:ascii="Times New Roman" w:hAnsi="Times New Roman" w:cs="Times New Roman"/>
          <w:sz w:val="26"/>
          <w:szCs w:val="26"/>
        </w:rPr>
        <w:t xml:space="preserve">: </w:t>
      </w:r>
      <w:r w:rsidR="000C6199">
        <w:rPr>
          <w:rFonts w:ascii="Times New Roman" w:hAnsi="Times New Roman" w:cs="Times New Roman"/>
          <w:sz w:val="26"/>
          <w:szCs w:val="26"/>
        </w:rPr>
        <w:t xml:space="preserve">доцент, </w:t>
      </w:r>
      <w:r w:rsidRPr="00A41298">
        <w:rPr>
          <w:rFonts w:ascii="Times New Roman" w:hAnsi="Times New Roman" w:cs="Times New Roman"/>
          <w:sz w:val="26"/>
          <w:szCs w:val="26"/>
        </w:rPr>
        <w:t xml:space="preserve">канд. ист. наук, доцент кафедры </w:t>
      </w:r>
      <w:r w:rsidR="008045BE">
        <w:rPr>
          <w:rFonts w:ascii="Times New Roman" w:hAnsi="Times New Roman" w:cs="Times New Roman"/>
          <w:sz w:val="26"/>
          <w:szCs w:val="26"/>
        </w:rPr>
        <w:t xml:space="preserve">иностранных языков и социально-гуманитарных дисциплин </w:t>
      </w:r>
      <w:proofErr w:type="spellStart"/>
      <w:r w:rsidRPr="00A41298">
        <w:rPr>
          <w:rFonts w:ascii="Times New Roman" w:hAnsi="Times New Roman" w:cs="Times New Roman"/>
          <w:sz w:val="26"/>
          <w:szCs w:val="26"/>
        </w:rPr>
        <w:t>Кетова</w:t>
      </w:r>
      <w:proofErr w:type="spellEnd"/>
      <w:r w:rsidRPr="00A41298">
        <w:rPr>
          <w:rFonts w:ascii="Times New Roman" w:hAnsi="Times New Roman" w:cs="Times New Roman"/>
          <w:sz w:val="26"/>
          <w:szCs w:val="26"/>
        </w:rPr>
        <w:t xml:space="preserve"> Л.П.</w:t>
      </w:r>
    </w:p>
    <w:sectPr w:rsidR="00730DC7" w:rsidRPr="00A41298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C6199"/>
    <w:rsid w:val="000F1D2A"/>
    <w:rsid w:val="00131C29"/>
    <w:rsid w:val="0015178B"/>
    <w:rsid w:val="001E5553"/>
    <w:rsid w:val="00206FBB"/>
    <w:rsid w:val="00295F45"/>
    <w:rsid w:val="002E287A"/>
    <w:rsid w:val="00305305"/>
    <w:rsid w:val="00352E25"/>
    <w:rsid w:val="00357ED8"/>
    <w:rsid w:val="00377760"/>
    <w:rsid w:val="003F6B7D"/>
    <w:rsid w:val="0044505A"/>
    <w:rsid w:val="004A2A12"/>
    <w:rsid w:val="005416FA"/>
    <w:rsid w:val="00556D65"/>
    <w:rsid w:val="005E4DB1"/>
    <w:rsid w:val="00675D57"/>
    <w:rsid w:val="006911B5"/>
    <w:rsid w:val="006D351F"/>
    <w:rsid w:val="006F13D0"/>
    <w:rsid w:val="00730DC7"/>
    <w:rsid w:val="0073750E"/>
    <w:rsid w:val="00755DCC"/>
    <w:rsid w:val="00774E6A"/>
    <w:rsid w:val="0078106B"/>
    <w:rsid w:val="007C0A9B"/>
    <w:rsid w:val="007F1256"/>
    <w:rsid w:val="008045BE"/>
    <w:rsid w:val="00861264"/>
    <w:rsid w:val="008E569A"/>
    <w:rsid w:val="009C387D"/>
    <w:rsid w:val="009D7205"/>
    <w:rsid w:val="00A41298"/>
    <w:rsid w:val="00A74C55"/>
    <w:rsid w:val="00AB7F27"/>
    <w:rsid w:val="00B23F01"/>
    <w:rsid w:val="00B2669D"/>
    <w:rsid w:val="00B36468"/>
    <w:rsid w:val="00B56E05"/>
    <w:rsid w:val="00C17596"/>
    <w:rsid w:val="00C875D5"/>
    <w:rsid w:val="00CB48BB"/>
    <w:rsid w:val="00CC0D49"/>
    <w:rsid w:val="00CF0BBE"/>
    <w:rsid w:val="00E13B59"/>
    <w:rsid w:val="00E500FE"/>
    <w:rsid w:val="00F17CC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36</cp:revision>
  <dcterms:created xsi:type="dcterms:W3CDTF">2021-09-07T18:33:00Z</dcterms:created>
  <dcterms:modified xsi:type="dcterms:W3CDTF">2023-06-22T08:33:00Z</dcterms:modified>
</cp:coreProperties>
</file>