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DA" w:rsidRPr="00B65FEE" w:rsidRDefault="004F2DDA" w:rsidP="00231BD2">
      <w:pPr>
        <w:shd w:val="clear" w:color="auto" w:fill="FFFFFF"/>
        <w:spacing w:line="240" w:lineRule="auto"/>
        <w:ind w:firstLine="0"/>
        <w:jc w:val="center"/>
        <w:rPr>
          <w:b/>
          <w:color w:val="000000"/>
          <w:szCs w:val="22"/>
        </w:rPr>
      </w:pPr>
      <w:r w:rsidRPr="00B65FEE">
        <w:rPr>
          <w:b/>
          <w:color w:val="000000"/>
          <w:szCs w:val="22"/>
        </w:rPr>
        <w:t>АННОТАЦИЯ</w:t>
      </w:r>
    </w:p>
    <w:p w:rsidR="00231BD2" w:rsidRPr="00B65FEE" w:rsidRDefault="004F2DDA" w:rsidP="00231BD2">
      <w:pPr>
        <w:pStyle w:val="2"/>
        <w:rPr>
          <w:sz w:val="24"/>
          <w:szCs w:val="22"/>
        </w:rPr>
      </w:pPr>
      <w:r w:rsidRPr="00B65FEE">
        <w:rPr>
          <w:sz w:val="24"/>
          <w:szCs w:val="22"/>
        </w:rPr>
        <w:t xml:space="preserve">к рабочей  программе учебной дисциплины </w:t>
      </w:r>
    </w:p>
    <w:p w:rsidR="004F2DDA" w:rsidRPr="00B65FEE" w:rsidRDefault="00231BD2" w:rsidP="00231BD2">
      <w:pPr>
        <w:pStyle w:val="2"/>
        <w:rPr>
          <w:sz w:val="24"/>
          <w:szCs w:val="22"/>
          <w:u w:val="single"/>
        </w:rPr>
      </w:pPr>
      <w:r w:rsidRPr="00B65FEE">
        <w:rPr>
          <w:bCs/>
          <w:sz w:val="24"/>
          <w:szCs w:val="22"/>
          <w:u w:val="single"/>
        </w:rPr>
        <w:t>«</w:t>
      </w:r>
      <w:r w:rsidR="004F2DDA" w:rsidRPr="00B65FEE">
        <w:rPr>
          <w:bCs/>
          <w:sz w:val="24"/>
          <w:szCs w:val="22"/>
          <w:u w:val="single"/>
        </w:rPr>
        <w:t>Микробиология</w:t>
      </w:r>
      <w:r w:rsidRPr="00B65FEE">
        <w:rPr>
          <w:bCs/>
          <w:sz w:val="24"/>
          <w:szCs w:val="22"/>
          <w:u w:val="single"/>
        </w:rPr>
        <w:t>»</w:t>
      </w:r>
      <w:r w:rsidR="004F2DDA" w:rsidRPr="00B65FEE">
        <w:rPr>
          <w:bCs/>
          <w:sz w:val="24"/>
          <w:szCs w:val="22"/>
          <w:u w:val="single"/>
        </w:rPr>
        <w:t xml:space="preserve"> </w:t>
      </w:r>
    </w:p>
    <w:p w:rsidR="004F2DDA" w:rsidRPr="00B65FEE" w:rsidRDefault="004F2DDA" w:rsidP="00231BD2">
      <w:pPr>
        <w:spacing w:line="240" w:lineRule="auto"/>
        <w:ind w:firstLine="0"/>
        <w:rPr>
          <w:b/>
          <w:bCs/>
          <w:kern w:val="3"/>
          <w:szCs w:val="22"/>
        </w:rPr>
      </w:pPr>
    </w:p>
    <w:p w:rsidR="00231BD2" w:rsidRPr="00B65FEE" w:rsidRDefault="00231BD2" w:rsidP="00231BD2">
      <w:pPr>
        <w:pStyle w:val="a3"/>
        <w:numPr>
          <w:ilvl w:val="0"/>
          <w:numId w:val="2"/>
        </w:numPr>
        <w:ind w:left="0" w:firstLine="0"/>
        <w:rPr>
          <w:sz w:val="24"/>
          <w:szCs w:val="22"/>
        </w:rPr>
      </w:pPr>
      <w:r w:rsidRPr="00B65FEE">
        <w:rPr>
          <w:b/>
          <w:bCs/>
          <w:kern w:val="3"/>
          <w:sz w:val="24"/>
          <w:szCs w:val="22"/>
        </w:rPr>
        <w:t>Общая характеристика:</w:t>
      </w:r>
      <w:r w:rsidRPr="00B65FEE">
        <w:rPr>
          <w:sz w:val="24"/>
          <w:szCs w:val="22"/>
        </w:rPr>
        <w:t xml:space="preserve"> </w:t>
      </w:r>
    </w:p>
    <w:p w:rsidR="00BE0898" w:rsidRPr="00B65FEE" w:rsidRDefault="00BE0898" w:rsidP="00BE0898">
      <w:pPr>
        <w:spacing w:line="240" w:lineRule="auto"/>
        <w:ind w:firstLine="0"/>
        <w:rPr>
          <w:szCs w:val="22"/>
        </w:rPr>
      </w:pPr>
      <w:r w:rsidRPr="00B65FEE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65FEE">
        <w:rPr>
          <w:b/>
          <w:szCs w:val="22"/>
        </w:rPr>
        <w:t>19.03.04 Технология продукции и организация общественного питания</w:t>
      </w:r>
      <w:r w:rsidRPr="00B65FEE">
        <w:rPr>
          <w:szCs w:val="22"/>
        </w:rPr>
        <w:t xml:space="preserve"> (</w:t>
      </w:r>
      <w:r w:rsidRPr="00B65FEE">
        <w:rPr>
          <w:b/>
          <w:szCs w:val="22"/>
        </w:rPr>
        <w:t>направленность Технология продукции и организация общественного питания)</w:t>
      </w:r>
      <w:r w:rsidRPr="00B65FEE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BE0898" w:rsidRPr="00B65FEE" w:rsidRDefault="00BE0898" w:rsidP="00BE0898">
      <w:pPr>
        <w:spacing w:line="240" w:lineRule="auto"/>
        <w:ind w:firstLine="0"/>
        <w:rPr>
          <w:szCs w:val="22"/>
        </w:rPr>
      </w:pPr>
      <w:r w:rsidRPr="00B65FEE">
        <w:rPr>
          <w:szCs w:val="22"/>
        </w:rPr>
        <w:t>Предназначена для обучающихся по очной и заочной формам обучения.</w:t>
      </w:r>
    </w:p>
    <w:p w:rsidR="000D377A" w:rsidRPr="00B65FEE" w:rsidRDefault="006E34CE" w:rsidP="00231BD2">
      <w:pPr>
        <w:spacing w:line="240" w:lineRule="auto"/>
        <w:ind w:firstLine="0"/>
        <w:rPr>
          <w:b/>
          <w:szCs w:val="22"/>
        </w:rPr>
      </w:pPr>
      <w:r>
        <w:rPr>
          <w:b/>
          <w:szCs w:val="22"/>
        </w:rPr>
        <w:t>2</w:t>
      </w:r>
      <w:r w:rsidR="004F2DDA" w:rsidRPr="00B65FEE">
        <w:rPr>
          <w:b/>
          <w:szCs w:val="22"/>
        </w:rPr>
        <w:t xml:space="preserve">. Требования к результатам освоения дисциплины: </w:t>
      </w:r>
    </w:p>
    <w:p w:rsidR="000D377A" w:rsidRPr="00B65FEE" w:rsidRDefault="000D377A" w:rsidP="00231BD2">
      <w:pPr>
        <w:pStyle w:val="Default"/>
        <w:jc w:val="both"/>
        <w:rPr>
          <w:szCs w:val="22"/>
        </w:rPr>
      </w:pPr>
      <w:r w:rsidRPr="00B65FEE">
        <w:rPr>
          <w:szCs w:val="22"/>
        </w:rPr>
        <w:t>Процесс изучения дисциплины направлен на формиров</w:t>
      </w:r>
      <w:r w:rsidR="00B65FEE">
        <w:rPr>
          <w:szCs w:val="22"/>
        </w:rPr>
        <w:t>ание следующих компетенций: ОПК</w:t>
      </w:r>
      <w:r w:rsidR="00B65FEE">
        <w:rPr>
          <w:szCs w:val="22"/>
        </w:rPr>
        <w:noBreakHyphen/>
      </w:r>
      <w:r w:rsidRPr="00B65FEE">
        <w:rPr>
          <w:szCs w:val="22"/>
        </w:rPr>
        <w:t>3</w:t>
      </w:r>
      <w:r w:rsidR="00B65FEE">
        <w:rPr>
          <w:szCs w:val="22"/>
        </w:rPr>
        <w:t>.</w:t>
      </w:r>
    </w:p>
    <w:p w:rsidR="000D377A" w:rsidRPr="00B65FEE" w:rsidRDefault="000D377A" w:rsidP="00231BD2">
      <w:pPr>
        <w:pStyle w:val="Default"/>
        <w:jc w:val="both"/>
        <w:rPr>
          <w:szCs w:val="22"/>
        </w:rPr>
      </w:pPr>
      <w:r w:rsidRPr="00B65FEE">
        <w:rPr>
          <w:szCs w:val="22"/>
        </w:rPr>
        <w:t xml:space="preserve">В результате изучения дисциплины студент должен: </w:t>
      </w:r>
    </w:p>
    <w:p w:rsidR="00231BD2" w:rsidRPr="00B65FEE" w:rsidRDefault="00231BD2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  <w:r w:rsidRPr="00B65FEE">
        <w:rPr>
          <w:b/>
          <w:i/>
          <w:szCs w:val="22"/>
        </w:rPr>
        <w:t>З</w:t>
      </w:r>
      <w:r w:rsidR="000D377A" w:rsidRPr="00B65FEE">
        <w:rPr>
          <w:b/>
          <w:i/>
          <w:szCs w:val="22"/>
        </w:rPr>
        <w:t>нание</w:t>
      </w:r>
      <w:r w:rsidR="00B65FEE">
        <w:rPr>
          <w:b/>
          <w:i/>
          <w:szCs w:val="22"/>
        </w:rPr>
        <w:t>:</w:t>
      </w:r>
      <w:r w:rsidR="000D377A" w:rsidRPr="00B65FEE">
        <w:rPr>
          <w:b/>
          <w:szCs w:val="22"/>
        </w:rPr>
        <w:t xml:space="preserve"> </w:t>
      </w:r>
      <w:r w:rsidR="000D377A" w:rsidRPr="00B65FEE">
        <w:rPr>
          <w:spacing w:val="-8"/>
          <w:szCs w:val="22"/>
        </w:rPr>
        <w:t>технологического контроля соответствия качества производимой продукции и услуг установленным нормам</w:t>
      </w:r>
    </w:p>
    <w:p w:rsidR="000D377A" w:rsidRPr="00B65FEE" w:rsidRDefault="00231BD2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pacing w:val="-8"/>
          <w:szCs w:val="22"/>
        </w:rPr>
      </w:pPr>
      <w:r w:rsidRPr="00B65FEE">
        <w:rPr>
          <w:b/>
          <w:i/>
          <w:szCs w:val="22"/>
        </w:rPr>
        <w:t>У</w:t>
      </w:r>
      <w:r w:rsidR="000D377A" w:rsidRPr="00B65FEE">
        <w:rPr>
          <w:b/>
          <w:i/>
          <w:szCs w:val="22"/>
        </w:rPr>
        <w:t>мения</w:t>
      </w:r>
      <w:r w:rsidR="00B65FEE">
        <w:rPr>
          <w:b/>
          <w:i/>
          <w:szCs w:val="22"/>
        </w:rPr>
        <w:t>:</w:t>
      </w:r>
      <w:r w:rsidR="000D377A" w:rsidRPr="00B65FEE">
        <w:rPr>
          <w:i/>
          <w:szCs w:val="22"/>
        </w:rPr>
        <w:t xml:space="preserve"> </w:t>
      </w:r>
      <w:r w:rsidR="000D377A" w:rsidRPr="00B65FEE">
        <w:rPr>
          <w:spacing w:val="-1"/>
          <w:szCs w:val="22"/>
        </w:rPr>
        <w:t>осуществлять технологический контроль соответствия качества производимой продукции и услуг установленным нормам</w:t>
      </w:r>
    </w:p>
    <w:p w:rsidR="000D377A" w:rsidRPr="00B65FEE" w:rsidRDefault="00231BD2" w:rsidP="00231BD2">
      <w:pPr>
        <w:shd w:val="clear" w:color="auto" w:fill="FFFFFF"/>
        <w:tabs>
          <w:tab w:val="left" w:pos="7320"/>
        </w:tabs>
        <w:spacing w:line="240" w:lineRule="auto"/>
        <w:ind w:firstLine="0"/>
        <w:rPr>
          <w:szCs w:val="22"/>
        </w:rPr>
      </w:pPr>
      <w:r w:rsidRPr="00B65FEE">
        <w:rPr>
          <w:b/>
          <w:i/>
          <w:color w:val="000000"/>
          <w:szCs w:val="22"/>
        </w:rPr>
        <w:t>Навык</w:t>
      </w:r>
      <w:r w:rsidR="00B65FEE">
        <w:rPr>
          <w:b/>
          <w:i/>
          <w:color w:val="000000"/>
          <w:szCs w:val="22"/>
        </w:rPr>
        <w:t>/</w:t>
      </w:r>
      <w:r w:rsidRPr="00B65FEE">
        <w:rPr>
          <w:b/>
          <w:i/>
          <w:color w:val="000000"/>
          <w:szCs w:val="22"/>
        </w:rPr>
        <w:t>О</w:t>
      </w:r>
      <w:r w:rsidR="000D377A" w:rsidRPr="00B65FEE">
        <w:rPr>
          <w:b/>
          <w:i/>
          <w:color w:val="000000"/>
          <w:szCs w:val="22"/>
        </w:rPr>
        <w:t>пыт деятельности</w:t>
      </w:r>
      <w:r w:rsidR="00B65FEE">
        <w:rPr>
          <w:b/>
          <w:i/>
          <w:color w:val="000000"/>
          <w:szCs w:val="22"/>
        </w:rPr>
        <w:t>:</w:t>
      </w:r>
      <w:r w:rsidR="000D377A" w:rsidRPr="00B65FEE">
        <w:rPr>
          <w:color w:val="000000"/>
          <w:szCs w:val="22"/>
        </w:rPr>
        <w:t xml:space="preserve"> </w:t>
      </w:r>
      <w:r w:rsidR="000D377A" w:rsidRPr="00B65FEE">
        <w:rPr>
          <w:spacing w:val="-1"/>
          <w:szCs w:val="22"/>
        </w:rPr>
        <w:t>осуществления технологического контроля соответствия качества производимой продукции и услуг установленным нормам</w:t>
      </w:r>
      <w:r w:rsidRPr="00B65FEE">
        <w:rPr>
          <w:spacing w:val="-1"/>
          <w:szCs w:val="22"/>
        </w:rPr>
        <w:t>.</w:t>
      </w:r>
    </w:p>
    <w:p w:rsidR="00231BD2" w:rsidRPr="00B65FEE" w:rsidRDefault="00194DF0" w:rsidP="00231B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2"/>
        </w:rPr>
      </w:pPr>
      <w:r>
        <w:rPr>
          <w:b/>
          <w:kern w:val="3"/>
          <w:szCs w:val="22"/>
        </w:rPr>
        <w:t>3.</w:t>
      </w:r>
      <w:r w:rsidR="004F2DDA" w:rsidRPr="00B65FEE">
        <w:rPr>
          <w:b/>
          <w:kern w:val="3"/>
          <w:szCs w:val="22"/>
        </w:rPr>
        <w:t>Содержание программы учебной дисциплины</w:t>
      </w:r>
      <w:r w:rsidR="004F2DDA" w:rsidRPr="00B65FEE">
        <w:rPr>
          <w:kern w:val="3"/>
          <w:szCs w:val="22"/>
        </w:rPr>
        <w:t>:</w:t>
      </w:r>
      <w:r w:rsidR="004F2DDA" w:rsidRPr="00B65FEE">
        <w:rPr>
          <w:b/>
          <w:color w:val="000000"/>
          <w:kern w:val="3"/>
          <w:szCs w:val="22"/>
        </w:rPr>
        <w:t xml:space="preserve"> </w:t>
      </w:r>
    </w:p>
    <w:p w:rsidR="00BC2F5E" w:rsidRPr="00B65FEE" w:rsidRDefault="00BC2F5E" w:rsidP="00231B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2"/>
        </w:rPr>
      </w:pPr>
      <w:r w:rsidRPr="00B65FEE">
        <w:rPr>
          <w:szCs w:val="22"/>
          <w:lang w:eastAsia="en-US"/>
        </w:rPr>
        <w:t>Предмет и задачи микробиологии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Морфология микроорганизмов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Физиология микроорганизмов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Влияние условий окружающей среды на жизнедеятельность микроорганизмов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Микро</w:t>
      </w:r>
      <w:r w:rsidR="00231BD2" w:rsidRPr="00B65FEE">
        <w:rPr>
          <w:color w:val="000000"/>
          <w:szCs w:val="22"/>
          <w:lang w:eastAsia="en-US"/>
        </w:rPr>
        <w:t>биология сырья и товаров.</w:t>
      </w:r>
      <w:r w:rsidRPr="00B65FEE">
        <w:rPr>
          <w:color w:val="000000"/>
          <w:szCs w:val="22"/>
          <w:lang w:eastAsia="en-US"/>
        </w:rPr>
        <w:t xml:space="preserve"> Биохимические процессы, вызываемые микроорганизмами</w:t>
      </w:r>
      <w:r w:rsidR="00231BD2" w:rsidRPr="00B65FEE">
        <w:rPr>
          <w:szCs w:val="22"/>
        </w:rPr>
        <w:t xml:space="preserve">. </w:t>
      </w:r>
      <w:r w:rsidRPr="00B65FEE">
        <w:rPr>
          <w:color w:val="000000"/>
          <w:szCs w:val="22"/>
          <w:lang w:eastAsia="en-US"/>
        </w:rPr>
        <w:t>Гигиеническая оценка товаров. Микробиология окружающей среды и отдельных групп товаров</w:t>
      </w:r>
      <w:r w:rsidR="00231BD2" w:rsidRPr="00B65FEE">
        <w:rPr>
          <w:color w:val="000000"/>
          <w:szCs w:val="22"/>
          <w:lang w:eastAsia="en-US"/>
        </w:rPr>
        <w:t>.</w:t>
      </w:r>
    </w:p>
    <w:p w:rsidR="000D377A" w:rsidRPr="002813D8" w:rsidRDefault="00194DF0" w:rsidP="002813D8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6E34CE">
        <w:rPr>
          <w:b/>
          <w:bCs/>
        </w:rPr>
        <w:t xml:space="preserve">. </w:t>
      </w:r>
      <w:r w:rsidR="006E34CE" w:rsidRPr="006E34CE">
        <w:rPr>
          <w:b/>
          <w:bCs/>
        </w:rPr>
        <w:t>Форма промежуточной аттестации</w:t>
      </w:r>
      <w:r w:rsidR="006E34CE" w:rsidRPr="006E34CE">
        <w:t xml:space="preserve">: </w:t>
      </w:r>
      <w:r w:rsidR="006E34CE">
        <w:t>зачет</w:t>
      </w:r>
      <w:r w:rsidR="006E34CE" w:rsidRPr="006E34CE">
        <w:t>.</w:t>
      </w:r>
      <w:bookmarkStart w:id="0" w:name="_GoBack"/>
      <w:bookmarkEnd w:id="0"/>
    </w:p>
    <w:p w:rsidR="000D377A" w:rsidRPr="00B65FEE" w:rsidRDefault="00194DF0" w:rsidP="00231BD2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r w:rsidR="000D377A" w:rsidRPr="00B65FEE">
        <w:rPr>
          <w:b/>
          <w:szCs w:val="22"/>
        </w:rPr>
        <w:t>. Разработчик</w:t>
      </w:r>
      <w:r w:rsidR="000D377A" w:rsidRPr="00B65FEE">
        <w:rPr>
          <w:szCs w:val="22"/>
        </w:rPr>
        <w:t xml:space="preserve">: </w:t>
      </w:r>
      <w:r w:rsidR="00231BD2" w:rsidRPr="00B65FEE">
        <w:rPr>
          <w:bCs/>
          <w:szCs w:val="22"/>
        </w:rPr>
        <w:t>к</w:t>
      </w:r>
      <w:r w:rsidR="00187E3A">
        <w:rPr>
          <w:bCs/>
          <w:szCs w:val="22"/>
        </w:rPr>
        <w:t>анд</w:t>
      </w:r>
      <w:r w:rsidR="00231BD2" w:rsidRPr="00B65FEE">
        <w:rPr>
          <w:bCs/>
          <w:szCs w:val="22"/>
        </w:rPr>
        <w:t>.</w:t>
      </w:r>
      <w:r w:rsidR="00187E3A">
        <w:rPr>
          <w:bCs/>
          <w:szCs w:val="22"/>
        </w:rPr>
        <w:t xml:space="preserve"> </w:t>
      </w:r>
      <w:r w:rsidR="00231BD2" w:rsidRPr="00B65FEE">
        <w:rPr>
          <w:bCs/>
          <w:szCs w:val="22"/>
        </w:rPr>
        <w:t>в</w:t>
      </w:r>
      <w:r w:rsidR="00187E3A">
        <w:rPr>
          <w:bCs/>
          <w:szCs w:val="22"/>
        </w:rPr>
        <w:t>етеринар</w:t>
      </w:r>
      <w:proofErr w:type="gramStart"/>
      <w:r w:rsidR="00231BD2" w:rsidRPr="00B65FEE">
        <w:rPr>
          <w:bCs/>
          <w:szCs w:val="22"/>
        </w:rPr>
        <w:t>.</w:t>
      </w:r>
      <w:proofErr w:type="gramEnd"/>
      <w:r w:rsidR="00187E3A">
        <w:rPr>
          <w:bCs/>
          <w:szCs w:val="22"/>
        </w:rPr>
        <w:t xml:space="preserve"> </w:t>
      </w:r>
      <w:proofErr w:type="gramStart"/>
      <w:r w:rsidR="00231BD2" w:rsidRPr="00B65FEE">
        <w:rPr>
          <w:bCs/>
          <w:szCs w:val="22"/>
        </w:rPr>
        <w:t>н</w:t>
      </w:r>
      <w:proofErr w:type="gramEnd"/>
      <w:r w:rsidR="00187E3A">
        <w:rPr>
          <w:bCs/>
          <w:szCs w:val="22"/>
        </w:rPr>
        <w:t>аук</w:t>
      </w:r>
      <w:r w:rsidR="00231BD2" w:rsidRPr="00B65FEE">
        <w:rPr>
          <w:bCs/>
          <w:szCs w:val="22"/>
        </w:rPr>
        <w:t xml:space="preserve">, </w:t>
      </w:r>
      <w:r w:rsidR="000D377A" w:rsidRPr="00B65FEE">
        <w:rPr>
          <w:bCs/>
          <w:szCs w:val="22"/>
        </w:rPr>
        <w:t>доцент кафедры био</w:t>
      </w:r>
      <w:r w:rsidR="00231BD2" w:rsidRPr="00B65FEE">
        <w:rPr>
          <w:bCs/>
          <w:szCs w:val="22"/>
        </w:rPr>
        <w:t>логии, морфологии и вирусологии</w:t>
      </w:r>
      <w:r w:rsidR="000D377A" w:rsidRPr="00B65FEE">
        <w:rPr>
          <w:bCs/>
          <w:szCs w:val="22"/>
        </w:rPr>
        <w:t xml:space="preserve"> </w:t>
      </w:r>
      <w:proofErr w:type="spellStart"/>
      <w:r w:rsidR="003F52BB" w:rsidRPr="003F52BB">
        <w:rPr>
          <w:rFonts w:eastAsia="Calibri"/>
        </w:rPr>
        <w:t>Лысухо</w:t>
      </w:r>
      <w:proofErr w:type="spellEnd"/>
      <w:r w:rsidR="003F52BB" w:rsidRPr="003F52BB">
        <w:rPr>
          <w:rFonts w:eastAsia="Calibri"/>
        </w:rPr>
        <w:t xml:space="preserve"> Т.Н</w:t>
      </w:r>
      <w:r w:rsidR="00187E3A">
        <w:rPr>
          <w:rFonts w:eastAsia="Calibri"/>
        </w:rPr>
        <w:t>.</w:t>
      </w:r>
    </w:p>
    <w:p w:rsidR="000D377A" w:rsidRPr="00B65FEE" w:rsidRDefault="000D377A" w:rsidP="00231BD2">
      <w:pPr>
        <w:spacing w:line="240" w:lineRule="auto"/>
        <w:ind w:firstLine="0"/>
        <w:rPr>
          <w:szCs w:val="22"/>
        </w:rPr>
      </w:pPr>
    </w:p>
    <w:p w:rsidR="000D377A" w:rsidRPr="00B65FEE" w:rsidRDefault="000D377A" w:rsidP="00231BD2">
      <w:pPr>
        <w:spacing w:line="240" w:lineRule="auto"/>
        <w:ind w:firstLine="0"/>
        <w:rPr>
          <w:iCs/>
          <w:szCs w:val="22"/>
        </w:rPr>
      </w:pPr>
    </w:p>
    <w:p w:rsidR="004F2DDA" w:rsidRPr="00B65FEE" w:rsidRDefault="004F2DDA" w:rsidP="00231BD2">
      <w:pPr>
        <w:spacing w:line="240" w:lineRule="auto"/>
        <w:ind w:firstLine="0"/>
        <w:rPr>
          <w:b/>
          <w:szCs w:val="22"/>
        </w:rPr>
      </w:pPr>
    </w:p>
    <w:p w:rsidR="004F2DDA" w:rsidRPr="00B65FEE" w:rsidRDefault="004F2DDA" w:rsidP="00231BD2">
      <w:pPr>
        <w:spacing w:line="240" w:lineRule="auto"/>
        <w:ind w:firstLine="0"/>
        <w:rPr>
          <w:rFonts w:asciiTheme="minorHAnsi" w:hAnsiTheme="minorHAnsi" w:cstheme="minorBidi"/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323DC4" w:rsidRPr="00B65FEE" w:rsidRDefault="00323DC4" w:rsidP="00231BD2">
      <w:pPr>
        <w:spacing w:line="240" w:lineRule="auto"/>
        <w:ind w:firstLine="0"/>
        <w:rPr>
          <w:szCs w:val="22"/>
        </w:rPr>
      </w:pPr>
    </w:p>
    <w:p w:rsidR="00A30E73" w:rsidRPr="00B65FEE" w:rsidRDefault="002813D8" w:rsidP="00231BD2">
      <w:pPr>
        <w:spacing w:line="240" w:lineRule="auto"/>
        <w:ind w:firstLine="0"/>
        <w:rPr>
          <w:szCs w:val="22"/>
        </w:rPr>
      </w:pPr>
    </w:p>
    <w:sectPr w:rsidR="00A30E73" w:rsidRPr="00B65FEE" w:rsidSect="00B65F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E374C"/>
    <w:multiLevelType w:val="hybridMultilevel"/>
    <w:tmpl w:val="0772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06CA8"/>
    <w:multiLevelType w:val="hybridMultilevel"/>
    <w:tmpl w:val="D2D25A66"/>
    <w:lvl w:ilvl="0" w:tplc="113201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46"/>
    <w:rsid w:val="000051F0"/>
    <w:rsid w:val="0004538B"/>
    <w:rsid w:val="000D377A"/>
    <w:rsid w:val="000F7D77"/>
    <w:rsid w:val="00155393"/>
    <w:rsid w:val="00187E3A"/>
    <w:rsid w:val="00194DF0"/>
    <w:rsid w:val="001D7139"/>
    <w:rsid w:val="00231BD2"/>
    <w:rsid w:val="002813D8"/>
    <w:rsid w:val="00323DC4"/>
    <w:rsid w:val="0033212C"/>
    <w:rsid w:val="003F52BB"/>
    <w:rsid w:val="004F2DDA"/>
    <w:rsid w:val="006803B5"/>
    <w:rsid w:val="006E34CE"/>
    <w:rsid w:val="006F7180"/>
    <w:rsid w:val="006F7846"/>
    <w:rsid w:val="00734CAE"/>
    <w:rsid w:val="007E593F"/>
    <w:rsid w:val="009A37E7"/>
    <w:rsid w:val="00AE0F0A"/>
    <w:rsid w:val="00B65FEE"/>
    <w:rsid w:val="00BB48FE"/>
    <w:rsid w:val="00BC2F5E"/>
    <w:rsid w:val="00BC6D9E"/>
    <w:rsid w:val="00BD0108"/>
    <w:rsid w:val="00BE0898"/>
    <w:rsid w:val="00C54B66"/>
    <w:rsid w:val="00C9786B"/>
    <w:rsid w:val="00DA729B"/>
    <w:rsid w:val="00EB083F"/>
    <w:rsid w:val="00F536B1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D377A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customStyle="1" w:styleId="Default">
    <w:name w:val="Default"/>
    <w:rsid w:val="000D3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D377A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customStyle="1" w:styleId="Default">
    <w:name w:val="Default"/>
    <w:rsid w:val="000D3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Спец2</cp:lastModifiedBy>
  <cp:revision>5</cp:revision>
  <dcterms:created xsi:type="dcterms:W3CDTF">2023-06-18T10:01:00Z</dcterms:created>
  <dcterms:modified xsi:type="dcterms:W3CDTF">2023-06-22T08:30:00Z</dcterms:modified>
</cp:coreProperties>
</file>