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31E010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410D9" w:rsidRPr="005410D9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Pr="005410D9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2680011E" w:rsidR="00730DC7" w:rsidRPr="005410D9" w:rsidRDefault="00730DC7" w:rsidP="005410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2366D" w:rsidRPr="006236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19.03.03 Продукты питания животного происхождения, направленность Технология мяса и мясных продуктов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62366D" w:rsidRPr="007C0A9B">
        <w:rPr>
          <w:rFonts w:ascii="Times New Roman" w:hAnsi="Times New Roman" w:cs="Times New Roman"/>
          <w:sz w:val="24"/>
          <w:szCs w:val="24"/>
        </w:rPr>
        <w:t>с Федеральным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</w:t>
      </w:r>
      <w:r w:rsidR="007A47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A47C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9640A5">
        <w:rPr>
          <w:rFonts w:ascii="Times New Roman" w:hAnsi="Times New Roman" w:cs="Times New Roman"/>
          <w:sz w:val="24"/>
          <w:szCs w:val="24"/>
        </w:rPr>
        <w:t>направлению</w:t>
      </w:r>
      <w:r w:rsidR="007A47C1">
        <w:rPr>
          <w:rFonts w:ascii="Times New Roman" w:hAnsi="Times New Roman" w:cs="Times New Roman"/>
          <w:sz w:val="24"/>
          <w:szCs w:val="24"/>
        </w:rPr>
        <w:t xml:space="preserve"> подготовки</w:t>
      </w:r>
      <w:bookmarkStart w:id="0" w:name="_GoBack"/>
      <w:bookmarkEnd w:id="0"/>
      <w:r w:rsidR="009640A5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2366D" w:rsidRPr="0062366D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19.03.03 Продукты питания животного происхождения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2366D" w:rsidRPr="0062366D">
        <w:rPr>
          <w:rFonts w:ascii="Times New Roman" w:hAnsi="Times New Roman" w:cs="Times New Roman"/>
          <w:sz w:val="24"/>
          <w:szCs w:val="24"/>
        </w:rPr>
        <w:t xml:space="preserve"> </w:t>
      </w:r>
      <w:r w:rsidR="005410D9" w:rsidRPr="005410D9">
        <w:rPr>
          <w:rFonts w:ascii="Times New Roman" w:hAnsi="Times New Roman" w:cs="Times New Roman"/>
          <w:sz w:val="24"/>
          <w:szCs w:val="24"/>
        </w:rPr>
        <w:t>№ 936 от 11.08.2020</w:t>
      </w:r>
      <w:r w:rsidR="005410D9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C79E44E" w14:textId="77777777" w:rsidR="005410D9" w:rsidRDefault="005410D9" w:rsidP="005410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D9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D9">
        <w:rPr>
          <w:rFonts w:ascii="Times New Roman" w:hAnsi="Times New Roman" w:cs="Times New Roman"/>
          <w:sz w:val="24"/>
          <w:szCs w:val="24"/>
        </w:rPr>
        <w:t>Индикаторы достижения компетенции: Использует технологии доступа к сетевым информационным ресурсам (УК-1.1); Выполняет декомпозицию задачи, анализирует полученные результаты и на их основе формулирует конкретные выводы (УК-1.2);</w:t>
      </w:r>
    </w:p>
    <w:p w14:paraId="6C853C19" w14:textId="65F2FEC9" w:rsidR="005410D9" w:rsidRDefault="005410D9" w:rsidP="005410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0D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 Способен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 (ОПК 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0D9">
        <w:rPr>
          <w:rFonts w:ascii="Times New Roman" w:hAnsi="Times New Roman" w:cs="Times New Roman"/>
          <w:sz w:val="24"/>
          <w:szCs w:val="24"/>
        </w:rPr>
        <w:t>Индикаторы достижения компетенции: Осуществляет систематизацию, представление и обработку информации, полученной из цифровых источников, используя информационные технологии (ОПК -1.1).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F3844D" w14:textId="4F5AE162" w:rsidR="00F83D36" w:rsidRPr="007C0A9B" w:rsidRDefault="00F83D36" w:rsidP="005410D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027CCB" w14:textId="20AF80B1" w:rsidR="0062366D" w:rsidRDefault="00F83D36" w:rsidP="005410D9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5410D9" w:rsidRPr="005410D9">
        <w:rPr>
          <w:rFonts w:ascii="Times New Roman" w:hAnsi="Times New Roman" w:cs="Times New Roman"/>
          <w:sz w:val="24"/>
          <w:szCs w:val="24"/>
        </w:rPr>
        <w:t>методы и способы поиска информации в сетях, виды и особенности информационных ресурсов, обеспечивающих открытый доступ к информации</w:t>
      </w:r>
      <w:r w:rsidR="005410D9">
        <w:rPr>
          <w:rFonts w:ascii="Times New Roman" w:hAnsi="Times New Roman" w:cs="Times New Roman"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sz w:val="24"/>
          <w:szCs w:val="24"/>
        </w:rPr>
        <w:t>принципы алгоритмизации, основные алгоритмические конструкции</w:t>
      </w:r>
      <w:r w:rsidR="005410D9">
        <w:rPr>
          <w:rFonts w:ascii="Times New Roman" w:hAnsi="Times New Roman" w:cs="Times New Roman"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</w:t>
      </w:r>
      <w:r w:rsidR="0062366D">
        <w:rPr>
          <w:rFonts w:ascii="Times New Roman" w:hAnsi="Times New Roman" w:cs="Times New Roman"/>
          <w:sz w:val="24"/>
          <w:szCs w:val="24"/>
        </w:rPr>
        <w:t>.</w:t>
      </w:r>
      <w:r w:rsidR="00541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2EB21" w14:textId="1AAC0AE0" w:rsidR="0062366D" w:rsidRPr="005410D9" w:rsidRDefault="00F83D36" w:rsidP="005410D9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0D9" w:rsidRPr="005410D9">
        <w:rPr>
          <w:rFonts w:ascii="Times New Roman" w:hAnsi="Times New Roman" w:cs="Times New Roman"/>
          <w:iCs/>
          <w:sz w:val="24"/>
          <w:szCs w:val="24"/>
        </w:rPr>
        <w:t>выбирать информационные ресурсы для получения информации в соответствии с поставленной задачей</w:t>
      </w:r>
      <w:r w:rsidR="005410D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iCs/>
          <w:sz w:val="24"/>
          <w:szCs w:val="24"/>
        </w:rPr>
        <w:t>составлять алгоритмы решения задач, кодировать алгоритмы с использованием языка программирования высокого уровня</w:t>
      </w:r>
      <w:r w:rsidR="005410D9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iCs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5410D9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E4157E" w14:textId="7B368612" w:rsidR="00AE0C32" w:rsidRDefault="00F83D36" w:rsidP="005410D9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0D9" w:rsidRPr="005410D9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</w:t>
      </w:r>
      <w:r w:rsidR="005410D9">
        <w:rPr>
          <w:rFonts w:ascii="Times New Roman" w:hAnsi="Times New Roman" w:cs="Times New Roman"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sz w:val="24"/>
          <w:szCs w:val="24"/>
        </w:rPr>
        <w:t>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</w:t>
      </w:r>
      <w:r w:rsidR="005410D9">
        <w:rPr>
          <w:rFonts w:ascii="Times New Roman" w:hAnsi="Times New Roman" w:cs="Times New Roman"/>
          <w:sz w:val="24"/>
          <w:szCs w:val="24"/>
        </w:rPr>
        <w:t xml:space="preserve">; </w:t>
      </w:r>
      <w:r w:rsidR="005410D9" w:rsidRPr="005410D9">
        <w:rPr>
          <w:rFonts w:ascii="Times New Roman" w:hAnsi="Times New Roman" w:cs="Times New Roman"/>
          <w:sz w:val="24"/>
          <w:szCs w:val="24"/>
        </w:rPr>
        <w:t>представлять информацию в виде электронных документов; систематизировать и обрабатывать информацию с использованием электронных таблиц и баз данных</w:t>
      </w:r>
      <w:r w:rsidR="0062366D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D38311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5765E9">
        <w:rPr>
          <w:rFonts w:ascii="Times New Roman" w:hAnsi="Times New Roman" w:cs="Times New Roman"/>
          <w:sz w:val="24"/>
          <w:szCs w:val="24"/>
        </w:rPr>
        <w:t>: 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206FBB"/>
    <w:rsid w:val="00232B6E"/>
    <w:rsid w:val="00305305"/>
    <w:rsid w:val="00534ED4"/>
    <w:rsid w:val="005410D9"/>
    <w:rsid w:val="005416FA"/>
    <w:rsid w:val="005765E9"/>
    <w:rsid w:val="0062366D"/>
    <w:rsid w:val="00675D57"/>
    <w:rsid w:val="00730DC7"/>
    <w:rsid w:val="0073750E"/>
    <w:rsid w:val="00755DCC"/>
    <w:rsid w:val="007A47C1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C645AD"/>
    <w:rsid w:val="00CC310B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8</cp:revision>
  <dcterms:created xsi:type="dcterms:W3CDTF">2021-09-14T17:54:00Z</dcterms:created>
  <dcterms:modified xsi:type="dcterms:W3CDTF">2023-06-28T06:34:00Z</dcterms:modified>
</cp:coreProperties>
</file>