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9AFA84" w14:textId="77777777" w:rsidR="00412700" w:rsidRPr="00AB7F27" w:rsidRDefault="00412700" w:rsidP="00412700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058987A7" w14:textId="77777777" w:rsidR="00412700" w:rsidRPr="00AB7F27" w:rsidRDefault="00412700" w:rsidP="00412700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0825C226" w14:textId="77777777" w:rsidR="00412700" w:rsidRPr="00AB7F27" w:rsidRDefault="00412700" w:rsidP="00412700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«Биохимия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2B95F34A" w14:textId="77777777" w:rsidR="00412700" w:rsidRPr="0014668A" w:rsidRDefault="00412700" w:rsidP="00412700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668A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32A31C4D" w14:textId="529D68E2" w:rsidR="00412700" w:rsidRPr="0014668A" w:rsidRDefault="00412700" w:rsidP="0041270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68A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14668A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14668A">
        <w:rPr>
          <w:rFonts w:ascii="Times New Roman" w:hAnsi="Times New Roman" w:cs="Times New Roman"/>
          <w:sz w:val="24"/>
          <w:szCs w:val="24"/>
        </w:rPr>
        <w:t xml:space="preserve"> Донской ГАУ по специальности </w:t>
      </w:r>
      <w:r w:rsidRPr="001C1EBE">
        <w:rPr>
          <w:rFonts w:ascii="Times New Roman" w:hAnsi="Times New Roman" w:cs="Times New Roman"/>
          <w:b/>
          <w:sz w:val="24"/>
          <w:szCs w:val="24"/>
        </w:rPr>
        <w:t>19.03.03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1EBE">
        <w:rPr>
          <w:rFonts w:ascii="Times New Roman" w:hAnsi="Times New Roman" w:cs="Times New Roman"/>
          <w:b/>
          <w:sz w:val="24"/>
          <w:szCs w:val="24"/>
        </w:rPr>
        <w:t>Продукты питания животного происхождения,</w:t>
      </w:r>
      <w:r w:rsidRPr="0014668A">
        <w:rPr>
          <w:rFonts w:ascii="Times New Roman" w:hAnsi="Times New Roman" w:cs="Times New Roman"/>
          <w:sz w:val="24"/>
          <w:szCs w:val="24"/>
        </w:rPr>
        <w:t xml:space="preserve"> направленность (профиль)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1EBE">
        <w:rPr>
          <w:rFonts w:ascii="Times New Roman" w:hAnsi="Times New Roman" w:cs="Times New Roman"/>
          <w:b/>
          <w:sz w:val="24"/>
          <w:szCs w:val="24"/>
        </w:rPr>
        <w:t>Технология мяса и мясных продуктов</w:t>
      </w:r>
      <w:r w:rsidRPr="0014668A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Федеральным  государственным образовательным стандартом высшего образования –  </w:t>
      </w:r>
      <w:proofErr w:type="spellStart"/>
      <w:r w:rsidR="009320BD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="009320BD">
        <w:rPr>
          <w:rFonts w:ascii="Times New Roman" w:hAnsi="Times New Roman" w:cs="Times New Roman"/>
          <w:sz w:val="24"/>
          <w:szCs w:val="24"/>
        </w:rPr>
        <w:t xml:space="preserve"> по направлению подготовки</w:t>
      </w:r>
      <w:r w:rsidRPr="0014668A">
        <w:rPr>
          <w:rFonts w:ascii="Times New Roman" w:hAnsi="Times New Roman" w:cs="Times New Roman"/>
          <w:sz w:val="24"/>
          <w:szCs w:val="24"/>
        </w:rPr>
        <w:t xml:space="preserve"> </w:t>
      </w:r>
      <w:r w:rsidRPr="009320BD">
        <w:rPr>
          <w:rFonts w:ascii="Times New Roman" w:hAnsi="Times New Roman" w:cs="Times New Roman"/>
          <w:sz w:val="24"/>
          <w:szCs w:val="24"/>
        </w:rPr>
        <w:t xml:space="preserve">19.03.03 Продукты питания животного происхождения, </w:t>
      </w:r>
      <w:r w:rsidRPr="0014668A">
        <w:rPr>
          <w:rFonts w:ascii="Times New Roman" w:hAnsi="Times New Roman" w:cs="Times New Roman"/>
          <w:sz w:val="24"/>
          <w:szCs w:val="24"/>
        </w:rPr>
        <w:t xml:space="preserve">утвержденным приказом Министерства образования и науки РФ от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4668A">
        <w:rPr>
          <w:rFonts w:ascii="Times New Roman" w:hAnsi="Times New Roman" w:cs="Times New Roman"/>
          <w:sz w:val="24"/>
          <w:szCs w:val="24"/>
        </w:rPr>
        <w:t>1 августа 2020 г. №</w:t>
      </w:r>
      <w:r>
        <w:rPr>
          <w:rFonts w:ascii="Times New Roman" w:hAnsi="Times New Roman" w:cs="Times New Roman"/>
          <w:sz w:val="24"/>
          <w:szCs w:val="24"/>
        </w:rPr>
        <w:t xml:space="preserve"> 936</w:t>
      </w:r>
      <w:r w:rsidRPr="0014668A">
        <w:rPr>
          <w:rFonts w:ascii="Times New Roman" w:hAnsi="Times New Roman" w:cs="Times New Roman"/>
          <w:sz w:val="24"/>
          <w:szCs w:val="24"/>
        </w:rPr>
        <w:t>.</w:t>
      </w:r>
    </w:p>
    <w:p w14:paraId="36817537" w14:textId="77777777" w:rsidR="00412700" w:rsidRPr="0014668A" w:rsidRDefault="00412700" w:rsidP="00624344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668A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F7A7E26" w14:textId="094A29BB" w:rsidR="00412700" w:rsidRPr="0014668A" w:rsidRDefault="00412700" w:rsidP="00624344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68A">
        <w:rPr>
          <w:rFonts w:ascii="Times New Roman" w:hAnsi="Times New Roman" w:cs="Times New Roman"/>
          <w:sz w:val="24"/>
          <w:szCs w:val="24"/>
        </w:rPr>
        <w:t>Процесс изучения дисциплины направлен на формирование компетенций</w:t>
      </w:r>
      <w:r w:rsidR="00624344" w:rsidRPr="0014668A">
        <w:rPr>
          <w:rFonts w:ascii="Times New Roman" w:hAnsi="Times New Roman" w:cs="Times New Roman"/>
          <w:sz w:val="24"/>
          <w:szCs w:val="24"/>
        </w:rPr>
        <w:t xml:space="preserve"> </w:t>
      </w:r>
      <w:r w:rsidRPr="0014668A">
        <w:rPr>
          <w:rFonts w:ascii="Times New Roman" w:hAnsi="Times New Roman" w:cs="Times New Roman"/>
          <w:sz w:val="24"/>
          <w:szCs w:val="24"/>
        </w:rPr>
        <w:t>(УК-2</w:t>
      </w:r>
      <w:r w:rsidRPr="0014668A">
        <w:rPr>
          <w:rFonts w:ascii="Times New Roman" w:eastAsia="Times New Roman" w:hAnsi="Times New Roman" w:cs="Times New Roman"/>
          <w:sz w:val="24"/>
          <w:szCs w:val="24"/>
        </w:rPr>
        <w:t>)-способен определять круг задач в рамках поставленной цели и выбирать оптимальные способы их решения, исходя из действующих правовых норм имеющихся ресурсов и ограничений.</w:t>
      </w:r>
    </w:p>
    <w:p w14:paraId="39463000" w14:textId="77777777" w:rsidR="00412700" w:rsidRPr="0014668A" w:rsidRDefault="00412700" w:rsidP="00624344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68A">
        <w:rPr>
          <w:rFonts w:ascii="Times New Roman" w:hAnsi="Times New Roman" w:cs="Times New Roman"/>
          <w:sz w:val="24"/>
          <w:szCs w:val="24"/>
        </w:rPr>
        <w:t>Общепрофессиональные компетенции (ОПК-2):</w:t>
      </w:r>
      <w:r w:rsidRPr="0014668A">
        <w:rPr>
          <w:rFonts w:ascii="Times New Roman" w:eastAsia="Times New Roman" w:hAnsi="Times New Roman" w:cs="Times New Roman"/>
          <w:sz w:val="24"/>
          <w:szCs w:val="24"/>
        </w:rPr>
        <w:t xml:space="preserve"> способен применять основные законы и методы для решения задач профессиональной деятельности;</w:t>
      </w:r>
    </w:p>
    <w:p w14:paraId="54AC52AE" w14:textId="77777777" w:rsidR="00412700" w:rsidRPr="0014668A" w:rsidRDefault="00412700" w:rsidP="006243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668A">
        <w:rPr>
          <w:rFonts w:ascii="Times New Roman" w:hAnsi="Times New Roman" w:cs="Times New Roman"/>
          <w:sz w:val="24"/>
          <w:szCs w:val="24"/>
        </w:rPr>
        <w:t xml:space="preserve"> Индикаторы достижения компетенций: </w:t>
      </w:r>
      <w:r w:rsidRPr="0014668A">
        <w:rPr>
          <w:rFonts w:ascii="Times New Roman" w:eastAsia="Times New Roman" w:hAnsi="Times New Roman" w:cs="Times New Roman"/>
          <w:sz w:val="24"/>
          <w:szCs w:val="24"/>
        </w:rPr>
        <w:t>проектирует решение задачи, выбирая оптимальный способ ее решения (УК-2,4)</w:t>
      </w:r>
      <w:r w:rsidRPr="0014668A">
        <w:rPr>
          <w:rFonts w:ascii="Times New Roman" w:hAnsi="Times New Roman" w:cs="Times New Roman"/>
          <w:sz w:val="24"/>
          <w:szCs w:val="24"/>
        </w:rPr>
        <w:t xml:space="preserve">; </w:t>
      </w:r>
      <w:r w:rsidRPr="0014668A">
        <w:rPr>
          <w:rFonts w:ascii="Times New Roman" w:eastAsia="Times New Roman" w:hAnsi="Times New Roman" w:cs="Times New Roman"/>
          <w:sz w:val="24"/>
          <w:szCs w:val="24"/>
        </w:rPr>
        <w:t>-  применяет основные законы естественных наук для решения задач профессиональной деятельности (ОПК-2,1);-  применяет методы исследований естественных наук для решения задач профессиональной деятельности (ОПК-2,2).</w:t>
      </w:r>
    </w:p>
    <w:p w14:paraId="71ECBF84" w14:textId="77777777" w:rsidR="00412700" w:rsidRPr="0014668A" w:rsidRDefault="00412700" w:rsidP="00624344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68A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227C10C8" w14:textId="77777777" w:rsidR="00412700" w:rsidRPr="0014668A" w:rsidRDefault="00412700" w:rsidP="00624344">
      <w:pPr>
        <w:spacing w:after="0" w:line="240" w:lineRule="auto"/>
        <w:ind w:firstLine="40"/>
        <w:jc w:val="both"/>
        <w:rPr>
          <w:rFonts w:ascii="Times New Roman" w:hAnsi="Times New Roman" w:cs="Times New Roman"/>
          <w:sz w:val="24"/>
          <w:szCs w:val="24"/>
        </w:rPr>
      </w:pPr>
      <w:r w:rsidRPr="0014668A">
        <w:rPr>
          <w:rFonts w:ascii="Times New Roman" w:hAnsi="Times New Roman" w:cs="Times New Roman"/>
          <w:b/>
          <w:i/>
          <w:iCs/>
          <w:sz w:val="24"/>
          <w:szCs w:val="24"/>
        </w:rPr>
        <w:t>Знания:</w:t>
      </w:r>
      <w:r w:rsidRPr="0014668A">
        <w:rPr>
          <w:rFonts w:ascii="Times New Roman" w:hAnsi="Times New Roman" w:cs="Times New Roman"/>
          <w:sz w:val="24"/>
          <w:szCs w:val="24"/>
        </w:rPr>
        <w:t xml:space="preserve"> </w:t>
      </w:r>
      <w:r w:rsidRPr="0014668A">
        <w:rPr>
          <w:rFonts w:ascii="Times New Roman" w:eastAsia="Times New Roman" w:hAnsi="Times New Roman" w:cs="Times New Roman"/>
          <w:sz w:val="24"/>
          <w:szCs w:val="24"/>
        </w:rPr>
        <w:t>Теоретические основы биологической химии. Новейшие научные и практические достижения в области биологической химии.</w:t>
      </w:r>
      <w:r w:rsidRPr="0014668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Биохимические основы жизнедеятельности организма.</w:t>
      </w:r>
      <w:r w:rsidRPr="0014668A">
        <w:rPr>
          <w:rFonts w:ascii="Times New Roman" w:eastAsia="Times New Roman" w:hAnsi="Times New Roman" w:cs="Times New Roman"/>
          <w:sz w:val="24"/>
          <w:szCs w:val="24"/>
        </w:rPr>
        <w:t xml:space="preserve"> Свойства важнейших классов биохимических соединений во взаимосвязи с их строением; методы выделения, очистки, идентификации соединений.</w:t>
      </w:r>
      <w:r w:rsidRPr="0014668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Краткие исторические сведения о развитии биологической химии, роль российских ученых в развитии этой науки</w:t>
      </w:r>
    </w:p>
    <w:p w14:paraId="0C9C9CCE" w14:textId="77777777" w:rsidR="00412700" w:rsidRPr="0014668A" w:rsidRDefault="00412700" w:rsidP="00624344">
      <w:pPr>
        <w:keepLine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4668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4668A">
        <w:rPr>
          <w:rFonts w:ascii="Times New Roman" w:hAnsi="Times New Roman" w:cs="Times New Roman"/>
          <w:b/>
          <w:i/>
          <w:iCs/>
          <w:sz w:val="24"/>
          <w:szCs w:val="24"/>
        </w:rPr>
        <w:t>Умения</w:t>
      </w:r>
      <w:r w:rsidRPr="0014668A">
        <w:rPr>
          <w:rFonts w:ascii="Times New Roman" w:hAnsi="Times New Roman" w:cs="Times New Roman"/>
          <w:iCs/>
          <w:sz w:val="24"/>
          <w:szCs w:val="24"/>
        </w:rPr>
        <w:t>:</w:t>
      </w:r>
      <w:r w:rsidRPr="0014668A">
        <w:rPr>
          <w:rFonts w:ascii="Times New Roman" w:hAnsi="Times New Roman" w:cs="Times New Roman"/>
          <w:sz w:val="24"/>
          <w:szCs w:val="24"/>
        </w:rPr>
        <w:t xml:space="preserve"> </w:t>
      </w:r>
      <w:r w:rsidRPr="0014668A">
        <w:rPr>
          <w:rFonts w:ascii="Times New Roman" w:eastAsia="Times New Roman" w:hAnsi="Times New Roman" w:cs="Times New Roman"/>
          <w:sz w:val="24"/>
          <w:szCs w:val="24"/>
        </w:rPr>
        <w:t>Грамотно объяснять процессы, происходящие в живых организмах, с биохимической точки зрения.</w:t>
      </w:r>
      <w:r w:rsidRPr="0014668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Подготовить и провести химический эксперимент по изучению свойств и идентификации важнейших природных объектов.</w:t>
      </w:r>
      <w:r w:rsidRPr="0014668A">
        <w:rPr>
          <w:rFonts w:ascii="Times New Roman" w:eastAsia="Times New Roman" w:hAnsi="Times New Roman" w:cs="Times New Roman"/>
          <w:sz w:val="24"/>
          <w:szCs w:val="24"/>
        </w:rPr>
        <w:t xml:space="preserve"> Осуществлять подбор биохимических методов и проводить исследования азотсодержащих веществ, липидов, углеводов и их метаболитов, минеральных веществ, ферментов обработку результатов эксперимента и оценивать их в сравнении с литературными</w:t>
      </w:r>
      <w:r w:rsidRPr="0014668A">
        <w:rPr>
          <w:rFonts w:ascii="Times New Roman" w:hAnsi="Times New Roman" w:cs="Times New Roman"/>
          <w:iCs/>
          <w:sz w:val="24"/>
          <w:szCs w:val="24"/>
        </w:rPr>
        <w:t xml:space="preserve"> данными</w:t>
      </w:r>
    </w:p>
    <w:p w14:paraId="6F383DA3" w14:textId="77777777" w:rsidR="00412700" w:rsidRPr="0014668A" w:rsidRDefault="00412700" w:rsidP="00624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68A">
        <w:rPr>
          <w:rFonts w:ascii="Times New Roman" w:hAnsi="Times New Roman" w:cs="Times New Roman"/>
          <w:b/>
          <w:i/>
          <w:iCs/>
          <w:sz w:val="24"/>
          <w:szCs w:val="24"/>
        </w:rPr>
        <w:t>Навык и (или) опыт деятельности</w:t>
      </w:r>
      <w:proofErr w:type="gramStart"/>
      <w:r w:rsidRPr="0014668A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14668A">
        <w:rPr>
          <w:rFonts w:ascii="Times New Roman" w:hAnsi="Times New Roman" w:cs="Times New Roman"/>
          <w:sz w:val="24"/>
          <w:szCs w:val="24"/>
        </w:rPr>
        <w:t xml:space="preserve">ладеть </w:t>
      </w:r>
      <w:r w:rsidRPr="0014668A">
        <w:rPr>
          <w:rFonts w:ascii="Times New Roman" w:hAnsi="Times New Roman" w:cs="Times New Roman"/>
          <w:i/>
          <w:sz w:val="24"/>
          <w:szCs w:val="24"/>
        </w:rPr>
        <w:t>логикой</w:t>
      </w:r>
      <w:r w:rsidRPr="0014668A">
        <w:rPr>
          <w:rFonts w:ascii="Times New Roman" w:hAnsi="Times New Roman" w:cs="Times New Roman"/>
          <w:sz w:val="24"/>
          <w:szCs w:val="24"/>
        </w:rPr>
        <w:t xml:space="preserve"> химического мышления; </w:t>
      </w:r>
      <w:r w:rsidRPr="0014668A">
        <w:rPr>
          <w:rFonts w:ascii="Times New Roman" w:hAnsi="Times New Roman" w:cs="Times New Roman"/>
          <w:i/>
          <w:sz w:val="24"/>
          <w:szCs w:val="24"/>
        </w:rPr>
        <w:t>техникой</w:t>
      </w:r>
      <w:r w:rsidRPr="0014668A">
        <w:rPr>
          <w:rFonts w:ascii="Times New Roman" w:hAnsi="Times New Roman" w:cs="Times New Roman"/>
          <w:sz w:val="24"/>
          <w:szCs w:val="24"/>
        </w:rPr>
        <w:t xml:space="preserve"> фильтрования, кристаллизации, перегонки,  экстракции, хроматографии; </w:t>
      </w:r>
      <w:r w:rsidRPr="0014668A">
        <w:rPr>
          <w:rFonts w:ascii="Times New Roman" w:hAnsi="Times New Roman" w:cs="Times New Roman"/>
          <w:i/>
          <w:sz w:val="24"/>
          <w:szCs w:val="24"/>
        </w:rPr>
        <w:t xml:space="preserve">методиками </w:t>
      </w:r>
      <w:r w:rsidRPr="0014668A">
        <w:rPr>
          <w:rFonts w:ascii="Times New Roman" w:hAnsi="Times New Roman" w:cs="Times New Roman"/>
          <w:sz w:val="24"/>
          <w:szCs w:val="24"/>
        </w:rPr>
        <w:t xml:space="preserve">определения физико-химических констант веществ, химического состава, анализа продуктов животноводства; </w:t>
      </w:r>
      <w:r w:rsidRPr="0014668A">
        <w:rPr>
          <w:rFonts w:ascii="Times New Roman" w:hAnsi="Times New Roman" w:cs="Times New Roman"/>
          <w:i/>
          <w:sz w:val="24"/>
          <w:szCs w:val="24"/>
        </w:rPr>
        <w:t>навыками</w:t>
      </w:r>
      <w:r w:rsidRPr="0014668A">
        <w:rPr>
          <w:rFonts w:ascii="Times New Roman" w:hAnsi="Times New Roman" w:cs="Times New Roman"/>
          <w:sz w:val="24"/>
          <w:szCs w:val="24"/>
        </w:rPr>
        <w:t xml:space="preserve"> работы на приборах: спектрофотометре, </w:t>
      </w:r>
      <w:proofErr w:type="spellStart"/>
      <w:r w:rsidRPr="0014668A">
        <w:rPr>
          <w:rFonts w:ascii="Times New Roman" w:hAnsi="Times New Roman" w:cs="Times New Roman"/>
          <w:sz w:val="24"/>
          <w:szCs w:val="24"/>
        </w:rPr>
        <w:t>фотоэлектроколориметре</w:t>
      </w:r>
      <w:proofErr w:type="spellEnd"/>
      <w:r w:rsidRPr="0014668A">
        <w:rPr>
          <w:rFonts w:ascii="Times New Roman" w:hAnsi="Times New Roman" w:cs="Times New Roman"/>
          <w:sz w:val="24"/>
          <w:szCs w:val="24"/>
        </w:rPr>
        <w:t>, рефрактометре и др.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668A">
        <w:rPr>
          <w:rFonts w:ascii="Times New Roman" w:hAnsi="Times New Roman" w:cs="Times New Roman"/>
          <w:sz w:val="24"/>
          <w:szCs w:val="24"/>
        </w:rPr>
        <w:t>Использовать необходимые приборы и лабораторное оборудование при проведении биохимических исследований. Использовать теоретические знания и практические навыки, полученные при изучении дисциплины «Биохимия», для решения соответствующих профессиональных задач.</w:t>
      </w:r>
    </w:p>
    <w:p w14:paraId="5BA175E6" w14:textId="77777777" w:rsidR="00412700" w:rsidRPr="0014668A" w:rsidRDefault="00412700" w:rsidP="00624344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4668A">
        <w:rPr>
          <w:rFonts w:ascii="Times New Roman" w:hAnsi="Times New Roman" w:cs="Times New Roman"/>
          <w:b/>
          <w:bCs/>
          <w:sz w:val="24"/>
          <w:szCs w:val="24"/>
        </w:rPr>
        <w:t>3.Содержание программы дисциплины:</w:t>
      </w:r>
      <w:r w:rsidRPr="0014668A">
        <w:rPr>
          <w:rFonts w:ascii="Times New Roman" w:hAnsi="Times New Roman" w:cs="Times New Roman"/>
          <w:sz w:val="24"/>
          <w:szCs w:val="24"/>
        </w:rPr>
        <w:t xml:space="preserve"> Раздел 1. </w:t>
      </w:r>
      <w:r w:rsidRPr="0014668A">
        <w:rPr>
          <w:rFonts w:ascii="Times New Roman" w:hAnsi="Times New Roman" w:cs="Times New Roman"/>
          <w:sz w:val="24"/>
          <w:szCs w:val="24"/>
          <w:lang w:eastAsia="en-US"/>
        </w:rPr>
        <w:t>Химический состав живых организмов. Белки: строение, функции, классификация, свойства.</w:t>
      </w:r>
      <w:r w:rsidRPr="0014668A">
        <w:rPr>
          <w:rFonts w:ascii="Times New Roman" w:hAnsi="Times New Roman" w:cs="Times New Roman"/>
          <w:sz w:val="24"/>
          <w:szCs w:val="24"/>
        </w:rPr>
        <w:t xml:space="preserve"> Раздел 2. </w:t>
      </w:r>
      <w:r w:rsidRPr="0014668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Нуклеиновые кислоты: ДНК, РНК:</w:t>
      </w:r>
      <w:r w:rsidRPr="0014668A">
        <w:rPr>
          <w:rFonts w:ascii="Times New Roman" w:hAnsi="Times New Roman" w:cs="Times New Roman"/>
          <w:sz w:val="24"/>
          <w:szCs w:val="24"/>
          <w:lang w:eastAsia="en-US"/>
        </w:rPr>
        <w:t xml:space="preserve"> строение, функции, классификация.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4668A">
        <w:rPr>
          <w:rFonts w:ascii="Times New Roman" w:hAnsi="Times New Roman" w:cs="Times New Roman"/>
          <w:sz w:val="24"/>
          <w:szCs w:val="24"/>
        </w:rPr>
        <w:t xml:space="preserve">Раздел 3. </w:t>
      </w:r>
      <w:r w:rsidRPr="0014668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Липиды:</w:t>
      </w:r>
      <w:r w:rsidRPr="0014668A">
        <w:rPr>
          <w:rFonts w:ascii="Times New Roman" w:hAnsi="Times New Roman" w:cs="Times New Roman"/>
          <w:sz w:val="24"/>
          <w:szCs w:val="24"/>
          <w:lang w:eastAsia="en-US"/>
        </w:rPr>
        <w:t xml:space="preserve"> строение, функции, классификация, свойства.</w:t>
      </w:r>
      <w:r w:rsidRPr="001466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Pr="0014668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Раздел 4.</w:t>
      </w:r>
      <w:r w:rsidRPr="001466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Витамины и </w:t>
      </w:r>
      <w:proofErr w:type="spellStart"/>
      <w:r w:rsidRPr="0014668A">
        <w:rPr>
          <w:rFonts w:ascii="Times New Roman" w:eastAsia="Times New Roman" w:hAnsi="Times New Roman" w:cs="Times New Roman"/>
          <w:color w:val="000000"/>
          <w:sz w:val="24"/>
          <w:szCs w:val="24"/>
        </w:rPr>
        <w:t>витаминоподобные</w:t>
      </w:r>
      <w:proofErr w:type="spellEnd"/>
      <w:r w:rsidRPr="001466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вещества: классификация, природные источники, биологические функции, связь с ферментами.</w:t>
      </w:r>
      <w:r w:rsidRPr="0014668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Раздел 5.</w:t>
      </w:r>
      <w:r w:rsidRPr="0014668A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Pr="0014668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Ферменты: методы выделения и выявления; свойства; химическая природа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</w:t>
      </w:r>
      <w:r w:rsidRPr="0014668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К</w:t>
      </w:r>
      <w:r w:rsidRPr="0014668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ласссификация</w:t>
      </w:r>
      <w:proofErr w:type="spellEnd"/>
      <w:r w:rsidRPr="0014668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, использование в ветеринарии. Раздел 6.</w:t>
      </w:r>
      <w:r w:rsidRPr="0014668A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Pr="0014668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Гормоны и </w:t>
      </w:r>
      <w:proofErr w:type="spellStart"/>
      <w:r w:rsidRPr="0014668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гормоноподобные</w:t>
      </w:r>
      <w:proofErr w:type="spellEnd"/>
      <w:r w:rsidRPr="0014668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вещества: классификация по химической природе и месту синтеза; свойства; характеристика отдельных гормонов.</w:t>
      </w:r>
      <w:r w:rsidRPr="0014668A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Pr="0014668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Раздел 7. Биологическое окисление. Обмен веществ.</w:t>
      </w:r>
    </w:p>
    <w:p w14:paraId="5C34D0BE" w14:textId="77777777" w:rsidR="00412700" w:rsidRPr="0014668A" w:rsidRDefault="00412700" w:rsidP="00624344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14668A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14668A">
        <w:rPr>
          <w:rFonts w:ascii="Times New Roman" w:hAnsi="Times New Roman" w:cs="Times New Roman"/>
          <w:sz w:val="24"/>
          <w:szCs w:val="24"/>
        </w:rPr>
        <w:t>: зачет.</w:t>
      </w:r>
    </w:p>
    <w:p w14:paraId="32F03595" w14:textId="71C2DB08" w:rsidR="001E6B9A" w:rsidRDefault="00412700" w:rsidP="00624344">
      <w:pPr>
        <w:pStyle w:val="a3"/>
        <w:widowControl w:val="0"/>
        <w:tabs>
          <w:tab w:val="left" w:pos="993"/>
        </w:tabs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5.</w:t>
      </w:r>
      <w:r w:rsidRPr="0014668A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14668A">
        <w:rPr>
          <w:rFonts w:ascii="Times New Roman" w:hAnsi="Times New Roman" w:cs="Times New Roman"/>
          <w:sz w:val="24"/>
          <w:szCs w:val="24"/>
        </w:rPr>
        <w:t>: канд.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668A">
        <w:rPr>
          <w:rFonts w:ascii="Times New Roman" w:hAnsi="Times New Roman" w:cs="Times New Roman"/>
          <w:sz w:val="24"/>
          <w:szCs w:val="24"/>
        </w:rPr>
        <w:t>с</w:t>
      </w:r>
      <w:r w:rsidR="00624344">
        <w:rPr>
          <w:rFonts w:ascii="Times New Roman" w:hAnsi="Times New Roman" w:cs="Times New Roman"/>
          <w:sz w:val="24"/>
          <w:szCs w:val="24"/>
        </w:rPr>
        <w:t>.-</w:t>
      </w:r>
      <w:r w:rsidRPr="0014668A">
        <w:rPr>
          <w:rFonts w:ascii="Times New Roman" w:hAnsi="Times New Roman" w:cs="Times New Roman"/>
          <w:sz w:val="24"/>
          <w:szCs w:val="24"/>
        </w:rPr>
        <w:t>х</w:t>
      </w:r>
      <w:r w:rsidR="0062434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668A">
        <w:rPr>
          <w:rFonts w:ascii="Times New Roman" w:hAnsi="Times New Roman" w:cs="Times New Roman"/>
          <w:sz w:val="24"/>
          <w:szCs w:val="24"/>
        </w:rPr>
        <w:t>наук, доцент кафедры</w:t>
      </w:r>
      <w:r>
        <w:rPr>
          <w:rFonts w:ascii="Times New Roman" w:hAnsi="Times New Roman" w:cs="Times New Roman"/>
          <w:sz w:val="24"/>
          <w:szCs w:val="24"/>
        </w:rPr>
        <w:t xml:space="preserve"> естественнонаучных дисциплин </w:t>
      </w:r>
      <w:proofErr w:type="spellStart"/>
      <w:r w:rsidR="003B1C66">
        <w:rPr>
          <w:rFonts w:ascii="Times New Roman" w:hAnsi="Times New Roman" w:cs="Times New Roman"/>
          <w:sz w:val="24"/>
          <w:szCs w:val="24"/>
        </w:rPr>
        <w:t>Фалынскова</w:t>
      </w:r>
      <w:proofErr w:type="spellEnd"/>
      <w:r w:rsidR="003B1C66">
        <w:rPr>
          <w:rFonts w:ascii="Times New Roman" w:hAnsi="Times New Roman" w:cs="Times New Roman"/>
          <w:sz w:val="24"/>
          <w:szCs w:val="24"/>
        </w:rPr>
        <w:t xml:space="preserve"> Н.П</w:t>
      </w:r>
      <w:r w:rsidRPr="0014668A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1E6B9A" w:rsidSect="004A6427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302"/>
    <w:rsid w:val="001E6B9A"/>
    <w:rsid w:val="003B1C66"/>
    <w:rsid w:val="00412700"/>
    <w:rsid w:val="005A7302"/>
    <w:rsid w:val="00624344"/>
    <w:rsid w:val="009320BD"/>
    <w:rsid w:val="00C84B7F"/>
    <w:rsid w:val="00D1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B13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70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700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70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700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561</Words>
  <Characters>3199</Characters>
  <Application>Microsoft Office Word</Application>
  <DocSecurity>0</DocSecurity>
  <Lines>26</Lines>
  <Paragraphs>7</Paragraphs>
  <ScaleCrop>false</ScaleCrop>
  <Company/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 кирилл</dc:creator>
  <cp:keywords/>
  <dc:description/>
  <cp:lastModifiedBy>Спец2</cp:lastModifiedBy>
  <cp:revision>8</cp:revision>
  <dcterms:created xsi:type="dcterms:W3CDTF">2023-05-31T11:19:00Z</dcterms:created>
  <dcterms:modified xsi:type="dcterms:W3CDTF">2023-06-28T06:07:00Z</dcterms:modified>
</cp:coreProperties>
</file>