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42" w:rsidRPr="00272A9A" w:rsidRDefault="00494942" w:rsidP="00494942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АННОТАЦИЯ</w:t>
      </w:r>
    </w:p>
    <w:p w:rsidR="00494942" w:rsidRDefault="00494942" w:rsidP="00494942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к рабочей программе учебной дисциплины</w:t>
      </w:r>
    </w:p>
    <w:p w:rsidR="00494942" w:rsidRPr="00FC0B3D" w:rsidRDefault="00494942" w:rsidP="00494942">
      <w:pPr>
        <w:tabs>
          <w:tab w:val="right" w:leader="underscore" w:pos="9639"/>
        </w:tabs>
        <w:spacing w:line="216" w:lineRule="auto"/>
        <w:jc w:val="center"/>
        <w:rPr>
          <w:b/>
          <w:u w:val="single"/>
        </w:rPr>
      </w:pPr>
      <w:r w:rsidRPr="00FC0B3D">
        <w:rPr>
          <w:b/>
          <w:u w:val="single"/>
        </w:rPr>
        <w:t xml:space="preserve">Частная зоотехния, технология производства продуктов животноводства </w:t>
      </w:r>
    </w:p>
    <w:p w:rsidR="00494942" w:rsidRPr="00FC0B3D" w:rsidRDefault="008830A1" w:rsidP="008830A1">
      <w:pPr>
        <w:pStyle w:val="a3"/>
        <w:tabs>
          <w:tab w:val="right" w:leader="underscore" w:pos="9639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94942" w:rsidRPr="00FC0B3D">
        <w:rPr>
          <w:b/>
          <w:sz w:val="24"/>
          <w:szCs w:val="24"/>
        </w:rPr>
        <w:t>Общая характеристика:</w:t>
      </w:r>
    </w:p>
    <w:p w:rsidR="008830A1" w:rsidRDefault="008830A1" w:rsidP="008830A1">
      <w:p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>
        <w:rPr>
          <w:rFonts w:eastAsia="Calibri"/>
          <w:b/>
          <w:lang w:eastAsia="en-US"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>
        <w:rPr>
          <w:rFonts w:eastAsia="Calibri"/>
          <w:lang w:eastAsia="en-US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494942" w:rsidRPr="00A63D3E" w:rsidRDefault="00494942" w:rsidP="008830A1">
      <w:pPr>
        <w:tabs>
          <w:tab w:val="right" w:leader="underscore" w:pos="9639"/>
        </w:tabs>
        <w:spacing w:line="240" w:lineRule="auto"/>
      </w:pPr>
    </w:p>
    <w:p w:rsidR="00494942" w:rsidRPr="00CC2B10" w:rsidRDefault="00494942" w:rsidP="008830A1">
      <w:pPr>
        <w:autoSpaceDE w:val="0"/>
        <w:autoSpaceDN w:val="0"/>
        <w:adjustRightInd w:val="0"/>
        <w:spacing w:line="240" w:lineRule="auto"/>
        <w:rPr>
          <w:b/>
          <w:kern w:val="3"/>
        </w:rPr>
      </w:pPr>
      <w:r>
        <w:rPr>
          <w:b/>
          <w:kern w:val="3"/>
        </w:rPr>
        <w:t>2</w:t>
      </w:r>
      <w:r w:rsidRPr="00CC2B10">
        <w:rPr>
          <w:b/>
          <w:kern w:val="3"/>
        </w:rPr>
        <w:t>.Требования к результатам освоения дисциплины:</w:t>
      </w:r>
    </w:p>
    <w:p w:rsidR="008830A1" w:rsidRDefault="00494942" w:rsidP="008830A1">
      <w:pPr>
        <w:spacing w:line="240" w:lineRule="auto"/>
        <w:rPr>
          <w:b/>
          <w:color w:val="000000"/>
          <w:spacing w:val="-6"/>
        </w:rPr>
      </w:pPr>
      <w:r w:rsidRPr="0094503F">
        <w:rPr>
          <w:color w:val="000000"/>
          <w:spacing w:val="-6"/>
        </w:rPr>
        <w:t xml:space="preserve">Процесс изучения дисциплины направлен на формирование </w:t>
      </w:r>
      <w:proofErr w:type="gramStart"/>
      <w:r w:rsidRPr="0094503F">
        <w:rPr>
          <w:color w:val="000000"/>
          <w:spacing w:val="-6"/>
        </w:rPr>
        <w:t>следующих  компетенций</w:t>
      </w:r>
      <w:proofErr w:type="gramEnd"/>
      <w:r w:rsidRPr="0094503F">
        <w:rPr>
          <w:b/>
          <w:color w:val="000000"/>
          <w:spacing w:val="-6"/>
        </w:rPr>
        <w:t>:</w:t>
      </w:r>
    </w:p>
    <w:p w:rsidR="008830A1" w:rsidRDefault="008830A1" w:rsidP="008830A1">
      <w:pPr>
        <w:spacing w:line="240" w:lineRule="auto"/>
      </w:pPr>
      <w:r>
        <w:t>ОПК-1 владением необходимой системой знаний в области, соответствующей направлению подготовки</w:t>
      </w:r>
    </w:p>
    <w:p w:rsidR="008830A1" w:rsidRDefault="008830A1" w:rsidP="008830A1">
      <w:pPr>
        <w:spacing w:line="240" w:lineRule="auto"/>
      </w:pPr>
      <w:r>
        <w:t>ОПК-2 владением методологией исследований в области, соответствующей направлению подготовки</w:t>
      </w:r>
    </w:p>
    <w:p w:rsidR="008830A1" w:rsidRDefault="008830A1" w:rsidP="008830A1">
      <w:pPr>
        <w:spacing w:line="240" w:lineRule="auto"/>
      </w:pPr>
      <w:r>
        <w:t>ОПК-4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</w:p>
    <w:p w:rsidR="008830A1" w:rsidRDefault="008830A1" w:rsidP="008830A1">
      <w:pPr>
        <w:spacing w:line="240" w:lineRule="auto"/>
      </w:pPr>
      <w:r>
        <w:t xml:space="preserve">Профессиональные компетенции (ПК): </w:t>
      </w:r>
    </w:p>
    <w:p w:rsidR="008830A1" w:rsidRDefault="008830A1" w:rsidP="008830A1">
      <w:pPr>
        <w:spacing w:line="240" w:lineRule="auto"/>
      </w:pPr>
      <w:r>
        <w:t xml:space="preserve">ПК-1 способностью к сравнительному </w:t>
      </w:r>
      <w:proofErr w:type="spellStart"/>
      <w:r>
        <w:t>породоиспытанию</w:t>
      </w:r>
      <w:proofErr w:type="spellEnd"/>
      <w:r>
        <w:t xml:space="preserve"> применительно к различным условиям использования животных (включая испытание новых генотипов и типов и структурных единиц породы)</w:t>
      </w:r>
    </w:p>
    <w:p w:rsidR="008830A1" w:rsidRDefault="008830A1" w:rsidP="008830A1">
      <w:pPr>
        <w:spacing w:line="240" w:lineRule="auto"/>
      </w:pPr>
      <w:r>
        <w:t>ПК-2 владению методами комплексной оценки и ранней диагностики продуктивных качеств скота</w:t>
      </w:r>
    </w:p>
    <w:p w:rsidR="00494942" w:rsidRPr="00190180" w:rsidRDefault="008830A1" w:rsidP="008830A1">
      <w:pPr>
        <w:spacing w:line="240" w:lineRule="auto"/>
      </w:pPr>
      <w:r>
        <w:t>ПК-3 способностью к разработке режимов содержания и кормления сельскохозяйственных животных в условиях различных технологий</w:t>
      </w:r>
      <w:r w:rsidR="00494942">
        <w:t>.</w:t>
      </w:r>
    </w:p>
    <w:p w:rsidR="00494942" w:rsidRDefault="00494942" w:rsidP="008830A1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Знать:</w:t>
      </w:r>
    </w:p>
    <w:p w:rsidR="00494942" w:rsidRPr="00C34A72" w:rsidRDefault="00494942" w:rsidP="008830A1">
      <w:pPr>
        <w:pStyle w:val="Default"/>
        <w:ind w:firstLine="709"/>
        <w:jc w:val="both"/>
      </w:pPr>
      <w:r>
        <w:t>-</w:t>
      </w:r>
      <w:r w:rsidRPr="00C34A72">
        <w:t>теории совершенствования сельскохозяйственных животных</w:t>
      </w:r>
      <w:r>
        <w:t xml:space="preserve"> и </w:t>
      </w:r>
      <w:r w:rsidRPr="00190180">
        <w:t>владением необходимой системой знаний в области, соответствующей направлению подготовки</w:t>
      </w:r>
      <w:r w:rsidRPr="00C34A72">
        <w:t>;</w:t>
      </w:r>
    </w:p>
    <w:p w:rsidR="00494942" w:rsidRPr="00C34A72" w:rsidRDefault="00494942" w:rsidP="008830A1">
      <w:pPr>
        <w:spacing w:line="240" w:lineRule="auto"/>
      </w:pPr>
      <w:r>
        <w:t>-</w:t>
      </w:r>
      <w:r w:rsidRPr="00C34A72">
        <w:t>основ прогрессивных технологий ведения высокорентабельного производства продуктов животноводства</w:t>
      </w:r>
      <w:r>
        <w:t xml:space="preserve"> и </w:t>
      </w:r>
      <w:r w:rsidRPr="00190180">
        <w:t>применени</w:t>
      </w:r>
      <w:r>
        <w:t>я</w:t>
      </w:r>
      <w:r w:rsidRPr="00190180">
        <w:t xml:space="preserve"> 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  <w:r w:rsidRPr="00C34A72">
        <w:t xml:space="preserve">; </w:t>
      </w:r>
    </w:p>
    <w:p w:rsidR="00494942" w:rsidRPr="00FC0B3D" w:rsidRDefault="00494942" w:rsidP="008830A1">
      <w:pPr>
        <w:suppressAutoHyphens/>
        <w:spacing w:line="240" w:lineRule="auto"/>
        <w:textAlignment w:val="baseline"/>
        <w:rPr>
          <w:b/>
          <w:kern w:val="3"/>
        </w:rPr>
      </w:pPr>
      <w:r w:rsidRPr="00FC0B3D">
        <w:rPr>
          <w:b/>
        </w:rPr>
        <w:t>Уметь:</w:t>
      </w:r>
    </w:p>
    <w:p w:rsidR="00494942" w:rsidRDefault="00494942" w:rsidP="008830A1">
      <w:pPr>
        <w:pStyle w:val="Default"/>
        <w:ind w:firstLine="709"/>
        <w:jc w:val="both"/>
      </w:pPr>
      <w:r>
        <w:t>-</w:t>
      </w:r>
      <w:r w:rsidRPr="007E314D">
        <w:t>организовать высокоэффективное производство в различны отраслях животноводства</w:t>
      </w:r>
      <w:r>
        <w:t xml:space="preserve"> </w:t>
      </w:r>
      <w:r w:rsidRPr="00190180">
        <w:t>владе</w:t>
      </w:r>
      <w:r>
        <w:t>ть</w:t>
      </w:r>
      <w:r w:rsidRPr="00190180">
        <w:t xml:space="preserve"> необходимой системой знаний в области, соответствующей направлению подготовки</w:t>
      </w:r>
      <w:r w:rsidRPr="007E314D">
        <w:t xml:space="preserve">; </w:t>
      </w:r>
    </w:p>
    <w:p w:rsidR="00494942" w:rsidRPr="00C34A72" w:rsidRDefault="00494942" w:rsidP="008830A1">
      <w:pPr>
        <w:spacing w:line="240" w:lineRule="auto"/>
      </w:pPr>
      <w:r>
        <w:t>-</w:t>
      </w:r>
      <w:r w:rsidRPr="007E314D">
        <w:t>внедрить современные методы селекции и гибридизации в о</w:t>
      </w:r>
      <w:r>
        <w:t>т</w:t>
      </w:r>
      <w:r w:rsidRPr="007E314D">
        <w:t>расль</w:t>
      </w:r>
      <w:r>
        <w:t xml:space="preserve"> и </w:t>
      </w:r>
      <w:r w:rsidRPr="00190180">
        <w:t>применени</w:t>
      </w:r>
      <w:r>
        <w:t>я</w:t>
      </w:r>
      <w:r w:rsidRPr="00190180">
        <w:t xml:space="preserve"> 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  <w:r w:rsidRPr="00C34A72">
        <w:t xml:space="preserve">; </w:t>
      </w:r>
    </w:p>
    <w:p w:rsidR="00494942" w:rsidRDefault="00494942" w:rsidP="008830A1">
      <w:pPr>
        <w:suppressAutoHyphens/>
        <w:spacing w:line="240" w:lineRule="auto"/>
        <w:textAlignment w:val="baseline"/>
      </w:pPr>
      <w:r>
        <w:t>-</w:t>
      </w:r>
      <w:r w:rsidRPr="007E314D">
        <w:t xml:space="preserve">использовать современные научные открытия для повышения продуктивности </w:t>
      </w:r>
      <w:proofErr w:type="spellStart"/>
      <w:r w:rsidRPr="007E314D">
        <w:t>сельхозживотных</w:t>
      </w:r>
      <w:proofErr w:type="spellEnd"/>
      <w:r w:rsidRPr="007E314D">
        <w:t xml:space="preserve"> </w:t>
      </w:r>
      <w:r>
        <w:t xml:space="preserve">и </w:t>
      </w:r>
      <w:r w:rsidRPr="00190180">
        <w:t>разработк</w:t>
      </w:r>
      <w:r>
        <w:t>а</w:t>
      </w:r>
      <w:r w:rsidRPr="00190180">
        <w:t xml:space="preserve"> режимов содержания и кормления сельскохозяйственных животных в условиях различных технологий</w:t>
      </w:r>
      <w:r>
        <w:t>.</w:t>
      </w:r>
    </w:p>
    <w:p w:rsidR="00494942" w:rsidRPr="00FC0B3D" w:rsidRDefault="00494942" w:rsidP="008830A1">
      <w:pPr>
        <w:suppressAutoHyphens/>
        <w:spacing w:line="240" w:lineRule="auto"/>
        <w:textAlignment w:val="baseline"/>
        <w:rPr>
          <w:b/>
        </w:rPr>
      </w:pPr>
      <w:r>
        <w:rPr>
          <w:b/>
        </w:rPr>
        <w:t>Навык</w:t>
      </w:r>
      <w:r w:rsidRPr="00FC0B3D">
        <w:rPr>
          <w:b/>
        </w:rPr>
        <w:t xml:space="preserve">: </w:t>
      </w:r>
    </w:p>
    <w:p w:rsidR="00494942" w:rsidRPr="009957C7" w:rsidRDefault="00494942" w:rsidP="008830A1">
      <w:pPr>
        <w:pStyle w:val="Default"/>
        <w:ind w:firstLine="709"/>
        <w:jc w:val="both"/>
      </w:pPr>
      <w:r>
        <w:t xml:space="preserve">- </w:t>
      </w:r>
      <w:r w:rsidRPr="009957C7">
        <w:t>составления бизнес-плана, целевых программ прогнозирования развития различных отраслей животноводства</w:t>
      </w:r>
      <w:r>
        <w:t xml:space="preserve"> и </w:t>
      </w:r>
      <w:r w:rsidRPr="00190180">
        <w:t>владение необходимой системой знаний в области, соответствующей направлению подготовки</w:t>
      </w:r>
      <w:r w:rsidRPr="009957C7">
        <w:t xml:space="preserve">; </w:t>
      </w:r>
    </w:p>
    <w:p w:rsidR="00494942" w:rsidRDefault="00494942" w:rsidP="008830A1">
      <w:pPr>
        <w:tabs>
          <w:tab w:val="left" w:pos="270"/>
          <w:tab w:val="left" w:pos="851"/>
        </w:tabs>
        <w:spacing w:line="240" w:lineRule="auto"/>
      </w:pPr>
      <w:r>
        <w:t xml:space="preserve">-методики </w:t>
      </w:r>
      <w:r w:rsidRPr="00C34A72">
        <w:t>сравнение приемов и методов интенсивного животноводства</w:t>
      </w:r>
      <w:r>
        <w:t xml:space="preserve"> и </w:t>
      </w:r>
      <w:proofErr w:type="spellStart"/>
      <w:r w:rsidRPr="00190180">
        <w:t>породоиспытани</w:t>
      </w:r>
      <w:r>
        <w:t>я</w:t>
      </w:r>
      <w:proofErr w:type="spellEnd"/>
      <w:r w:rsidRPr="00190180">
        <w:t xml:space="preserve"> применительно к различным условиям использования животных (включая испытание новых генотипов и типов и структурных единиц породы)</w:t>
      </w:r>
      <w:r>
        <w:t>;</w:t>
      </w:r>
    </w:p>
    <w:p w:rsidR="00494942" w:rsidRDefault="00494942" w:rsidP="008830A1">
      <w:pPr>
        <w:suppressAutoHyphens/>
        <w:spacing w:line="240" w:lineRule="auto"/>
        <w:textAlignment w:val="baseline"/>
      </w:pPr>
      <w:r>
        <w:lastRenderedPageBreak/>
        <w:t xml:space="preserve">- владения программируемыми средствами управления технологическим и селекционным процессом и </w:t>
      </w:r>
      <w:r w:rsidRPr="00190180">
        <w:t>разработк</w:t>
      </w:r>
      <w:r>
        <w:t>а</w:t>
      </w:r>
      <w:r w:rsidRPr="00190180">
        <w:t xml:space="preserve"> режимов содержания и кормления сельскохозяйственных животных в условиях различных технологий</w:t>
      </w:r>
      <w:r>
        <w:t>.</w:t>
      </w:r>
    </w:p>
    <w:p w:rsidR="00494942" w:rsidRDefault="00494942" w:rsidP="008830A1">
      <w:pPr>
        <w:suppressAutoHyphens/>
        <w:spacing w:line="240" w:lineRule="auto"/>
        <w:textAlignment w:val="baseline"/>
        <w:rPr>
          <w:b/>
        </w:rPr>
      </w:pPr>
      <w:r w:rsidRPr="00FC0B3D">
        <w:rPr>
          <w:b/>
        </w:rPr>
        <w:t>Опыт деятельности:</w:t>
      </w:r>
    </w:p>
    <w:p w:rsidR="00494942" w:rsidRPr="00190180" w:rsidRDefault="00494942" w:rsidP="008830A1">
      <w:pPr>
        <w:pStyle w:val="Default"/>
        <w:ind w:firstLine="709"/>
        <w:jc w:val="both"/>
      </w:pPr>
      <w:r>
        <w:t xml:space="preserve">- </w:t>
      </w:r>
      <w:r w:rsidRPr="00190180">
        <w:t>использовани</w:t>
      </w:r>
      <w:r>
        <w:t>е</w:t>
      </w:r>
      <w:r w:rsidRPr="00190180">
        <w:t xml:space="preserve"> и регулировки технологического оборудования проведения учета, оценки и повышения качества производимой продукции</w:t>
      </w:r>
      <w:r>
        <w:t xml:space="preserve"> и </w:t>
      </w:r>
      <w:r w:rsidRPr="00190180">
        <w:t>применени</w:t>
      </w:r>
      <w:r>
        <w:t>я</w:t>
      </w:r>
      <w:r w:rsidRPr="00190180">
        <w:t xml:space="preserve"> эффективных методов исследования в самостоятельной научно-исследовательской деятельности в области, соответствующей направлению подготовки; </w:t>
      </w:r>
    </w:p>
    <w:p w:rsidR="00494942" w:rsidRPr="00C34A72" w:rsidRDefault="00494942" w:rsidP="008830A1">
      <w:pPr>
        <w:spacing w:line="240" w:lineRule="auto"/>
      </w:pPr>
      <w:r>
        <w:t xml:space="preserve">- </w:t>
      </w:r>
      <w:r w:rsidRPr="00190180">
        <w:t>организации системы воспроизводства в различных отраслях животноводства</w:t>
      </w:r>
      <w:r>
        <w:t xml:space="preserve"> и</w:t>
      </w:r>
      <w:r w:rsidRPr="00190180">
        <w:t xml:space="preserve"> </w:t>
      </w:r>
      <w:proofErr w:type="spellStart"/>
      <w:r w:rsidRPr="00190180">
        <w:t>породоиспытани</w:t>
      </w:r>
      <w:r>
        <w:t>я</w:t>
      </w:r>
      <w:proofErr w:type="spellEnd"/>
      <w:r w:rsidRPr="00190180">
        <w:t xml:space="preserve"> применительно к различным условиям использования животных (включая испытание новых генотипов и типов и структурных единиц породы)</w:t>
      </w:r>
      <w:r w:rsidRPr="00C34A72">
        <w:t xml:space="preserve">; </w:t>
      </w:r>
    </w:p>
    <w:p w:rsidR="00494942" w:rsidRPr="00190180" w:rsidRDefault="00494942" w:rsidP="008830A1">
      <w:pPr>
        <w:pStyle w:val="Default"/>
        <w:ind w:firstLine="709"/>
        <w:jc w:val="both"/>
      </w:pPr>
      <w:r>
        <w:t xml:space="preserve">-методики </w:t>
      </w:r>
      <w:r w:rsidRPr="00C34A72">
        <w:t>сравнение приемов и методов интенсивного животноводства</w:t>
      </w:r>
      <w:r>
        <w:t xml:space="preserve"> и</w:t>
      </w:r>
      <w:r w:rsidRPr="00190180">
        <w:t xml:space="preserve"> метод</w:t>
      </w:r>
      <w:r>
        <w:t>ов</w:t>
      </w:r>
      <w:r w:rsidRPr="00190180">
        <w:t xml:space="preserve"> комплексной оценки и ранней диагностики продуктивных качеств скота;</w:t>
      </w:r>
    </w:p>
    <w:p w:rsidR="00494942" w:rsidRPr="00CC2B10" w:rsidRDefault="00494942" w:rsidP="008830A1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Pr="00CC2B10">
        <w:rPr>
          <w:b/>
          <w:kern w:val="3"/>
        </w:rPr>
        <w:t>.Содержание программы учебной дисциплины:</w:t>
      </w:r>
    </w:p>
    <w:p w:rsidR="00494942" w:rsidRPr="008830A1" w:rsidRDefault="00494942" w:rsidP="008830A1">
      <w:pPr>
        <w:pStyle w:val="Default"/>
        <w:ind w:firstLine="709"/>
        <w:jc w:val="both"/>
      </w:pPr>
      <w:r w:rsidRPr="004D532B">
        <w:t>Технология производства продукции скотоводств</w:t>
      </w:r>
      <w:r>
        <w:t xml:space="preserve">а. </w:t>
      </w:r>
      <w:r w:rsidRPr="004D532B">
        <w:t>Технология производства продукции свино</w:t>
      </w:r>
      <w:r>
        <w:t xml:space="preserve">водства. </w:t>
      </w:r>
      <w:r w:rsidRPr="004D532B">
        <w:t>Технология производства продукции овцеводства</w:t>
      </w:r>
      <w:r>
        <w:t xml:space="preserve">. </w:t>
      </w:r>
      <w:r w:rsidRPr="004D532B">
        <w:t>Технология производства продукции птицеводств</w:t>
      </w:r>
      <w:r>
        <w:t xml:space="preserve">а. </w:t>
      </w:r>
      <w:r w:rsidRPr="004D532B">
        <w:t>Технология производства продукции коневодства</w:t>
      </w:r>
      <w:r>
        <w:t>.</w:t>
      </w:r>
      <w:r w:rsidRPr="004D532B">
        <w:t xml:space="preserve"> </w:t>
      </w:r>
    </w:p>
    <w:p w:rsidR="00494942" w:rsidRDefault="00494942" w:rsidP="008830A1">
      <w:pPr>
        <w:spacing w:line="240" w:lineRule="auto"/>
        <w:rPr>
          <w:b/>
        </w:rPr>
      </w:pPr>
      <w:r>
        <w:rPr>
          <w:b/>
        </w:rPr>
        <w:t xml:space="preserve">4. </w:t>
      </w:r>
      <w:r w:rsidRPr="00AC06E5">
        <w:rPr>
          <w:rFonts w:eastAsia="Calibri"/>
          <w:b/>
          <w:bCs/>
          <w:lang w:eastAsia="en-US"/>
        </w:rPr>
        <w:t>Форма промежуточной аттестации</w:t>
      </w:r>
      <w:r w:rsidRPr="00AC06E5">
        <w:rPr>
          <w:rFonts w:eastAsia="Calibri"/>
          <w:lang w:eastAsia="en-US"/>
        </w:rPr>
        <w:t>: зачет</w:t>
      </w:r>
      <w:r w:rsidR="008830A1">
        <w:rPr>
          <w:rFonts w:eastAsia="Calibri"/>
          <w:lang w:eastAsia="en-US"/>
        </w:rPr>
        <w:t xml:space="preserve"> (4)</w:t>
      </w:r>
      <w:r>
        <w:rPr>
          <w:rFonts w:eastAsia="Calibri"/>
          <w:lang w:eastAsia="en-US"/>
        </w:rPr>
        <w:t>, экзамен.</w:t>
      </w:r>
    </w:p>
    <w:p w:rsidR="00494942" w:rsidRDefault="00494942" w:rsidP="008830A1">
      <w:pPr>
        <w:spacing w:line="240" w:lineRule="auto"/>
      </w:pPr>
      <w:r>
        <w:rPr>
          <w:b/>
        </w:rPr>
        <w:t xml:space="preserve">5. </w:t>
      </w:r>
      <w:r w:rsidRPr="00CC2B10">
        <w:rPr>
          <w:b/>
        </w:rPr>
        <w:t xml:space="preserve">Разработчик: </w:t>
      </w:r>
      <w:r w:rsidR="009C54A6" w:rsidRPr="009C54A6">
        <w:t>доктор сельскохозяйственных наук</w:t>
      </w:r>
      <w:bookmarkStart w:id="0" w:name="_GoBack"/>
      <w:bookmarkEnd w:id="0"/>
      <w:r>
        <w:t xml:space="preserve">, </w:t>
      </w:r>
      <w:r w:rsidRPr="00CC2B10">
        <w:t>профессор</w:t>
      </w:r>
      <w:r>
        <w:t xml:space="preserve"> кафедры разведения с.-х. животных, частной зоотехнии и зоогигиены им. </w:t>
      </w:r>
      <w:proofErr w:type="spellStart"/>
      <w:r>
        <w:t>ак</w:t>
      </w:r>
      <w:proofErr w:type="spellEnd"/>
      <w:r>
        <w:t>. П.Е. Ладана</w:t>
      </w:r>
      <w:r w:rsidRPr="00CC2B10">
        <w:t xml:space="preserve"> </w:t>
      </w:r>
      <w:r>
        <w:t>Колосов Ю.А.</w:t>
      </w:r>
    </w:p>
    <w:p w:rsidR="000673F1" w:rsidRDefault="000673F1" w:rsidP="00494942">
      <w:pPr>
        <w:spacing w:after="160" w:line="259" w:lineRule="auto"/>
        <w:ind w:firstLine="0"/>
        <w:jc w:val="left"/>
      </w:pPr>
    </w:p>
    <w:sectPr w:rsidR="000673F1" w:rsidSect="004949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27"/>
    <w:rsid w:val="000673F1"/>
    <w:rsid w:val="00494942"/>
    <w:rsid w:val="00577127"/>
    <w:rsid w:val="008830A1"/>
    <w:rsid w:val="009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4AFC9-3D1E-4C82-BF9C-69457BC9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2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Default">
    <w:name w:val="Default"/>
    <w:rsid w:val="004949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4</cp:revision>
  <dcterms:created xsi:type="dcterms:W3CDTF">2021-09-20T07:41:00Z</dcterms:created>
  <dcterms:modified xsi:type="dcterms:W3CDTF">2023-06-13T09:25:00Z</dcterms:modified>
</cp:coreProperties>
</file>