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4D48E9">
        <w:rPr>
          <w:rFonts w:ascii="Times New Roman" w:hAnsi="Times New Roman" w:cs="Times New Roman"/>
          <w:b/>
          <w:bCs/>
          <w:sz w:val="24"/>
          <w:szCs w:val="24"/>
          <w:u w:val="single"/>
        </w:rPr>
        <w:t>Методика преподавания в высшей школе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096DF0" w:rsidRDefault="00096DF0" w:rsidP="00096DF0">
      <w:pPr>
        <w:widowControl w:val="0"/>
        <w:tabs>
          <w:tab w:val="left" w:pos="993"/>
        </w:tabs>
        <w:spacing w:after="0" w:line="240" w:lineRule="exac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0DC7" w:rsidRPr="00096DF0" w:rsidRDefault="00096DF0" w:rsidP="00096DF0">
      <w:pPr>
        <w:widowControl w:val="0"/>
        <w:tabs>
          <w:tab w:val="left" w:pos="993"/>
        </w:tabs>
        <w:spacing w:after="0" w:line="240" w:lineRule="exac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730DC7" w:rsidRPr="00096DF0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096DF0" w:rsidRPr="00727C7B" w:rsidRDefault="00096DF0" w:rsidP="00727C7B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3D0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</w:t>
      </w:r>
      <w:r w:rsidRPr="00727C7B">
        <w:rPr>
          <w:rFonts w:ascii="Times New Roman" w:hAnsi="Times New Roman" w:cs="Times New Roman"/>
          <w:sz w:val="24"/>
          <w:szCs w:val="24"/>
        </w:rPr>
        <w:t xml:space="preserve">образовательной программы ФГБОУ ВО Донской ГАУ по направлению </w:t>
      </w:r>
      <w:r w:rsidR="00AD1D76" w:rsidRPr="00727C7B">
        <w:rPr>
          <w:rFonts w:ascii="Times New Roman" w:hAnsi="Times New Roman" w:cs="Times New Roman"/>
          <w:sz w:val="24"/>
          <w:szCs w:val="24"/>
        </w:rPr>
        <w:t xml:space="preserve">подготовки </w:t>
      </w:r>
      <w:r w:rsidR="004D48E9" w:rsidRPr="00727C7B">
        <w:rPr>
          <w:rFonts w:ascii="Times New Roman" w:hAnsi="Times New Roman" w:cs="Times New Roman"/>
          <w:sz w:val="24"/>
          <w:szCs w:val="24"/>
        </w:rPr>
        <w:t>3</w:t>
      </w:r>
      <w:r w:rsidR="008E090F" w:rsidRPr="00727C7B">
        <w:rPr>
          <w:rFonts w:ascii="Times New Roman" w:hAnsi="Times New Roman" w:cs="Times New Roman"/>
          <w:sz w:val="24"/>
          <w:szCs w:val="24"/>
        </w:rPr>
        <w:t>6</w:t>
      </w:r>
      <w:r w:rsidR="004D48E9" w:rsidRPr="00727C7B">
        <w:rPr>
          <w:rFonts w:ascii="Times New Roman" w:hAnsi="Times New Roman" w:cs="Times New Roman"/>
          <w:sz w:val="24"/>
          <w:szCs w:val="24"/>
        </w:rPr>
        <w:t xml:space="preserve">.06.01 </w:t>
      </w:r>
      <w:r w:rsidR="00727C7B" w:rsidRPr="00727C7B">
        <w:rPr>
          <w:rFonts w:ascii="Times New Roman" w:hAnsi="Times New Roman" w:cs="Times New Roman"/>
          <w:sz w:val="24"/>
          <w:szCs w:val="24"/>
        </w:rPr>
        <w:t>Ветеринария и зоотехния</w:t>
      </w:r>
      <w:r w:rsidR="004D48E9" w:rsidRPr="00727C7B">
        <w:rPr>
          <w:rFonts w:ascii="Times New Roman" w:hAnsi="Times New Roman" w:cs="Times New Roman"/>
          <w:sz w:val="24"/>
          <w:szCs w:val="24"/>
        </w:rPr>
        <w:t>, напр</w:t>
      </w:r>
      <w:r w:rsidR="0041523F" w:rsidRPr="00727C7B">
        <w:rPr>
          <w:rFonts w:ascii="Times New Roman" w:hAnsi="Times New Roman" w:cs="Times New Roman"/>
          <w:sz w:val="24"/>
          <w:szCs w:val="24"/>
        </w:rPr>
        <w:t xml:space="preserve">авленность (профиль) </w:t>
      </w:r>
      <w:r w:rsidR="0041523F" w:rsidRPr="006442E3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6442E3" w:rsidRPr="006442E3">
        <w:rPr>
          <w:rFonts w:ascii="Times New Roman" w:hAnsi="Times New Roman" w:cs="Times New Roman"/>
          <w:sz w:val="24"/>
          <w:szCs w:val="24"/>
        </w:rPr>
        <w:t>06.02.02 Ветеринарная микробиология, вирусология, эпизоотология, микология с микотоксикологией и иммунология</w:t>
      </w:r>
      <w:r w:rsidRPr="006442E3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Федеральным  государственным образовательным стандартом высшего образования – </w:t>
      </w:r>
      <w:r w:rsidR="004D48E9" w:rsidRPr="006442E3">
        <w:rPr>
          <w:rFonts w:ascii="Times New Roman" w:hAnsi="Times New Roman" w:cs="Times New Roman"/>
          <w:sz w:val="24"/>
          <w:szCs w:val="24"/>
        </w:rPr>
        <w:t>аспирантура</w:t>
      </w:r>
      <w:r w:rsidRPr="006442E3">
        <w:rPr>
          <w:rFonts w:ascii="Times New Roman" w:hAnsi="Times New Roman" w:cs="Times New Roman"/>
          <w:sz w:val="24"/>
          <w:szCs w:val="24"/>
        </w:rPr>
        <w:t xml:space="preserve"> по направлению  </w:t>
      </w:r>
      <w:r w:rsidR="00727C7B" w:rsidRPr="006442E3">
        <w:rPr>
          <w:rFonts w:ascii="Times New Roman" w:hAnsi="Times New Roman" w:cs="Times New Roman"/>
          <w:sz w:val="24"/>
          <w:szCs w:val="24"/>
        </w:rPr>
        <w:t>36.06.01</w:t>
      </w:r>
      <w:r w:rsidR="00727C7B" w:rsidRPr="00E03938">
        <w:rPr>
          <w:rFonts w:ascii="Times New Roman" w:hAnsi="Times New Roman" w:cs="Times New Roman"/>
          <w:sz w:val="24"/>
          <w:szCs w:val="24"/>
        </w:rPr>
        <w:t xml:space="preserve"> Ветеринария и зоотехния</w:t>
      </w:r>
      <w:r w:rsidRPr="00E03938">
        <w:rPr>
          <w:rFonts w:ascii="Times New Roman" w:hAnsi="Times New Roman" w:cs="Times New Roman"/>
          <w:sz w:val="24"/>
          <w:szCs w:val="24"/>
        </w:rPr>
        <w:t>,</w:t>
      </w:r>
      <w:r w:rsidRPr="00727C7B">
        <w:rPr>
          <w:rFonts w:ascii="Times New Roman" w:hAnsi="Times New Roman" w:cs="Times New Roman"/>
          <w:sz w:val="24"/>
          <w:szCs w:val="24"/>
        </w:rPr>
        <w:t xml:space="preserve"> утвержденным приказом Министерства образования и науки РФ от </w:t>
      </w:r>
      <w:r w:rsidR="008E090F" w:rsidRPr="00727C7B">
        <w:rPr>
          <w:rFonts w:ascii="Times New Roman" w:hAnsi="Times New Roman" w:cs="Times New Roman"/>
          <w:sz w:val="24"/>
          <w:szCs w:val="24"/>
        </w:rPr>
        <w:t>30.07</w:t>
      </w:r>
      <w:r w:rsidR="004D48E9" w:rsidRPr="00727C7B">
        <w:rPr>
          <w:rFonts w:ascii="Times New Roman" w:hAnsi="Times New Roman" w:cs="Times New Roman"/>
          <w:sz w:val="24"/>
          <w:szCs w:val="24"/>
        </w:rPr>
        <w:t>.2014</w:t>
      </w:r>
      <w:r w:rsidRPr="00727C7B">
        <w:rPr>
          <w:rFonts w:ascii="Times New Roman" w:hAnsi="Times New Roman" w:cs="Times New Roman"/>
          <w:sz w:val="24"/>
          <w:szCs w:val="24"/>
        </w:rPr>
        <w:t>г. №</w:t>
      </w:r>
      <w:r w:rsidR="008E090F" w:rsidRPr="00727C7B">
        <w:rPr>
          <w:rFonts w:ascii="Times New Roman" w:hAnsi="Times New Roman" w:cs="Times New Roman"/>
          <w:sz w:val="24"/>
          <w:szCs w:val="24"/>
        </w:rPr>
        <w:t>896</w:t>
      </w:r>
      <w:r w:rsidRPr="00727C7B">
        <w:rPr>
          <w:rFonts w:ascii="Times New Roman" w:hAnsi="Times New Roman" w:cs="Times New Roman"/>
          <w:sz w:val="24"/>
          <w:szCs w:val="24"/>
        </w:rPr>
        <w:t>.</w:t>
      </w:r>
    </w:p>
    <w:p w:rsidR="00730DC7" w:rsidRPr="004D48E9" w:rsidRDefault="00096DF0" w:rsidP="004D48E9">
      <w:pPr>
        <w:widowControl w:val="0"/>
        <w:tabs>
          <w:tab w:val="left" w:pos="993"/>
        </w:tabs>
        <w:spacing w:after="0" w:line="240" w:lineRule="exac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48E9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730DC7" w:rsidRPr="004D48E9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Pr="008E090F" w:rsidRDefault="00F83D36" w:rsidP="008E090F">
      <w:pPr>
        <w:pStyle w:val="a3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90F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4D48E9" w:rsidRPr="008E090F" w:rsidRDefault="004D48E9" w:rsidP="008E090F">
      <w:pPr>
        <w:widowControl w:val="0"/>
        <w:tabs>
          <w:tab w:val="left" w:pos="993"/>
          <w:tab w:val="left" w:pos="1202"/>
          <w:tab w:val="left" w:pos="1418"/>
        </w:tabs>
        <w:autoSpaceDE w:val="0"/>
        <w:autoSpaceDN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90F">
        <w:rPr>
          <w:rFonts w:ascii="Times New Roman" w:hAnsi="Times New Roman" w:cs="Times New Roman"/>
          <w:sz w:val="24"/>
          <w:szCs w:val="24"/>
        </w:rPr>
        <w:t xml:space="preserve">Общепрофессиональные компетенции (ОПК): </w:t>
      </w:r>
      <w:r w:rsidR="008E090F" w:rsidRPr="008E090F">
        <w:rPr>
          <w:rFonts w:ascii="Times New Roman" w:hAnsi="Times New Roman" w:cs="Times New Roman"/>
          <w:sz w:val="24"/>
        </w:rPr>
        <w:t xml:space="preserve">способностью к самосовершенствованию на основе традиционной нравственности (ОПК-6); </w:t>
      </w:r>
      <w:r w:rsidRPr="008E090F">
        <w:rPr>
          <w:rFonts w:ascii="Times New Roman" w:hAnsi="Times New Roman" w:cs="Times New Roman"/>
          <w:sz w:val="24"/>
          <w:szCs w:val="24"/>
        </w:rPr>
        <w:t>готовностью к преподавательской деятельности по основным образовательным программам высшего образования (ОПК-</w:t>
      </w:r>
      <w:r w:rsidR="008E090F" w:rsidRPr="008E090F">
        <w:rPr>
          <w:rFonts w:ascii="Times New Roman" w:hAnsi="Times New Roman" w:cs="Times New Roman"/>
          <w:sz w:val="24"/>
          <w:szCs w:val="24"/>
        </w:rPr>
        <w:t>7</w:t>
      </w:r>
      <w:r w:rsidRPr="008E090F">
        <w:rPr>
          <w:rFonts w:ascii="Times New Roman" w:hAnsi="Times New Roman" w:cs="Times New Roman"/>
          <w:sz w:val="24"/>
          <w:szCs w:val="24"/>
        </w:rPr>
        <w:t>).</w:t>
      </w:r>
    </w:p>
    <w:p w:rsidR="004D48E9" w:rsidRPr="008E090F" w:rsidRDefault="004D48E9" w:rsidP="008E090F">
      <w:pPr>
        <w:tabs>
          <w:tab w:val="left" w:pos="993"/>
          <w:tab w:val="left" w:pos="1418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90F">
        <w:rPr>
          <w:rFonts w:ascii="Times New Roman" w:hAnsi="Times New Roman" w:cs="Times New Roman"/>
          <w:sz w:val="24"/>
          <w:szCs w:val="24"/>
        </w:rPr>
        <w:t>Профессиональные компетенции (ПК): способностью осуществлять преподавательскую деятельность в соответствующей профессиональной области (ПК-</w:t>
      </w:r>
      <w:r w:rsidR="006442E3">
        <w:rPr>
          <w:rFonts w:ascii="Times New Roman" w:hAnsi="Times New Roman" w:cs="Times New Roman"/>
          <w:sz w:val="24"/>
          <w:szCs w:val="24"/>
        </w:rPr>
        <w:t>5</w:t>
      </w:r>
      <w:r w:rsidRPr="008E090F">
        <w:rPr>
          <w:rFonts w:ascii="Times New Roman" w:hAnsi="Times New Roman" w:cs="Times New Roman"/>
          <w:sz w:val="24"/>
          <w:szCs w:val="24"/>
        </w:rPr>
        <w:t>).</w:t>
      </w:r>
    </w:p>
    <w:p w:rsidR="00F83D36" w:rsidRPr="008E090F" w:rsidRDefault="00F83D36" w:rsidP="008E090F">
      <w:pPr>
        <w:pStyle w:val="a3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90F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</w:t>
      </w:r>
      <w:r w:rsidR="00261800" w:rsidRPr="008E090F">
        <w:rPr>
          <w:rFonts w:ascii="Times New Roman" w:hAnsi="Times New Roman" w:cs="Times New Roman"/>
          <w:sz w:val="24"/>
          <w:szCs w:val="24"/>
        </w:rPr>
        <w:t xml:space="preserve">аспирантов </w:t>
      </w:r>
      <w:r w:rsidRPr="008E090F">
        <w:rPr>
          <w:rFonts w:ascii="Times New Roman" w:hAnsi="Times New Roman" w:cs="Times New Roman"/>
          <w:sz w:val="24"/>
          <w:szCs w:val="24"/>
        </w:rPr>
        <w:t xml:space="preserve">должны быть сформированы: </w:t>
      </w:r>
    </w:p>
    <w:p w:rsidR="004D48E9" w:rsidRPr="004D48E9" w:rsidRDefault="00096DF0" w:rsidP="004D48E9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D48E9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4D48E9">
        <w:rPr>
          <w:rFonts w:ascii="Times New Roman" w:hAnsi="Times New Roman" w:cs="Times New Roman"/>
          <w:sz w:val="24"/>
          <w:szCs w:val="24"/>
        </w:rPr>
        <w:t xml:space="preserve"> </w:t>
      </w:r>
      <w:r w:rsidR="004D48E9" w:rsidRPr="004D48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теоретических основ </w:t>
      </w:r>
      <w:r w:rsidR="004D48E9" w:rsidRPr="004D48E9">
        <w:rPr>
          <w:rFonts w:ascii="Times New Roman" w:hAnsi="Times New Roman" w:cs="Times New Roman"/>
          <w:sz w:val="24"/>
          <w:szCs w:val="24"/>
        </w:rPr>
        <w:t>дидактики высшей школы по основным образовательным программам высшего образования; особенностей организации и планирования педагогической деятельности в соответствующей профессиональной области.</w:t>
      </w:r>
    </w:p>
    <w:p w:rsidR="004D48E9" w:rsidRPr="004D48E9" w:rsidRDefault="00096DF0" w:rsidP="004D48E9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D48E9">
        <w:rPr>
          <w:rFonts w:ascii="Times New Roman" w:hAnsi="Times New Roman" w:cs="Times New Roman"/>
          <w:i/>
          <w:iCs/>
          <w:sz w:val="24"/>
          <w:szCs w:val="24"/>
        </w:rPr>
        <w:t>Умения:</w:t>
      </w:r>
      <w:r w:rsidRPr="004D48E9">
        <w:rPr>
          <w:rFonts w:ascii="Times New Roman" w:hAnsi="Times New Roman" w:cs="Times New Roman"/>
          <w:sz w:val="24"/>
          <w:szCs w:val="24"/>
        </w:rPr>
        <w:t xml:space="preserve"> </w:t>
      </w:r>
      <w:r w:rsidR="004D48E9" w:rsidRPr="004D48E9">
        <w:rPr>
          <w:rFonts w:ascii="Times New Roman" w:hAnsi="Times New Roman" w:cs="Times New Roman"/>
          <w:sz w:val="24"/>
          <w:szCs w:val="24"/>
        </w:rPr>
        <w:t>анализировать учебно-воспитательные ситуации и применять адекватные образовательной ситуации способы построения взаимодействия преподаватель-студент по основным образовательным программам высшего образования; планировать и осуществлять преподавательскую деятельность в соответствующей профессиональной области.</w:t>
      </w:r>
    </w:p>
    <w:p w:rsidR="004D48E9" w:rsidRPr="004D48E9" w:rsidRDefault="00096DF0" w:rsidP="004D48E9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8E9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Pr="004D48E9">
        <w:rPr>
          <w:rFonts w:ascii="Times New Roman" w:hAnsi="Times New Roman" w:cs="Times New Roman"/>
          <w:sz w:val="24"/>
          <w:szCs w:val="24"/>
        </w:rPr>
        <w:t xml:space="preserve"> </w:t>
      </w:r>
      <w:r w:rsidR="004D48E9" w:rsidRPr="004D48E9">
        <w:rPr>
          <w:rFonts w:ascii="Times New Roman" w:hAnsi="Times New Roman" w:cs="Times New Roman"/>
          <w:color w:val="000000"/>
          <w:sz w:val="24"/>
          <w:szCs w:val="24"/>
        </w:rPr>
        <w:t xml:space="preserve">работы </w:t>
      </w:r>
      <w:r w:rsidR="004D48E9" w:rsidRPr="004D48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педагога </w:t>
      </w:r>
      <w:r w:rsidR="004D48E9" w:rsidRPr="004D48E9">
        <w:rPr>
          <w:rFonts w:ascii="Times New Roman" w:hAnsi="Times New Roman" w:cs="Times New Roman"/>
          <w:sz w:val="24"/>
          <w:szCs w:val="24"/>
        </w:rPr>
        <w:t xml:space="preserve">по основным образовательным программам высшего образования; </w:t>
      </w:r>
      <w:r w:rsidR="004D48E9" w:rsidRPr="004D48E9"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="004D48E9" w:rsidRPr="004D48E9">
        <w:rPr>
          <w:rFonts w:ascii="Times New Roman" w:hAnsi="Times New Roman" w:cs="Times New Roman"/>
          <w:sz w:val="24"/>
          <w:szCs w:val="24"/>
        </w:rPr>
        <w:t>еализации преподавательской деятельности</w:t>
      </w:r>
      <w:r w:rsidR="004D48E9" w:rsidRPr="004D48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D48E9" w:rsidRPr="004D48E9">
        <w:rPr>
          <w:rFonts w:ascii="Times New Roman" w:hAnsi="Times New Roman" w:cs="Times New Roman"/>
          <w:color w:val="000000"/>
          <w:sz w:val="24"/>
          <w:szCs w:val="24"/>
        </w:rPr>
        <w:t>на основе современных технологий обучения</w:t>
      </w:r>
      <w:r w:rsidR="004D48E9" w:rsidRPr="004D48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D48E9" w:rsidRPr="004D48E9">
        <w:rPr>
          <w:rFonts w:ascii="Times New Roman" w:hAnsi="Times New Roman" w:cs="Times New Roman"/>
          <w:sz w:val="24"/>
          <w:szCs w:val="24"/>
        </w:rPr>
        <w:t>в соответствующей профессиональной области.</w:t>
      </w:r>
    </w:p>
    <w:p w:rsidR="004D48E9" w:rsidRPr="004D48E9" w:rsidRDefault="00096DF0" w:rsidP="004D48E9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8E9">
        <w:rPr>
          <w:rFonts w:ascii="Times New Roman" w:hAnsi="Times New Roman" w:cs="Times New Roman"/>
          <w:b/>
          <w:bCs/>
          <w:sz w:val="24"/>
          <w:szCs w:val="24"/>
        </w:rPr>
        <w:t>3.Содержание программы дисциплины:</w:t>
      </w:r>
      <w:r w:rsidRPr="004D48E9">
        <w:rPr>
          <w:rFonts w:ascii="Times New Roman" w:hAnsi="Times New Roman" w:cs="Times New Roman"/>
          <w:sz w:val="24"/>
          <w:szCs w:val="24"/>
        </w:rPr>
        <w:t xml:space="preserve"> </w:t>
      </w:r>
      <w:r w:rsidR="004D48E9" w:rsidRPr="004D48E9">
        <w:rPr>
          <w:rFonts w:ascii="Times New Roman" w:hAnsi="Times New Roman" w:cs="Times New Roman"/>
          <w:sz w:val="24"/>
          <w:szCs w:val="24"/>
        </w:rPr>
        <w:t>Раздел 1. Становление высшего образования Раздел 2. Профессиональная подготовка и деятельность преподавателя Раздел 3. Основы дидактики высшей школы Раздел 4. Разработка учебно-методического обеспечения по дисциплине в соответствующей профессиональной области</w:t>
      </w:r>
    </w:p>
    <w:p w:rsidR="00096DF0" w:rsidRPr="00F7510E" w:rsidRDefault="00096DF0" w:rsidP="00096DF0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F7510E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F7510E">
        <w:rPr>
          <w:rFonts w:ascii="Times New Roman" w:hAnsi="Times New Roman" w:cs="Times New Roman"/>
          <w:sz w:val="24"/>
          <w:szCs w:val="24"/>
        </w:rPr>
        <w:t>: зачет.</w:t>
      </w:r>
    </w:p>
    <w:p w:rsidR="00096DF0" w:rsidRPr="00F7510E" w:rsidRDefault="00096DF0" w:rsidP="00096DF0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F7510E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F7510E">
        <w:rPr>
          <w:rFonts w:ascii="Times New Roman" w:hAnsi="Times New Roman" w:cs="Times New Roman"/>
          <w:sz w:val="24"/>
          <w:szCs w:val="24"/>
        </w:rPr>
        <w:t xml:space="preserve">: канд.педагог.наук, доцент кафедры </w:t>
      </w:r>
      <w:r w:rsidR="00F94F24">
        <w:rPr>
          <w:rFonts w:ascii="Times New Roman" w:hAnsi="Times New Roman" w:cs="Times New Roman"/>
          <w:sz w:val="24"/>
          <w:szCs w:val="24"/>
        </w:rPr>
        <w:t xml:space="preserve">иностранных языков и социально гуманитарных дисциплин </w:t>
      </w:r>
      <w:bookmarkStart w:id="0" w:name="_GoBack"/>
      <w:bookmarkEnd w:id="0"/>
      <w:r w:rsidR="00F94F24">
        <w:rPr>
          <w:rFonts w:ascii="Times New Roman" w:hAnsi="Times New Roman" w:cs="Times New Roman"/>
          <w:sz w:val="24"/>
          <w:szCs w:val="24"/>
        </w:rPr>
        <w:t xml:space="preserve"> Чумакова Т.Н</w:t>
      </w:r>
    </w:p>
    <w:p w:rsidR="00730DC7" w:rsidRPr="00096DF0" w:rsidRDefault="00730DC7" w:rsidP="00096DF0">
      <w:pPr>
        <w:widowControl w:val="0"/>
        <w:tabs>
          <w:tab w:val="left" w:pos="993"/>
        </w:tabs>
        <w:spacing w:after="0" w:line="21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sectPr w:rsidR="00730DC7" w:rsidRPr="00096DF0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3088"/>
    <w:multiLevelType w:val="hybridMultilevel"/>
    <w:tmpl w:val="374CA790"/>
    <w:lvl w:ilvl="0" w:tplc="D0A6FB76">
      <w:numFmt w:val="bullet"/>
      <w:lvlText w:val="-"/>
      <w:lvlJc w:val="left"/>
      <w:pPr>
        <w:ind w:left="312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B0810C">
      <w:numFmt w:val="bullet"/>
      <w:lvlText w:val="•"/>
      <w:lvlJc w:val="left"/>
      <w:pPr>
        <w:ind w:left="1312" w:hanging="180"/>
      </w:pPr>
      <w:rPr>
        <w:rFonts w:hint="default"/>
        <w:lang w:val="ru-RU" w:eastAsia="en-US" w:bidi="ar-SA"/>
      </w:rPr>
    </w:lvl>
    <w:lvl w:ilvl="2" w:tplc="256C1EB8">
      <w:numFmt w:val="bullet"/>
      <w:lvlText w:val="•"/>
      <w:lvlJc w:val="left"/>
      <w:pPr>
        <w:ind w:left="2305" w:hanging="180"/>
      </w:pPr>
      <w:rPr>
        <w:rFonts w:hint="default"/>
        <w:lang w:val="ru-RU" w:eastAsia="en-US" w:bidi="ar-SA"/>
      </w:rPr>
    </w:lvl>
    <w:lvl w:ilvl="3" w:tplc="01243E8A">
      <w:numFmt w:val="bullet"/>
      <w:lvlText w:val="•"/>
      <w:lvlJc w:val="left"/>
      <w:pPr>
        <w:ind w:left="3297" w:hanging="180"/>
      </w:pPr>
      <w:rPr>
        <w:rFonts w:hint="default"/>
        <w:lang w:val="ru-RU" w:eastAsia="en-US" w:bidi="ar-SA"/>
      </w:rPr>
    </w:lvl>
    <w:lvl w:ilvl="4" w:tplc="B3C04788">
      <w:numFmt w:val="bullet"/>
      <w:lvlText w:val="•"/>
      <w:lvlJc w:val="left"/>
      <w:pPr>
        <w:ind w:left="4290" w:hanging="180"/>
      </w:pPr>
      <w:rPr>
        <w:rFonts w:hint="default"/>
        <w:lang w:val="ru-RU" w:eastAsia="en-US" w:bidi="ar-SA"/>
      </w:rPr>
    </w:lvl>
    <w:lvl w:ilvl="5" w:tplc="7F08DD3E">
      <w:numFmt w:val="bullet"/>
      <w:lvlText w:val="•"/>
      <w:lvlJc w:val="left"/>
      <w:pPr>
        <w:ind w:left="5283" w:hanging="180"/>
      </w:pPr>
      <w:rPr>
        <w:rFonts w:hint="default"/>
        <w:lang w:val="ru-RU" w:eastAsia="en-US" w:bidi="ar-SA"/>
      </w:rPr>
    </w:lvl>
    <w:lvl w:ilvl="6" w:tplc="2D78C1BC">
      <w:numFmt w:val="bullet"/>
      <w:lvlText w:val="•"/>
      <w:lvlJc w:val="left"/>
      <w:pPr>
        <w:ind w:left="6275" w:hanging="180"/>
      </w:pPr>
      <w:rPr>
        <w:rFonts w:hint="default"/>
        <w:lang w:val="ru-RU" w:eastAsia="en-US" w:bidi="ar-SA"/>
      </w:rPr>
    </w:lvl>
    <w:lvl w:ilvl="7" w:tplc="CE60CAF8">
      <w:numFmt w:val="bullet"/>
      <w:lvlText w:val="•"/>
      <w:lvlJc w:val="left"/>
      <w:pPr>
        <w:ind w:left="7268" w:hanging="180"/>
      </w:pPr>
      <w:rPr>
        <w:rFonts w:hint="default"/>
        <w:lang w:val="ru-RU" w:eastAsia="en-US" w:bidi="ar-SA"/>
      </w:rPr>
    </w:lvl>
    <w:lvl w:ilvl="8" w:tplc="152E00F2">
      <w:numFmt w:val="bullet"/>
      <w:lvlText w:val="•"/>
      <w:lvlJc w:val="left"/>
      <w:pPr>
        <w:ind w:left="8261" w:hanging="180"/>
      </w:pPr>
      <w:rPr>
        <w:rFonts w:hint="default"/>
        <w:lang w:val="ru-RU" w:eastAsia="en-US" w:bidi="ar-SA"/>
      </w:rPr>
    </w:lvl>
  </w:abstractNum>
  <w:abstractNum w:abstractNumId="1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33B83"/>
    <w:rsid w:val="000663D0"/>
    <w:rsid w:val="0007449C"/>
    <w:rsid w:val="00096DF0"/>
    <w:rsid w:val="00141C2F"/>
    <w:rsid w:val="001513F1"/>
    <w:rsid w:val="001A265D"/>
    <w:rsid w:val="00206FBB"/>
    <w:rsid w:val="00261800"/>
    <w:rsid w:val="002E0753"/>
    <w:rsid w:val="00305305"/>
    <w:rsid w:val="00360906"/>
    <w:rsid w:val="0041523F"/>
    <w:rsid w:val="004D48E9"/>
    <w:rsid w:val="00534ED4"/>
    <w:rsid w:val="005416FA"/>
    <w:rsid w:val="005A3BA5"/>
    <w:rsid w:val="006442E3"/>
    <w:rsid w:val="00675D57"/>
    <w:rsid w:val="0070788B"/>
    <w:rsid w:val="00727C7B"/>
    <w:rsid w:val="00730DC7"/>
    <w:rsid w:val="0073750E"/>
    <w:rsid w:val="00755DCC"/>
    <w:rsid w:val="00762E1A"/>
    <w:rsid w:val="007C0A9B"/>
    <w:rsid w:val="007E1240"/>
    <w:rsid w:val="007F1256"/>
    <w:rsid w:val="008E090F"/>
    <w:rsid w:val="008E569A"/>
    <w:rsid w:val="0090797F"/>
    <w:rsid w:val="009118B1"/>
    <w:rsid w:val="009C387D"/>
    <w:rsid w:val="009C7E7A"/>
    <w:rsid w:val="00AB7F27"/>
    <w:rsid w:val="00AD1D76"/>
    <w:rsid w:val="00B04540"/>
    <w:rsid w:val="00B23F01"/>
    <w:rsid w:val="00B84E59"/>
    <w:rsid w:val="00C546B9"/>
    <w:rsid w:val="00E01E43"/>
    <w:rsid w:val="00E03938"/>
    <w:rsid w:val="00E30714"/>
    <w:rsid w:val="00F561CF"/>
    <w:rsid w:val="00F83D36"/>
    <w:rsid w:val="00F94F24"/>
    <w:rsid w:val="00FB086C"/>
    <w:rsid w:val="00FB5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Спец3</cp:lastModifiedBy>
  <cp:revision>3</cp:revision>
  <dcterms:created xsi:type="dcterms:W3CDTF">2021-09-25T07:15:00Z</dcterms:created>
  <dcterms:modified xsi:type="dcterms:W3CDTF">2023-07-24T11:41:00Z</dcterms:modified>
</cp:coreProperties>
</file>